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3585" w:rsidRPr="007F0E17" w:rsidRDefault="002A3585" w:rsidP="002A3585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2A3585" w:rsidRPr="007F0E17" w:rsidRDefault="002A3585" w:rsidP="002A3585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 xml:space="preserve">«Школа для обучающихся с ограниченными возможностями </w:t>
      </w:r>
    </w:p>
    <w:p w:rsidR="002A3585" w:rsidRPr="007F0E17" w:rsidRDefault="002A3585" w:rsidP="002A3585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7F0E17">
        <w:rPr>
          <w:rFonts w:ascii="Times New Roman" w:hAnsi="Times New Roman"/>
          <w:sz w:val="24"/>
          <w:szCs w:val="24"/>
        </w:rPr>
        <w:t>здоровья № 23»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1559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9780"/>
      </w:tblGrid>
      <w:tr w:rsidR="002A3585" w:rsidRPr="007F0E17" w:rsidTr="002A3585">
        <w:tc>
          <w:tcPr>
            <w:tcW w:w="5813" w:type="dxa"/>
          </w:tcPr>
          <w:p w:rsidR="002A3585" w:rsidRPr="007F0E17" w:rsidRDefault="002A3585" w:rsidP="002A35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2A3585" w:rsidRPr="007F0E17" w:rsidRDefault="002A3585" w:rsidP="002A3585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Р.З.Юсупова                                                   </w:t>
            </w:r>
          </w:p>
          <w:p w:rsidR="002A3585" w:rsidRPr="007F0E17" w:rsidRDefault="002A3585" w:rsidP="002A35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szCs w:val="24"/>
              </w:rPr>
              <w:t>«____»_______________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A36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  <w:p w:rsidR="002A3585" w:rsidRPr="007F0E17" w:rsidRDefault="002A3585" w:rsidP="002A358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3585" w:rsidRPr="007F0E17" w:rsidRDefault="002A3585" w:rsidP="002A358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3585" w:rsidRPr="007F0E17" w:rsidRDefault="002A3585" w:rsidP="002A35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2A3585" w:rsidRPr="007F0E17" w:rsidRDefault="002A3585" w:rsidP="002A35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80" w:type="dxa"/>
          </w:tcPr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УТВЕРЖДАЮ:</w:t>
            </w:r>
          </w:p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Директор школы:</w:t>
            </w:r>
          </w:p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__________И.Н. Дейкова</w:t>
            </w:r>
          </w:p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«____»_________________20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A36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 xml:space="preserve">Рабочая  программа 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по учебному предмету «</w:t>
      </w:r>
      <w:r>
        <w:rPr>
          <w:rFonts w:ascii="Times New Roman" w:hAnsi="Times New Roman" w:cs="Times New Roman"/>
          <w:b/>
          <w:sz w:val="28"/>
          <w:szCs w:val="28"/>
        </w:rPr>
        <w:t>Речь и альтернативная коммуникация</w:t>
      </w:r>
      <w:r w:rsidRPr="007F0E17">
        <w:rPr>
          <w:rFonts w:ascii="Times New Roman" w:hAnsi="Times New Roman" w:cs="Times New Roman"/>
          <w:b/>
          <w:sz w:val="28"/>
          <w:szCs w:val="28"/>
        </w:rPr>
        <w:t>»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 xml:space="preserve"> (из образовательной области «</w:t>
      </w:r>
      <w:r>
        <w:rPr>
          <w:rFonts w:ascii="Times New Roman" w:hAnsi="Times New Roman" w:cs="Times New Roman"/>
          <w:b/>
          <w:sz w:val="28"/>
          <w:szCs w:val="28"/>
        </w:rPr>
        <w:t>Язык и речевая практика</w:t>
      </w:r>
      <w:r w:rsidRPr="007F0E17">
        <w:rPr>
          <w:rFonts w:ascii="Times New Roman" w:hAnsi="Times New Roman" w:cs="Times New Roman"/>
          <w:b/>
          <w:sz w:val="28"/>
          <w:szCs w:val="28"/>
        </w:rPr>
        <w:t>»)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для обучающихся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211DF0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класса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0E17">
        <w:rPr>
          <w:rFonts w:ascii="Times New Roman" w:hAnsi="Times New Roman" w:cs="Times New Roman"/>
          <w:b/>
          <w:sz w:val="28"/>
          <w:szCs w:val="28"/>
        </w:rPr>
        <w:t>на 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A3624">
        <w:rPr>
          <w:rFonts w:ascii="Times New Roman" w:hAnsi="Times New Roman" w:cs="Times New Roman"/>
          <w:b/>
          <w:sz w:val="28"/>
          <w:szCs w:val="28"/>
        </w:rPr>
        <w:t>4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- 20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A3624">
        <w:rPr>
          <w:rFonts w:ascii="Times New Roman" w:hAnsi="Times New Roman" w:cs="Times New Roman"/>
          <w:b/>
          <w:sz w:val="28"/>
          <w:szCs w:val="28"/>
        </w:rPr>
        <w:t>5</w:t>
      </w:r>
      <w:r w:rsidRPr="007F0E17">
        <w:rPr>
          <w:rFonts w:ascii="Times New Roman" w:hAnsi="Times New Roman" w:cs="Times New Roman"/>
          <w:b/>
          <w:sz w:val="28"/>
          <w:szCs w:val="28"/>
        </w:rPr>
        <w:t xml:space="preserve"> учебный год</w:t>
      </w:r>
    </w:p>
    <w:p w:rsidR="002A3585" w:rsidRPr="007F0E17" w:rsidRDefault="002A3585" w:rsidP="002A3585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2A3585" w:rsidRPr="00554E18" w:rsidRDefault="002A3585" w:rsidP="002A3585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2A3585" w:rsidRPr="00554E18" w:rsidRDefault="002A3585" w:rsidP="002A3585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2A3585" w:rsidRPr="00554E18" w:rsidRDefault="002A3585" w:rsidP="002A3585">
      <w:pPr>
        <w:spacing w:after="0" w:line="240" w:lineRule="auto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p w:rsidR="002A3585" w:rsidRPr="00554E18" w:rsidRDefault="002A3585" w:rsidP="002A3585">
      <w:pPr>
        <w:spacing w:after="0" w:line="240" w:lineRule="auto"/>
        <w:jc w:val="center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2295"/>
        <w:gridCol w:w="5098"/>
      </w:tblGrid>
      <w:tr w:rsidR="002A3585" w:rsidRPr="007F0E17" w:rsidTr="002A3585">
        <w:tc>
          <w:tcPr>
            <w:tcW w:w="7393" w:type="dxa"/>
          </w:tcPr>
          <w:p w:rsidR="005A3624" w:rsidRDefault="005A3624" w:rsidP="005A3624">
            <w:pPr>
              <w:rPr>
                <w:rStyle w:val="c7"/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5A3624" w:rsidRDefault="005A3624" w:rsidP="005A3624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«28» 08. 202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5A3624" w:rsidRDefault="005A3624" w:rsidP="005A3624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2A3585" w:rsidRPr="007F0E17" w:rsidRDefault="002A3585" w:rsidP="002A3585">
            <w:pP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95" w:type="dxa"/>
            <w:hideMark/>
          </w:tcPr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A3585" w:rsidRPr="007F0E17" w:rsidRDefault="002A3585" w:rsidP="002A3585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5098" w:type="dxa"/>
          </w:tcPr>
          <w:p w:rsidR="002A3585" w:rsidRPr="007F0E17" w:rsidRDefault="002A3585" w:rsidP="002A358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</w:t>
            </w:r>
          </w:p>
          <w:p w:rsidR="002A3585" w:rsidRPr="007F0E17" w:rsidRDefault="002A3585" w:rsidP="002A3585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 xml:space="preserve">Замотина Е.А.,   </w:t>
            </w:r>
          </w:p>
          <w:p w:rsidR="002A3585" w:rsidRPr="007F0E17" w:rsidRDefault="002A3585" w:rsidP="002A3585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F0E17">
              <w:rPr>
                <w:rFonts w:ascii="Times New Roman" w:hAnsi="Times New Roman" w:cs="Times New Roman"/>
                <w:sz w:val="24"/>
                <w:szCs w:val="24"/>
              </w:rPr>
              <w:t>учитель ВК</w:t>
            </w:r>
          </w:p>
        </w:tc>
      </w:tr>
    </w:tbl>
    <w:p w:rsidR="002A3585" w:rsidRDefault="002A3585" w:rsidP="002A358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A3585" w:rsidRDefault="002A3585" w:rsidP="002A358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A3585" w:rsidRPr="00185203" w:rsidRDefault="002A3585" w:rsidP="002A3585">
      <w:pPr>
        <w:jc w:val="center"/>
        <w:rPr>
          <w:rStyle w:val="c6"/>
          <w:rFonts w:ascii="Times New Roman" w:hAnsi="Times New Roman" w:cs="Times New Roman"/>
          <w:sz w:val="24"/>
          <w:szCs w:val="24"/>
        </w:rPr>
      </w:pPr>
      <w:r w:rsidRPr="007F0E17">
        <w:rPr>
          <w:rFonts w:ascii="Times New Roman" w:hAnsi="Times New Roman" w:cs="Times New Roman"/>
          <w:sz w:val="24"/>
          <w:szCs w:val="24"/>
        </w:rPr>
        <w:t>Ульяновс</w:t>
      </w:r>
      <w:r>
        <w:rPr>
          <w:rFonts w:ascii="Times New Roman" w:hAnsi="Times New Roman" w:cs="Times New Roman"/>
          <w:sz w:val="24"/>
          <w:szCs w:val="24"/>
        </w:rPr>
        <w:t>к, 202</w:t>
      </w:r>
      <w:r w:rsidR="005A3624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г.</w:t>
      </w:r>
    </w:p>
    <w:p w:rsidR="002A3585" w:rsidRPr="007F0E17" w:rsidRDefault="002A3585" w:rsidP="002A3585">
      <w:pPr>
        <w:pStyle w:val="a4"/>
        <w:autoSpaceDE w:val="0"/>
        <w:autoSpaceDN w:val="0"/>
        <w:adjustRightInd w:val="0"/>
        <w:spacing w:after="0" w:line="240" w:lineRule="auto"/>
        <w:ind w:left="862"/>
        <w:jc w:val="both"/>
        <w:rPr>
          <w:rStyle w:val="c6"/>
          <w:rFonts w:ascii="Times New Roman" w:hAnsi="Times New Roman" w:cs="Times New Roman"/>
          <w:b/>
          <w:sz w:val="24"/>
          <w:szCs w:val="24"/>
        </w:rPr>
      </w:pPr>
      <w:r w:rsidRPr="007F0E17">
        <w:rPr>
          <w:rStyle w:val="c6"/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записка.</w:t>
      </w:r>
    </w:p>
    <w:p w:rsidR="002A3585" w:rsidRPr="006733F5" w:rsidRDefault="002A3585" w:rsidP="002A3585">
      <w:pPr>
        <w:autoSpaceDE w:val="0"/>
        <w:autoSpaceDN w:val="0"/>
        <w:adjustRightInd w:val="0"/>
        <w:spacing w:after="0" w:line="240" w:lineRule="auto"/>
        <w:jc w:val="both"/>
        <w:rPr>
          <w:rStyle w:val="c6"/>
          <w:rFonts w:ascii="Times New Roman" w:hAnsi="Times New Roman" w:cs="Times New Roman"/>
          <w:sz w:val="24"/>
          <w:szCs w:val="24"/>
        </w:rPr>
      </w:pPr>
      <w:r w:rsidRPr="007F0E17">
        <w:rPr>
          <w:rStyle w:val="c6"/>
          <w:rFonts w:ascii="Times New Roman" w:hAnsi="Times New Roman" w:cs="Times New Roman"/>
          <w:sz w:val="24"/>
          <w:szCs w:val="24"/>
        </w:rPr>
        <w:t xml:space="preserve">     </w:t>
      </w:r>
      <w:r>
        <w:rPr>
          <w:rStyle w:val="c6"/>
          <w:rFonts w:ascii="Times New Roman" w:hAnsi="Times New Roman" w:cs="Times New Roman"/>
          <w:sz w:val="24"/>
          <w:szCs w:val="24"/>
        </w:rPr>
        <w:t xml:space="preserve">         </w:t>
      </w:r>
      <w:r w:rsidRPr="007F0E17">
        <w:rPr>
          <w:rStyle w:val="c6"/>
          <w:rFonts w:ascii="Times New Roman" w:hAnsi="Times New Roman" w:cs="Times New Roman"/>
          <w:sz w:val="24"/>
          <w:szCs w:val="24"/>
        </w:rPr>
        <w:t>Рабочая программа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 по учебному предмету «</w:t>
      </w:r>
      <w:r>
        <w:rPr>
          <w:rFonts w:ascii="Times New Roman" w:hAnsi="Times New Roman" w:cs="Times New Roman"/>
          <w:bCs/>
          <w:sz w:val="24"/>
          <w:szCs w:val="24"/>
        </w:rPr>
        <w:t xml:space="preserve">Речь и альтернативная коммуникация 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» в </w:t>
      </w:r>
      <w:r>
        <w:rPr>
          <w:rFonts w:ascii="Times New Roman" w:hAnsi="Times New Roman" w:cs="Times New Roman"/>
          <w:bCs/>
          <w:sz w:val="24"/>
          <w:szCs w:val="24"/>
        </w:rPr>
        <w:t>1</w:t>
      </w:r>
      <w:r w:rsidRPr="002A3585">
        <w:rPr>
          <w:rFonts w:ascii="Times New Roman" w:hAnsi="Times New Roman" w:cs="Times New Roman"/>
          <w:bCs/>
          <w:sz w:val="24"/>
          <w:szCs w:val="24"/>
        </w:rPr>
        <w:t>2</w:t>
      </w:r>
      <w:r w:rsidRPr="007F0E17">
        <w:rPr>
          <w:rFonts w:ascii="Times New Roman" w:hAnsi="Times New Roman" w:cs="Times New Roman"/>
          <w:bCs/>
          <w:sz w:val="24"/>
          <w:szCs w:val="24"/>
        </w:rPr>
        <w:t xml:space="preserve"> классе </w:t>
      </w:r>
      <w:r w:rsidRPr="007F0E17">
        <w:rPr>
          <w:rStyle w:val="c6"/>
          <w:rFonts w:ascii="Times New Roman" w:hAnsi="Times New Roman" w:cs="Times New Roman"/>
          <w:sz w:val="24"/>
          <w:szCs w:val="24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</w:p>
    <w:p w:rsidR="005A3624" w:rsidRDefault="005A3624" w:rsidP="005A3624">
      <w:pPr>
        <w:pStyle w:val="a4"/>
        <w:numPr>
          <w:ilvl w:val="0"/>
          <w:numId w:val="26"/>
        </w:numPr>
        <w:spacing w:after="0" w:line="240" w:lineRule="auto"/>
      </w:pPr>
      <w:r>
        <w:rPr>
          <w:rFonts w:ascii="Times New Roman" w:hAnsi="Times New Roman" w:cs="Times New Roman"/>
          <w:sz w:val="24"/>
          <w:szCs w:val="24"/>
        </w:rPr>
        <w:t>Федеральный закон  «Об образовании в Российской  Федерации» от 29.12.2012г,№273-ФЗ ;</w:t>
      </w:r>
    </w:p>
    <w:p w:rsidR="005A3624" w:rsidRDefault="005A3624" w:rsidP="005A3624">
      <w:pPr>
        <w:pStyle w:val="a4"/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ОВЗ( интеллектуальными нарушениями)»;</w:t>
      </w:r>
    </w:p>
    <w:p w:rsidR="005A3624" w:rsidRDefault="005A3624" w:rsidP="005A3624">
      <w:pPr>
        <w:pStyle w:val="a4"/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5A3624" w:rsidRDefault="005A3624" w:rsidP="005A3624">
      <w:pPr>
        <w:pStyle w:val="a4"/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5A3624" w:rsidRDefault="005A3624" w:rsidP="005A362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  <w:t>При составлении программы учитывались возрастные и психофизиологические особенности обучающихся с нарушением интеллекта, содержание программы отвечает принципам психолого - педагогического процесса и коррекционной направленности обучения и воспитания.</w:t>
      </w:r>
    </w:p>
    <w:p w:rsidR="00C5049C" w:rsidRPr="00D51475" w:rsidRDefault="00C5049C" w:rsidP="00C504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программы </w:t>
      </w:r>
      <w:r w:rsidRPr="00D5147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учебному предмету «Речь и альтернативная коммуникация»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для обучения детей </w:t>
      </w:r>
      <w:r w:rsidR="005A362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сформировано на основе принципов: 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C5049C" w:rsidRPr="00D51475" w:rsidRDefault="00C61FA7" w:rsidP="00C504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1475">
        <w:rPr>
          <w:rFonts w:ascii="Times New Roman" w:eastAsia="Calibri" w:hAnsi="Times New Roman" w:cs="Times New Roman"/>
          <w:sz w:val="24"/>
          <w:szCs w:val="24"/>
        </w:rPr>
        <w:t>Рабочая</w:t>
      </w:r>
      <w:r w:rsidR="00C5049C" w:rsidRPr="00D5147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5049C" w:rsidRPr="00D51475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 w:rsidR="00C5049C" w:rsidRPr="00D51475" w:rsidRDefault="00C5049C" w:rsidP="00C5049C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Calibri" w:eastAsia="Times New Roman" w:hAnsi="Calibri" w:cs="Times New Roman"/>
        </w:rPr>
      </w:pPr>
      <w:r w:rsidRPr="00D514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 обучения:</w:t>
      </w:r>
      <w:r w:rsidRPr="00D51475">
        <w:rPr>
          <w:rFonts w:ascii="Times New Roman" w:eastAsia="Arial Unicode MS" w:hAnsi="Times New Roman" w:cs="Calibri"/>
          <w:bCs/>
          <w:kern w:val="2"/>
          <w:sz w:val="24"/>
          <w:szCs w:val="24"/>
          <w:lang w:eastAsia="ar-SA"/>
        </w:rPr>
        <w:t xml:space="preserve"> 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коммуникативных и речевых навыков</w:t>
      </w:r>
      <w:r w:rsidRPr="00D5147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>с использованием средств вербальной и невербальной коммуникации, умения пользоваться ими в процессе социального взаимодействия.</w:t>
      </w:r>
      <w:r w:rsidRPr="00D51475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</w:p>
    <w:p w:rsidR="00C5049C" w:rsidRPr="00D51475" w:rsidRDefault="00C5049C" w:rsidP="00C5049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b/>
          <w:sz w:val="24"/>
          <w:szCs w:val="24"/>
        </w:rPr>
        <w:t>Задачи  изучения: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навыков установления, поддержания и завершения контакта;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умения понимать обращенную речь;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умения употреблять в ходе общения слоги, слова, строить предложения, связные высказывания</w:t>
      </w:r>
      <w:r w:rsidRPr="00D51475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C5049C" w:rsidRPr="00D51475" w:rsidRDefault="00C5049C" w:rsidP="008F422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предпосылок к осмысленному чтению и письму, </w:t>
      </w:r>
    </w:p>
    <w:p w:rsidR="00D11EAF" w:rsidRPr="00D51475" w:rsidRDefault="00C5049C" w:rsidP="00BF3610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51475">
        <w:rPr>
          <w:rFonts w:ascii="Times New Roman" w:eastAsia="Times New Roman" w:hAnsi="Times New Roman" w:cs="Times New Roman"/>
          <w:sz w:val="24"/>
          <w:szCs w:val="24"/>
        </w:rPr>
        <w:t>формирование элементарных навыков чтения и письма.</w:t>
      </w:r>
    </w:p>
    <w:p w:rsidR="00C5049C" w:rsidRPr="00C5049C" w:rsidRDefault="00C5049C" w:rsidP="008F4221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предмета.</w:t>
      </w:r>
    </w:p>
    <w:p w:rsidR="00C5049C" w:rsidRPr="00C5049C" w:rsidRDefault="00C5049C" w:rsidP="00C5049C">
      <w:pPr>
        <w:spacing w:after="0" w:line="240" w:lineRule="auto"/>
        <w:ind w:firstLine="70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учебного предмета «Речь 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альтернативная коммуникация» </w:t>
      </w:r>
      <w:r w:rsidR="00D51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представлено следующими разделами: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Предпосылки к осмысленному чтению и письму», «Начальные навыки чтения и письма». Раздел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Предпосылки к осмысленному чтению и письму» включает узнавание (различение) образов графем (букв),  графические действия с использованием элементов графем: обводка, штриховка, печатание букв (слов). 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Раздел «Начальные навыки чтения и письма» включает  узнавание звука в слоге (слове), соотнесение звука с буквой, узнавание графического изображения буквы в слоге (слове), называние буквы, чтение слога (слова), написание буквы (слога, слова, предложения).</w:t>
      </w:r>
    </w:p>
    <w:p w:rsidR="00C5049C" w:rsidRPr="00C5049C" w:rsidRDefault="00C5049C" w:rsidP="00C5049C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период изучения букв у обучающихся формируется звуко-буквенный анализ и синтез как основа овладения чтением. Материалом образовательной области чтение являются звуки и буквы, слоговые структуры, предложения, короткие тексты.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Усвоение звука предполагает  выделение его из речи, правильное и отчетливое произношение, различение в сочетаниях с другими звуками, дифференциацию  смешиванию звуков. Буква изучается в следующее  последовательности: восприятие общей ее формы, изучение состава буквы    (элементов и их расположения), сравнение с другими, ранее изученными буквами. Важным компонентом является соотнесение звука и буквы.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Слияние звуков в слоги и чтение слоговых структур осуществляется постепенно. Сначала читаются слоги - слова, затем обратные слоги, после этого прямые слоги, требующие особого внимания при обучении слитному их чтению, и после них слоги со стечением согласных.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Чтение слов осуществляется по мере изучения слоговых  структур. Большое внимание уделяется чтению по букварю, использованию иллюстративного материала для улучшения пониманию читаемого.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При разработке программы потребовались увеличение количества этапов работы, удлинение сроков обучения, что обусловлено психологическим и физиологическими нарушениями и возможностями детей с умеренной  умственной отсталостью.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Дети </w:t>
      </w:r>
      <w:r w:rsidR="005A362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с большими затруднениями усваивают сложные системы понятийных связей и легче - простые. Поэтому программа  построена на основе концентрического принципа размещения материала, при котором одна и та же тема изучается в течение нескольких лет с постепенным наращиванием сведений.</w:t>
      </w:r>
    </w:p>
    <w:p w:rsidR="00C5049C" w:rsidRPr="00C5049C" w:rsidRDefault="00D900EF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данной</w:t>
      </w:r>
      <w:r w:rsidR="00C5049C"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программе полностью сохранен принцип коррекционной и практической</w:t>
      </w:r>
      <w:r w:rsidR="00C5049C" w:rsidRPr="00C5049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C5049C"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направленности обучения. Это в первую очередь проявляется в области речевого развития детей. В процессе обучения выясняется уровень общего и речевого развития обучающихся, специфические затруднения, которые необходимо учитывать для правильной организации коррекционной работы, проводится работа над устранением недостатков всех сторон речи ребенка. </w:t>
      </w:r>
      <w:r w:rsidR="00C5049C" w:rsidRPr="00C5049C">
        <w:rPr>
          <w:rFonts w:ascii="Times New Roman" w:eastAsia="BatangChe" w:hAnsi="Times New Roman" w:cs="Times New Roman"/>
          <w:sz w:val="24"/>
          <w:szCs w:val="24"/>
          <w:lang w:eastAsia="ru-RU"/>
        </w:rPr>
        <w:t>Все знания обучающихся, получаемые ими, в основном при выполнении упражнений, являются практически значимыми для их социальной адаптации и реабилитации. Необходимость коррекции познавательной и речевой деятельности умственно отсталых школьников обусловлена трудностями овладения ими русской фонетикой, графикой и орфографией, своеобразием их общего и речевого развития, имеющихся психофизических функций.</w:t>
      </w:r>
      <w:r w:rsidR="00C5049C" w:rsidRPr="00C5049C">
        <w:rPr>
          <w:rFonts w:ascii="Times New Roman" w:eastAsia="Calibri" w:hAnsi="Times New Roman" w:cs="Times New Roman"/>
          <w:sz w:val="24"/>
          <w:szCs w:val="24"/>
        </w:rPr>
        <w:t xml:space="preserve"> При обучении происходит также  развитие эмоционально-волевой сферы обучающихся с </w:t>
      </w:r>
      <w:r w:rsidR="005A3624">
        <w:rPr>
          <w:rFonts w:ascii="Times New Roman" w:eastAsia="Calibri" w:hAnsi="Times New Roman" w:cs="Times New Roman"/>
          <w:sz w:val="24"/>
          <w:szCs w:val="24"/>
        </w:rPr>
        <w:t xml:space="preserve">ОВЗ </w:t>
      </w:r>
      <w:r w:rsidR="00C5049C" w:rsidRPr="00C5049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C5049C" w:rsidRPr="00C5049C" w:rsidRDefault="00C5049C" w:rsidP="00C504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В программе   учтены  принципы научности и доступности, а также преемственности между различными разделами курса. Она ориентирована на обязательный учёт индивидуально-психологических особенностей обучающихся, </w:t>
      </w: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так как в коррекционной школе они представляют собой весьма разнородную группу детей по сложности дефекта. Поэтому важен не только дифференцированный подход в обучении, но и неоднократное повторение, закрепление.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организации процесса обучения в рамках данной программы предполагается применение педагогических здоровьесберегающих,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информационно – коммуникационных и и</w:t>
      </w:r>
      <w:r w:rsidRPr="00C5049C">
        <w:rPr>
          <w:rFonts w:ascii="Times New Roman" w:eastAsia="Arial Unicode MS" w:hAnsi="Times New Roman" w:cs="Times New Roman"/>
          <w:sz w:val="24"/>
          <w:szCs w:val="24"/>
          <w:lang w:eastAsia="ru-RU"/>
        </w:rPr>
        <w:t>гровых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технологий.</w:t>
      </w:r>
    </w:p>
    <w:p w:rsidR="00C5049C" w:rsidRPr="00C5049C" w:rsidRDefault="00C5049C" w:rsidP="00C5049C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2.</w:t>
      </w:r>
      <w:r w:rsidRPr="00C5049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 w:rsidR="00C5049C" w:rsidRPr="00297A9E" w:rsidRDefault="00C5049C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       В соответствии с адаптированной основной общеобразовательной программой образования обучающихся с умственной отсталостью (интеллектуальными нарушениями), разработанной на основе </w:t>
      </w:r>
      <w:r w:rsidRPr="00C5049C">
        <w:rPr>
          <w:rFonts w:ascii="Times New Roman" w:eastAsia="Calibri" w:hAnsi="Times New Roman" w:cs="Times New Roman"/>
          <w:bCs/>
          <w:sz w:val="24"/>
          <w:szCs w:val="24"/>
        </w:rPr>
        <w:t>федерального государственного образовательного стандарта образования обучающихся с умственной отсталостью (интеллектуальными нарушениями)</w:t>
      </w:r>
      <w:r w:rsidRPr="00C5049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учебный предмет «Речь и альтернативная коммуникация» в </w:t>
      </w:r>
      <w:r w:rsidR="005A36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 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классе  для детей </w:t>
      </w:r>
      <w:r w:rsidR="005A362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изучается:</w:t>
      </w:r>
    </w:p>
    <w:p w:rsidR="00753BE3" w:rsidRPr="00297A9E" w:rsidRDefault="00753BE3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4219"/>
        <w:gridCol w:w="5528"/>
        <w:gridCol w:w="5039"/>
      </w:tblGrid>
      <w:tr w:rsidR="00753BE3" w:rsidTr="00753BE3">
        <w:trPr>
          <w:trHeight w:val="562"/>
        </w:trPr>
        <w:tc>
          <w:tcPr>
            <w:tcW w:w="4219" w:type="dxa"/>
            <w:tcBorders>
              <w:tl2br w:val="single" w:sz="4" w:space="0" w:color="auto"/>
            </w:tcBorders>
          </w:tcPr>
          <w:p w:rsidR="00753BE3" w:rsidRPr="00753BE3" w:rsidRDefault="00753BE3" w:rsidP="00C5049C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297A9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                              </w:t>
            </w: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  <w:p w:rsidR="00753BE3" w:rsidRPr="00753BE3" w:rsidRDefault="00753BE3" w:rsidP="00753BE3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Класс</w:t>
            </w: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                         </w:t>
            </w:r>
          </w:p>
        </w:tc>
        <w:tc>
          <w:tcPr>
            <w:tcW w:w="5528" w:type="dxa"/>
          </w:tcPr>
          <w:p w:rsidR="00753BE3" w:rsidRPr="00753BE3" w:rsidRDefault="00753BE3" w:rsidP="00753B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 неделю</w:t>
            </w:r>
          </w:p>
        </w:tc>
        <w:tc>
          <w:tcPr>
            <w:tcW w:w="5039" w:type="dxa"/>
          </w:tcPr>
          <w:p w:rsidR="00753BE3" w:rsidRPr="00753BE3" w:rsidRDefault="00753BE3" w:rsidP="00753B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 год</w:t>
            </w:r>
          </w:p>
        </w:tc>
      </w:tr>
      <w:tr w:rsidR="00753BE3" w:rsidTr="00753BE3">
        <w:tc>
          <w:tcPr>
            <w:tcW w:w="4219" w:type="dxa"/>
          </w:tcPr>
          <w:p w:rsidR="00753BE3" w:rsidRPr="00753BE3" w:rsidRDefault="00753BE3" w:rsidP="00BA129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53BE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BA129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28" w:type="dxa"/>
          </w:tcPr>
          <w:p w:rsidR="00753BE3" w:rsidRDefault="005A3624" w:rsidP="00753BE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753BE3" w:rsidRPr="00C504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часа</w:t>
            </w:r>
          </w:p>
        </w:tc>
        <w:tc>
          <w:tcPr>
            <w:tcW w:w="5039" w:type="dxa"/>
          </w:tcPr>
          <w:p w:rsidR="00753BE3" w:rsidRPr="00756E39" w:rsidRDefault="005A3624" w:rsidP="00756E3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="00756E39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6</w:t>
            </w:r>
            <w:r w:rsidR="00753BE3" w:rsidRPr="00C504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час</w:t>
            </w:r>
            <w:r w:rsidR="00756E3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ов</w:t>
            </w:r>
          </w:p>
        </w:tc>
      </w:tr>
    </w:tbl>
    <w:p w:rsidR="00C5049C" w:rsidRPr="00C5049C" w:rsidRDefault="00C5049C" w:rsidP="00C504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ценностных ориентиров содержания  учебного предмета «Речь и альтернативная коммуникация».</w:t>
      </w:r>
    </w:p>
    <w:p w:rsidR="00C5049C" w:rsidRPr="00C5049C" w:rsidRDefault="00C5049C" w:rsidP="005A3624">
      <w:pPr>
        <w:spacing w:after="0" w:line="240" w:lineRule="auto"/>
        <w:ind w:left="-142" w:firstLine="851"/>
        <w:jc w:val="both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Коммуникация и общение – неотъемлемые составляющие социальной жизни человека. Специфические нарушения развития ребенка значительно препятствуют и ограничивают его полноценное общение с окружающими. В связи с этим, обучение детей речи и коммуникации включает целенаправленную педагогическую работу по формированию у них потребности в общении, на развитие сохранных речевых механизмов, а также на обучение использованию альтернативных средств коммуникации и социального общения. Смыслом обучения социальному взаимодействию с окружающими является индивидуальное поэтапное планомерное расширение жизненного опыта и повседневных социальных контактов в доступных для ребенка пределах. Для этого организуется специальная работа по введению ребёнка в более сложную предметную и социальную среду, что предполагает планомерную, дозированную, заранее программируемую интеграцию в среду сверстников в доступных ребенку пределах, организованное включение в общение. </w:t>
      </w:r>
    </w:p>
    <w:p w:rsidR="00C5049C" w:rsidRPr="00C5049C" w:rsidRDefault="00C5049C" w:rsidP="00C5049C">
      <w:pPr>
        <w:spacing w:after="0" w:line="240" w:lineRule="auto"/>
        <w:ind w:left="300" w:right="300" w:firstLine="408"/>
        <w:textAlignment w:val="baseline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 Планируемые результаты освоения учебной программы.</w:t>
      </w:r>
    </w:p>
    <w:p w:rsidR="005A3624" w:rsidRDefault="00C5049C" w:rsidP="00C5049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связи с тем, что способности к  познавательной деятельности обучающихся </w:t>
      </w:r>
      <w:r w:rsidR="005A362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 (вариант 2)сугубо</w:t>
      </w:r>
    </w:p>
    <w:p w:rsidR="00C5049C" w:rsidRPr="00C5049C" w:rsidRDefault="00C5049C" w:rsidP="00C5049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C5049C" w:rsidRPr="00C5049C" w:rsidRDefault="00C5049C" w:rsidP="00C5049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основе содержания учебного предмета «Речь и альтернативная коммуникация» лежит овладение обучающимися следующими видами ключевых </w:t>
      </w:r>
      <w:r w:rsidRPr="00C504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компетенций: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5049C" w:rsidRPr="00C5049C" w:rsidRDefault="00C5049C" w:rsidP="008F4221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Учебно-познавательная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. Развитие мотивов учебной деятельности и формирование личностного смысла учения;</w:t>
      </w:r>
      <w:r w:rsidRPr="00C504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развитие самостоятельности и личной и ответственности за свои поступки на основе представлений о нравственных нормах, общепринятых правилах;</w:t>
      </w:r>
      <w:r w:rsidRPr="00C5049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Социальная</w:t>
      </w:r>
      <w:r w:rsidRPr="00C5049C">
        <w:rPr>
          <w:rFonts w:ascii="Times New Roman" w:eastAsia="Calibri" w:hAnsi="Times New Roman" w:cs="Times New Roman"/>
          <w:sz w:val="24"/>
          <w:szCs w:val="24"/>
        </w:rPr>
        <w:t>. Социально-эмоциональное участие в процессе общения и совместной деятельности; освоение доступных социальных ролей (обучающегося, сына (дочери), пассажира, покупателя и т.д.). Формирование социально ориентированного взгляда на окружающий мир в его органичном единстве и разнообразии природной и социальной частей.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Calibri" w:hAnsi="Times New Roman" w:cs="Times New Roman"/>
          <w:b/>
          <w:sz w:val="24"/>
          <w:szCs w:val="24"/>
        </w:rPr>
        <w:t>Коммуникативная</w:t>
      </w:r>
      <w:r w:rsidRPr="00C5049C">
        <w:rPr>
          <w:rFonts w:ascii="Times New Roman" w:eastAsia="Calibri" w:hAnsi="Times New Roman" w:cs="Times New Roman"/>
          <w:sz w:val="24"/>
          <w:szCs w:val="24"/>
        </w:rPr>
        <w:t>. Включают знания и способы взаимодействия с окружающими и удаленными людьми, навыки работы в группе, владение различными социальными ролями в коллективе; формирование уважительного отношения к окружающим.</w:t>
      </w:r>
    </w:p>
    <w:p w:rsidR="00C5049C" w:rsidRPr="00C5049C" w:rsidRDefault="00C5049C" w:rsidP="008F4221">
      <w:pPr>
        <w:numPr>
          <w:ilvl w:val="0"/>
          <w:numId w:val="6"/>
        </w:numPr>
        <w:shd w:val="clear" w:color="auto" w:fill="FFFFFF"/>
        <w:tabs>
          <w:tab w:val="num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Ценностно-смысловая.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 xml:space="preserve"> Это компетенция в сфере мировоззрения, связанная с ценностными представлениями ученика, его способностью видеть и понимать окружающий мир, ориентироваться в нем, осознавать свою роль и предназначение, уметь выбирать целевые и смысловые установки для своих действий и поступков, принимать решения. Эта компетенция обеспечивает механизм самоопределения ученика в ситуациях учебной и иной деятельности. От нее зависит индивидуальная образовательная траектория ученика и программа его жизнедеятельности в целом.</w:t>
      </w:r>
    </w:p>
    <w:p w:rsidR="00C5049C" w:rsidRPr="00C5049C" w:rsidRDefault="00C5049C" w:rsidP="008F4221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b/>
          <w:sz w:val="24"/>
          <w:szCs w:val="24"/>
        </w:rPr>
        <w:t>Личностного самоопределения</w:t>
      </w:r>
      <w:r w:rsidRPr="00C5049C">
        <w:rPr>
          <w:rFonts w:ascii="Times New Roman" w:eastAsia="Times New Roman" w:hAnsi="Times New Roman" w:cs="Times New Roman"/>
          <w:sz w:val="24"/>
          <w:szCs w:val="24"/>
        </w:rPr>
        <w:t xml:space="preserve">. Основы персональной идентичности, осознание своей принадлежности к определенному полу, осознание себя как «Я». </w:t>
      </w:r>
    </w:p>
    <w:p w:rsidR="00C5049C" w:rsidRPr="00470819" w:rsidRDefault="00C5049C" w:rsidP="00C5049C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сфере </w:t>
      </w:r>
      <w:r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познавательных учебных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действий должны быть 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  <w:t>c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формированы: 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умения  искать нужную информацию, воспроизводить заданный учителем образец интонационного выделения звука в слове;</w:t>
      </w:r>
    </w:p>
    <w:p w:rsidR="00C5049C" w:rsidRPr="00470819" w:rsidRDefault="00C5049C" w:rsidP="008F4221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формирование умения различать звуки на слух и в собственном произношении;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развитие фонематического восприятия, умения различать на слух звуки и уточнять звуко-буквенный состав слов;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развитие графических навыков;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р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аботать с деформированным словом;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видеть проблему;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определять в звучащей речи слова с заданным звуком, подбирать свои примеры;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группировать слова по первому  звуку;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 устанавливать их последовательность звуков в словах;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звуко-буквенного анализа и синтеза на основе выделения сходства и различия в составе слова;</w:t>
      </w:r>
    </w:p>
    <w:p w:rsidR="00C5049C" w:rsidRPr="00470819" w:rsidRDefault="00C5049C" w:rsidP="008F4221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умения определять на слух разницы в звучании твердых и мягких согласных, уточнение произношения твердых и мягких согласных.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личностных учебных  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выраженная устойчивая учебно-познавательная мотивация учения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адекватное понимание причин успешности/не успешности учебной деятельности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способность к самооценке на основе критериев успешности учебной деятельности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; 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регулятивных учебных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выполнять инструкции учителя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принимать и сохранять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направленность взгляд на говорящего взрослого, на задание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использовать по назначению учебные материалы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информационные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выполнять действия по образцу и по подражанию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социальные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выполнять задание от начала до конца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умения выполнять задание в течение определенного периода времени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выполнять задание с заданными качественными параметрами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выполнять учебные действия в материализованной, громкоречевой и умственной форме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адекватно воспринимать предложения и оценку учителя, одноклассников, родителей (</w:t>
      </w:r>
      <w:r w:rsidRPr="00C5049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социальные и коммуникативные компетенции)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C5049C" w:rsidRPr="00C5049C" w:rsidRDefault="00C5049C" w:rsidP="008F4221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 w:rsidR="00C5049C" w:rsidRPr="00C5049C" w:rsidRDefault="00C5049C" w:rsidP="00C5049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C5049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коммуникативных  учебных действий</w:t>
      </w: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 w:rsidR="00C5049C" w:rsidRPr="00C5049C" w:rsidRDefault="00C5049C" w:rsidP="008F4221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504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 w:rsidR="00C5049C" w:rsidRDefault="00C5049C" w:rsidP="00D923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923AE" w:rsidRPr="00470819" w:rsidRDefault="00D923AE" w:rsidP="00D923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708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сфере </w:t>
      </w:r>
      <w:r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познавательных  учебных действий</w:t>
      </w:r>
      <w:r w:rsidRPr="0047081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должны быть сформированы умения: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осознанно и произвольно строить речевое высказывание в устной форме.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самостоятельно создавать алгоритмы деятельности при решении проблем творческого и поискового характера.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следить за звуковым и интонационным оформлением речи.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строить грамматически правильные синтаксические конструкции.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различать оттенки лексических значений слов.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осуществлять анализ объектов с выделением существенных и несущественных признаков.</w:t>
      </w:r>
    </w:p>
    <w:p w:rsidR="00D923AE" w:rsidRPr="00D51475" w:rsidRDefault="00D923AE" w:rsidP="008F422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</w:pPr>
      <w:r w:rsidRPr="00D5147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использовать схемы, демонстрационные таблицы, индивидуальные раздаточные задания, карточки, перфокарты, макеты и т. д. для решения поставленных задач.</w:t>
      </w:r>
    </w:p>
    <w:p w:rsidR="00983085" w:rsidRPr="00D923AE" w:rsidRDefault="00983085" w:rsidP="00983085">
      <w:pPr>
        <w:spacing w:after="0" w:line="240" w:lineRule="auto"/>
        <w:ind w:left="927"/>
        <w:rPr>
          <w:rFonts w:ascii="Times New Roman" w:eastAsia="Times New Roman" w:hAnsi="Times New Roman" w:cs="Times New Roman"/>
          <w:b/>
          <w:bCs/>
          <w:color w:val="404040"/>
          <w:sz w:val="24"/>
          <w:szCs w:val="24"/>
          <w:shd w:val="clear" w:color="auto" w:fill="FFFFFF"/>
          <w:lang w:eastAsia="ru-RU"/>
        </w:rPr>
      </w:pPr>
    </w:p>
    <w:p w:rsidR="00983085" w:rsidRPr="00470819" w:rsidRDefault="00983085" w:rsidP="00C5049C">
      <w:pPr>
        <w:spacing w:after="0" w:line="240" w:lineRule="auto"/>
        <w:rPr>
          <w:rStyle w:val="c4c27c6"/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5. Содержание учебного </w:t>
      </w:r>
      <w:r w:rsidR="00FA3353"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раздела «</w:t>
      </w:r>
      <w:r w:rsidR="00C5049C" w:rsidRPr="0047081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Речь и альтернативная коммуникация</w:t>
      </w:r>
      <w:r w:rsidR="00FA3353"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»  </w:t>
      </w:r>
      <w:r w:rsidR="00BA129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12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класс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</w:t>
      </w:r>
      <w:r w:rsidR="00FA3353" w:rsidRPr="00756E3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сформировать и развить у обучающихся навыки грамотного письма на основе изучения элементарного курса грамматики;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продолжить коррекцию речи и мышления школьников;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470819">
        <w:rPr>
          <w:rStyle w:val="c4"/>
          <w:color w:val="000000" w:themeColor="text1"/>
        </w:rPr>
        <w:t>- научить обучающихся правильно и последовательно излагать свои мысли в устной и письменной форме;</w:t>
      </w:r>
    </w:p>
    <w:p w:rsidR="00983085" w:rsidRPr="00470819" w:rsidRDefault="00983085" w:rsidP="00983085">
      <w:pPr>
        <w:pStyle w:val="c14"/>
        <w:shd w:val="clear" w:color="auto" w:fill="FFFFFF"/>
        <w:spacing w:before="0" w:beforeAutospacing="0" w:after="0" w:afterAutospacing="0"/>
        <w:jc w:val="both"/>
        <w:rPr>
          <w:rStyle w:val="c4"/>
          <w:color w:val="000000" w:themeColor="text1"/>
        </w:rPr>
      </w:pPr>
      <w:r w:rsidRPr="00470819">
        <w:rPr>
          <w:rStyle w:val="c4"/>
          <w:color w:val="000000" w:themeColor="text1"/>
        </w:rPr>
        <w:t>- обеспечить общее развитие обучающихся и сформированность у них нравственных качеств для дальнейшей успешной адаптации их в жизни;</w:t>
      </w:r>
    </w:p>
    <w:p w:rsidR="00983085" w:rsidRPr="00470819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70819">
        <w:rPr>
          <w:rStyle w:val="c4"/>
          <w:rFonts w:ascii="Times New Roman" w:hAnsi="Times New Roman" w:cs="Times New Roman"/>
          <w:color w:val="000000" w:themeColor="text1"/>
        </w:rPr>
        <w:t>-</w:t>
      </w:r>
      <w:r w:rsidRPr="00470819">
        <w:rPr>
          <w:rFonts w:ascii="Times New Roman" w:hAnsi="Times New Roman" w:cs="Times New Roman"/>
          <w:color w:val="000000" w:themeColor="text1"/>
          <w:sz w:val="24"/>
          <w:szCs w:val="24"/>
        </w:rPr>
        <w:t>развивать устную и письменную речь;</w:t>
      </w:r>
    </w:p>
    <w:p w:rsidR="00983085" w:rsidRPr="001C7223" w:rsidRDefault="00983085" w:rsidP="00983085">
      <w:pPr>
        <w:tabs>
          <w:tab w:val="left" w:pos="9356"/>
        </w:tabs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Содержание</w:t>
      </w:r>
      <w:r w:rsidR="00FA3353" w:rsidRPr="001C722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</w:p>
    <w:tbl>
      <w:tblPr>
        <w:tblStyle w:val="1"/>
        <w:tblW w:w="1474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4742"/>
      </w:tblGrid>
      <w:tr w:rsidR="00245270" w:rsidRPr="00245270" w:rsidTr="00245270">
        <w:tc>
          <w:tcPr>
            <w:tcW w:w="14742" w:type="dxa"/>
            <w:vAlign w:val="center"/>
          </w:tcPr>
          <w:p w:rsidR="00245270" w:rsidRPr="00245270" w:rsidRDefault="00245270" w:rsidP="00245270">
            <w:pPr>
              <w:tabs>
                <w:tab w:val="left" w:pos="9356"/>
                <w:tab w:val="left" w:pos="954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AFA"/>
              </w:rPr>
              <w:t>Выделение предложения из текста</w:t>
            </w:r>
          </w:p>
        </w:tc>
      </w:tr>
      <w:tr w:rsidR="00245270" w:rsidRPr="00245270" w:rsidTr="00245270">
        <w:trPr>
          <w:trHeight w:val="175"/>
        </w:trPr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9FAFA"/>
              </w:rPr>
              <w:t>Предложение и его схема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</w:rPr>
            </w:pPr>
            <w:r w:rsidRPr="00245270">
              <w:rPr>
                <w:color w:val="000000"/>
              </w:rPr>
              <w:t>Порядок слов в предложения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Входная  контрольная работа№1 </w:t>
            </w:r>
            <w:r w:rsidRPr="0024527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Предложение».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Работа над ошибками.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rFonts w:eastAsia="Calibri"/>
                <w:color w:val="FF0000"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Главные и второстепенные члены предложения.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rFonts w:eastAsia="Calibri"/>
                <w:color w:val="FF0000"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Предложения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однородными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членами.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rFonts w:eastAsia="Calibri"/>
                <w:color w:val="FF0000"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Запятая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между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однородными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членами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предложения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без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союзов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союзами.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Сложное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предложение.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Знаки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препинания</w:t>
            </w:r>
            <w:r w:rsidRPr="00245270">
              <w:rPr>
                <w:spacing w:val="-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в</w:t>
            </w:r>
            <w:r w:rsidRPr="00245270">
              <w:rPr>
                <w:spacing w:val="-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сложном</w:t>
            </w:r>
            <w:r w:rsidRPr="00245270">
              <w:rPr>
                <w:spacing w:val="-4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предложении.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</w:rPr>
            </w:pPr>
            <w:r w:rsidRPr="00245270">
              <w:rPr>
                <w:color w:val="000000"/>
              </w:rPr>
              <w:t>Предложение. Закрепление знаний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Звуки и буквы. Звуки гласные и согласные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Ударение в словах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ударные и безударные. Выделение ударной гласной в слове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Деление слов на слоги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буквы Е.Е, Ю,Я в начале слова или слога.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 части слова при письме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№2 по теме «Слово»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Работа над ошибками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твердых и мягких согласных перед гласными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Обозначение мягкости согласных на письме буквами И,Е,Е,Ю,Я.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 мягкий знак ( ь) на конце слова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 мягкий знак ( ь) в середине слова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твердых и мягких согласных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spacing w:line="268" w:lineRule="exact"/>
              <w:ind w:left="0"/>
              <w:jc w:val="both"/>
              <w:rPr>
                <w:i/>
                <w:sz w:val="24"/>
                <w:szCs w:val="24"/>
              </w:rPr>
            </w:pPr>
            <w:r w:rsidRPr="00245270">
              <w:rPr>
                <w:i/>
                <w:sz w:val="24"/>
                <w:szCs w:val="24"/>
              </w:rPr>
              <w:t>Состав</w:t>
            </w:r>
            <w:r w:rsidRPr="0024527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245270">
              <w:rPr>
                <w:i/>
                <w:sz w:val="24"/>
                <w:szCs w:val="24"/>
              </w:rPr>
              <w:t xml:space="preserve">слова. </w:t>
            </w:r>
            <w:r w:rsidRPr="00245270">
              <w:rPr>
                <w:sz w:val="24"/>
                <w:szCs w:val="24"/>
              </w:rPr>
              <w:t xml:space="preserve">Корень и однокоренные слова.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spacing w:line="268" w:lineRule="exact"/>
              <w:ind w:left="0"/>
              <w:jc w:val="both"/>
              <w:rPr>
                <w:i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Окончание.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rFonts w:eastAsia="Calibri"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Связь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между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словами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</w:t>
            </w:r>
            <w:r w:rsidRPr="00245270">
              <w:rPr>
                <w:spacing w:val="6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помощью</w:t>
            </w:r>
            <w:r w:rsidRPr="00245270">
              <w:rPr>
                <w:spacing w:val="6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окончания.</w:t>
            </w:r>
            <w:r w:rsidRPr="00245270">
              <w:rPr>
                <w:spacing w:val="-57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rFonts w:eastAsia="Calibri"/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Приставка.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Суффикс.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Образование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слов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помощи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приставок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и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суффиксов.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 xml:space="preserve">Правописание </w:t>
            </w:r>
            <w:r w:rsidRPr="00245270">
              <w:rPr>
                <w:spacing w:val="-57"/>
                <w:sz w:val="24"/>
                <w:szCs w:val="24"/>
              </w:rPr>
              <w:t xml:space="preserve">    </w:t>
            </w:r>
            <w:r w:rsidRPr="00245270">
              <w:rPr>
                <w:sz w:val="24"/>
                <w:szCs w:val="24"/>
              </w:rPr>
              <w:t xml:space="preserve">гласных и согласных в корне.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Приставка и предлог.</w:t>
            </w:r>
            <w:r w:rsidRPr="00245270">
              <w:rPr>
                <w:spacing w:val="-57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Правописание</w:t>
            </w:r>
            <w:r w:rsidRPr="00245270">
              <w:rPr>
                <w:spacing w:val="45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приставок.</w:t>
            </w:r>
            <w:r w:rsidRPr="00245270">
              <w:rPr>
                <w:spacing w:val="46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Разделительный  твердый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знак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после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приставок.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Сложные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слова.</w:t>
            </w:r>
            <w:r w:rsidRPr="00245270">
              <w:rPr>
                <w:spacing w:val="-57"/>
                <w:sz w:val="24"/>
                <w:szCs w:val="24"/>
              </w:rPr>
              <w:t xml:space="preserve"> 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ind w:left="0" w:right="96"/>
              <w:jc w:val="both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Синонимы,</w:t>
            </w:r>
            <w:r w:rsidRPr="00245270">
              <w:rPr>
                <w:spacing w:val="-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антонимы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Различение названий предметов по вопросам кто? Что?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название для группы однородных предметов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названий предметов</w:t>
            </w:r>
          </w:p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предложения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№3 «Состав слова»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Большая буква в именах, отчествах, фамилиях людей и в кличках животных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названий действий по вопросам что делает? Что делают?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названий действий по вопросам что делал? Что делала? Что сделала? Что сделал?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названий действий по вопросам что делал? Что делали? Что делала? Что сделала? Что сделал? Что сделали?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названий действий по вопросам что сделает? Что сделают?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Постановка вопроса к названиям действий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признака предмета по вопросам какой? Какая? какое? какие?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предметов по их признакам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предметов по их признакам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Постановка вопросов к названиям признаков предметов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названий признаков предмета из предложения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Названия предметов, действий и признаков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Предлоги в, на, с, из, у.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Предлог к, по, от, над, под, о со словами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Контрольная работа №4 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«Большая буква в именах, отчествах, фамилиях людей и в кличках животных»</w:t>
            </w: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предложения из текста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Предложение законченное и незаконченное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Распространение предложений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предложений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Итоговая контрольная работа №5  «Предложение»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Работа над ошибками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245270">
            <w:pPr>
              <w:pStyle w:val="TableParagraph"/>
              <w:spacing w:line="276" w:lineRule="exact"/>
              <w:ind w:left="0" w:right="168"/>
              <w:rPr>
                <w:sz w:val="24"/>
                <w:szCs w:val="24"/>
              </w:rPr>
            </w:pPr>
            <w:r w:rsidRPr="00245270">
              <w:rPr>
                <w:sz w:val="24"/>
                <w:szCs w:val="24"/>
              </w:rPr>
              <w:t>Внеклассное</w:t>
            </w:r>
            <w:r w:rsidRPr="00245270">
              <w:rPr>
                <w:spacing w:val="-15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чтение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рассказов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про лето «Скоро</w:t>
            </w:r>
            <w:r w:rsidRPr="00245270">
              <w:rPr>
                <w:spacing w:val="1"/>
                <w:sz w:val="24"/>
                <w:szCs w:val="24"/>
              </w:rPr>
              <w:t xml:space="preserve"> </w:t>
            </w:r>
            <w:r w:rsidRPr="00245270">
              <w:rPr>
                <w:sz w:val="24"/>
                <w:szCs w:val="24"/>
              </w:rPr>
              <w:t>лето»</w:t>
            </w:r>
          </w:p>
        </w:tc>
      </w:tr>
      <w:tr w:rsidR="00245270" w:rsidRPr="00245270" w:rsidTr="00245270">
        <w:tc>
          <w:tcPr>
            <w:tcW w:w="14742" w:type="dxa"/>
          </w:tcPr>
          <w:p w:rsidR="00245270" w:rsidRPr="00245270" w:rsidRDefault="00245270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</w:tr>
    </w:tbl>
    <w:p w:rsidR="00FA3353" w:rsidRPr="00377475" w:rsidRDefault="00FA3353" w:rsidP="0037747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983085" w:rsidRPr="00470819" w:rsidRDefault="00983085" w:rsidP="00FA3353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70819"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уровню подготовки  выпускников 1</w:t>
      </w:r>
      <w:r w:rsidR="00BA1299"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Pr="00470819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класса.</w:t>
      </w:r>
    </w:p>
    <w:p w:rsidR="00983085" w:rsidRPr="00470819" w:rsidRDefault="00FA3353" w:rsidP="00FA3353">
      <w:pPr>
        <w:shd w:val="clear" w:color="auto" w:fill="FFFFFF"/>
        <w:spacing w:after="0" w:line="240" w:lineRule="auto"/>
        <w:ind w:left="19" w:right="461"/>
        <w:rPr>
          <w:rFonts w:ascii="Times New Roman" w:hAnsi="Times New Roman" w:cs="Times New Roman"/>
          <w:b/>
          <w:bCs/>
          <w:color w:val="000000" w:themeColor="text1"/>
          <w:spacing w:val="-3"/>
          <w:sz w:val="24"/>
          <w:szCs w:val="24"/>
        </w:rPr>
      </w:pPr>
      <w:r w:rsidRPr="0047081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983085" w:rsidRPr="0047081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Планируемые результаты освоения  программы (знания и умения)</w:t>
      </w:r>
      <w:r w:rsidR="00983085" w:rsidRPr="00470819">
        <w:rPr>
          <w:rFonts w:ascii="Times New Roman" w:hAnsi="Times New Roman" w:cs="Times New Roman"/>
          <w:b/>
          <w:bCs/>
          <w:color w:val="000000" w:themeColor="text1"/>
          <w:spacing w:val="-3"/>
          <w:sz w:val="24"/>
          <w:szCs w:val="24"/>
        </w:rPr>
        <w:t>: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 гласных и согласных звуков и букв;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</w:t>
      </w:r>
      <w:r w:rsidR="00FA3353" w:rsidRPr="00C04D8A">
        <w:rPr>
          <w:rFonts w:ascii="Times New Roman" w:hAnsi="Times New Roman" w:cs="Times New Roman"/>
          <w:sz w:val="24"/>
          <w:szCs w:val="24"/>
        </w:rPr>
        <w:t xml:space="preserve"> </w:t>
      </w:r>
      <w:r w:rsidRPr="00C04D8A">
        <w:rPr>
          <w:rFonts w:ascii="Times New Roman" w:hAnsi="Times New Roman" w:cs="Times New Roman"/>
          <w:sz w:val="24"/>
          <w:szCs w:val="24"/>
        </w:rPr>
        <w:t>вежливых слов;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 предлогов;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нание,  что такое предложение;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 правописания звонких - глухих согласных  в корне и в конце слова;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-з</w:t>
      </w:r>
      <w:r w:rsidRPr="00C04D8A">
        <w:rPr>
          <w:rFonts w:ascii="Times New Roman" w:hAnsi="Times New Roman" w:cs="Times New Roman"/>
          <w:sz w:val="24"/>
          <w:szCs w:val="24"/>
        </w:rPr>
        <w:t>нание правописания ударных и безударных гласных в корне;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</w:t>
      </w:r>
      <w:r w:rsidRPr="00C04D8A">
        <w:rPr>
          <w:rFonts w:ascii="Times New Roman" w:hAnsi="Times New Roman" w:cs="Times New Roman"/>
          <w:b/>
          <w:sz w:val="24"/>
          <w:szCs w:val="24"/>
        </w:rPr>
        <w:t>з</w:t>
      </w:r>
      <w:r w:rsidRPr="00C04D8A">
        <w:rPr>
          <w:rFonts w:ascii="Times New Roman" w:hAnsi="Times New Roman" w:cs="Times New Roman"/>
          <w:sz w:val="24"/>
          <w:szCs w:val="24"/>
        </w:rPr>
        <w:t>нание написания гласных после шипящих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</w:t>
      </w:r>
      <w:r w:rsidRPr="00C04D8A">
        <w:rPr>
          <w:rFonts w:ascii="Times New Roman" w:hAnsi="Times New Roman" w:cs="Times New Roman"/>
          <w:b/>
          <w:sz w:val="24"/>
          <w:szCs w:val="24"/>
        </w:rPr>
        <w:t>з</w:t>
      </w:r>
      <w:r w:rsidRPr="00C04D8A">
        <w:rPr>
          <w:rFonts w:ascii="Times New Roman" w:hAnsi="Times New Roman" w:cs="Times New Roman"/>
          <w:sz w:val="24"/>
          <w:szCs w:val="24"/>
        </w:rPr>
        <w:t>нание написания имён собственных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</w:t>
      </w:r>
      <w:r w:rsidRPr="00C04D8A">
        <w:rPr>
          <w:rFonts w:ascii="Times New Roman" w:hAnsi="Times New Roman" w:cs="Times New Roman"/>
          <w:b/>
          <w:sz w:val="24"/>
          <w:szCs w:val="24"/>
        </w:rPr>
        <w:t>з</w:t>
      </w:r>
      <w:r w:rsidRPr="00C04D8A">
        <w:rPr>
          <w:rFonts w:ascii="Times New Roman" w:hAnsi="Times New Roman" w:cs="Times New Roman"/>
          <w:sz w:val="24"/>
          <w:szCs w:val="24"/>
        </w:rPr>
        <w:t>нание родственных слов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>умение делить слова на слоги;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 xml:space="preserve"> умение составлять предложения;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 xml:space="preserve"> умение ставить  знаки препинания в конце предложения;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 xml:space="preserve"> умение различать гласные и согласные;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 xml:space="preserve"> умение  различать мягкие и твёрдые согласные;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>умение различать звонкие и глухие согласные;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>умение</w:t>
      </w:r>
      <w:r w:rsidR="00FA3353" w:rsidRPr="00C04D8A">
        <w:rPr>
          <w:rFonts w:ascii="Times New Roman" w:hAnsi="Times New Roman" w:cs="Times New Roman"/>
          <w:sz w:val="24"/>
          <w:szCs w:val="24"/>
        </w:rPr>
        <w:t xml:space="preserve"> </w:t>
      </w:r>
      <w:r w:rsidRPr="00C04D8A">
        <w:rPr>
          <w:rFonts w:ascii="Times New Roman" w:hAnsi="Times New Roman" w:cs="Times New Roman"/>
          <w:sz w:val="24"/>
          <w:szCs w:val="24"/>
        </w:rPr>
        <w:t>правильно использовать в речи предлоги;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4D8A">
        <w:rPr>
          <w:rFonts w:ascii="Times New Roman" w:hAnsi="Times New Roman" w:cs="Times New Roman"/>
          <w:b/>
          <w:sz w:val="24"/>
          <w:szCs w:val="24"/>
        </w:rPr>
        <w:t>-</w:t>
      </w:r>
      <w:r w:rsidRPr="00C04D8A">
        <w:rPr>
          <w:rFonts w:ascii="Times New Roman" w:hAnsi="Times New Roman" w:cs="Times New Roman"/>
          <w:sz w:val="24"/>
          <w:szCs w:val="24"/>
        </w:rPr>
        <w:t>умение правильно писать безударные гласные в корне слова</w:t>
      </w:r>
      <w:r w:rsidRPr="00C04D8A">
        <w:rPr>
          <w:rFonts w:ascii="Times New Roman" w:hAnsi="Times New Roman" w:cs="Times New Roman"/>
          <w:b/>
          <w:sz w:val="24"/>
          <w:szCs w:val="24"/>
        </w:rPr>
        <w:t>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 умение различать предметы, действия и признаки.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-практическое применение усвоенных форм речи;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-практическое применение предложений, разных по цели высказывания;</w:t>
      </w:r>
    </w:p>
    <w:p w:rsidR="00983085" w:rsidRPr="00C04D8A" w:rsidRDefault="00983085" w:rsidP="009830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-практическое применение форм   вежливых слов;</w:t>
      </w:r>
    </w:p>
    <w:p w:rsidR="00E67EE2" w:rsidRPr="00C04D8A" w:rsidRDefault="00983085" w:rsidP="00E67E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8A">
        <w:rPr>
          <w:rFonts w:ascii="Times New Roman" w:hAnsi="Times New Roman" w:cs="Times New Roman"/>
          <w:sz w:val="24"/>
          <w:szCs w:val="24"/>
        </w:rPr>
        <w:t>-умение самостоятельного составления словосочетаний и предложений;</w:t>
      </w:r>
    </w:p>
    <w:p w:rsidR="00E67EE2" w:rsidRDefault="00E67EE2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77475" w:rsidRDefault="00377475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A3585" w:rsidRDefault="002A3585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A3585" w:rsidRDefault="002A3585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A3585" w:rsidRDefault="002A3585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A3585" w:rsidRDefault="002A3585" w:rsidP="0040394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3941" w:rsidRDefault="00403941" w:rsidP="00403941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A3585" w:rsidRDefault="002A3585" w:rsidP="003D6FE6">
      <w:pPr>
        <w:spacing w:after="0" w:line="240" w:lineRule="auto"/>
        <w:ind w:left="1440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E67EE2" w:rsidRPr="006C1527" w:rsidRDefault="00E67EE2" w:rsidP="00E67EE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C1527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6. Тематическое планирование</w:t>
      </w:r>
      <w:r w:rsidRPr="006C1527">
        <w:rPr>
          <w:rFonts w:ascii="Times New Roman" w:eastAsia="Times New Roman" w:hAnsi="Times New Roman" w:cs="Times New Roman"/>
          <w:color w:val="000000" w:themeColor="text1"/>
          <w:lang w:eastAsia="ru-RU"/>
        </w:rPr>
        <w:t>.</w:t>
      </w:r>
      <w:r w:rsidR="00470819" w:rsidRPr="00470819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 xml:space="preserve"> </w:t>
      </w:r>
      <w:r w:rsidR="00470819" w:rsidRPr="006C1527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>Речь и альтернативная коммуникация.</w:t>
      </w:r>
    </w:p>
    <w:p w:rsidR="00E67EE2" w:rsidRPr="006C1527" w:rsidRDefault="00E67EE2" w:rsidP="00E67EE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</w:pPr>
      <w:r w:rsidRPr="006C1527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>1</w:t>
      </w:r>
      <w:r w:rsidR="00377475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>2</w:t>
      </w:r>
      <w:r w:rsidRPr="006C1527">
        <w:rPr>
          <w:rFonts w:ascii="Times New Roman" w:eastAsia="Times New Roman" w:hAnsi="Times New Roman" w:cs="Times New Roman"/>
          <w:b/>
          <w:bCs/>
          <w:color w:val="000000" w:themeColor="text1"/>
          <w:lang w:eastAsia="ru-RU"/>
        </w:rPr>
        <w:t xml:space="preserve"> класс. </w:t>
      </w:r>
    </w:p>
    <w:tbl>
      <w:tblPr>
        <w:tblStyle w:val="1"/>
        <w:tblW w:w="16163" w:type="dxa"/>
        <w:tblInd w:w="-601" w:type="dxa"/>
        <w:tblLayout w:type="fixed"/>
        <w:tblLook w:val="01E0"/>
      </w:tblPr>
      <w:tblGrid>
        <w:gridCol w:w="851"/>
        <w:gridCol w:w="2965"/>
        <w:gridCol w:w="570"/>
        <w:gridCol w:w="579"/>
        <w:gridCol w:w="1985"/>
        <w:gridCol w:w="1984"/>
        <w:gridCol w:w="1985"/>
        <w:gridCol w:w="1842"/>
        <w:gridCol w:w="1843"/>
        <w:gridCol w:w="1559"/>
      </w:tblGrid>
      <w:tr w:rsidR="002A3585" w:rsidRPr="004B6E71" w:rsidTr="008F1B1C">
        <w:tc>
          <w:tcPr>
            <w:tcW w:w="851" w:type="dxa"/>
            <w:vMerge w:val="restart"/>
            <w:vAlign w:val="center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№  п/п</w:t>
            </w:r>
          </w:p>
        </w:tc>
        <w:tc>
          <w:tcPr>
            <w:tcW w:w="2965" w:type="dxa"/>
            <w:vMerge w:val="restart"/>
            <w:vAlign w:val="center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570" w:type="dxa"/>
            <w:vMerge w:val="restart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Кол-во ча-сов</w:t>
            </w:r>
          </w:p>
        </w:tc>
        <w:tc>
          <w:tcPr>
            <w:tcW w:w="579" w:type="dxa"/>
            <w:vMerge w:val="restart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Дата</w:t>
            </w:r>
          </w:p>
        </w:tc>
        <w:tc>
          <w:tcPr>
            <w:tcW w:w="1985" w:type="dxa"/>
            <w:vMerge w:val="restart"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Академический компонент</w:t>
            </w:r>
          </w:p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654" w:type="dxa"/>
            <w:gridSpan w:val="4"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Базовые учебные действия. Планируемые результаты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</w:tr>
      <w:tr w:rsidR="002A3585" w:rsidRPr="004B6E71" w:rsidTr="008F1B1C">
        <w:trPr>
          <w:trHeight w:val="516"/>
        </w:trPr>
        <w:tc>
          <w:tcPr>
            <w:tcW w:w="851" w:type="dxa"/>
            <w:vMerge/>
            <w:vAlign w:val="center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65" w:type="dxa"/>
            <w:vMerge/>
            <w:vAlign w:val="center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  <w:vMerge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79" w:type="dxa"/>
            <w:vMerge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1985" w:type="dxa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Познавательные</w:t>
            </w:r>
          </w:p>
        </w:tc>
        <w:tc>
          <w:tcPr>
            <w:tcW w:w="1842" w:type="dxa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Коммуникатив-ные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воспитательные</w:t>
            </w:r>
          </w:p>
        </w:tc>
      </w:tr>
      <w:tr w:rsidR="002A3585" w:rsidRPr="004B6E71" w:rsidTr="008F1B1C">
        <w:trPr>
          <w:trHeight w:val="516"/>
        </w:trPr>
        <w:tc>
          <w:tcPr>
            <w:tcW w:w="851" w:type="dxa"/>
            <w:vAlign w:val="center"/>
          </w:tcPr>
          <w:p w:rsidR="002A3585" w:rsidRPr="004B6E71" w:rsidRDefault="002A3585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753" w:type="dxa"/>
            <w:gridSpan w:val="8"/>
            <w:tcBorders>
              <w:right w:val="single" w:sz="4" w:space="0" w:color="auto"/>
            </w:tcBorders>
            <w:vAlign w:val="center"/>
          </w:tcPr>
          <w:p w:rsidR="002A3585" w:rsidRPr="004B6E71" w:rsidRDefault="002A3585" w:rsidP="0090718F">
            <w:pPr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1триместр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2A3585" w:rsidRPr="004B6E71" w:rsidRDefault="002A3585" w:rsidP="0090718F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965" w:type="dxa"/>
            <w:vAlign w:val="center"/>
          </w:tcPr>
          <w:p w:rsidR="00F36E3E" w:rsidRPr="004B6E71" w:rsidRDefault="00F36E3E" w:rsidP="00C04D8A">
            <w:pPr>
              <w:tabs>
                <w:tab w:val="left" w:pos="9356"/>
                <w:tab w:val="left" w:pos="9540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9FAFA"/>
              </w:rPr>
              <w:t>Выделение предложения из текста</w:t>
            </w:r>
          </w:p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C04D8A">
            <w:pPr>
              <w:rPr>
                <w:rFonts w:ascii="Times New Roman" w:eastAsia="Times New Roman" w:hAnsi="Times New Roman" w:cs="Times New Roman"/>
                <w:bCs/>
                <w:color w:val="404040"/>
                <w:sz w:val="20"/>
                <w:szCs w:val="20"/>
                <w:shd w:val="clear" w:color="auto" w:fill="FFFFFF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 умения </w:t>
            </w:r>
          </w:p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9FAFA"/>
              </w:rPr>
              <w:t>выделять из текста предложение на заданную тему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rPr>
          <w:trHeight w:val="1692"/>
        </w:trPr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  <w:tcBorders>
              <w:top w:val="single" w:sz="4" w:space="0" w:color="auto"/>
              <w:bottom w:val="single" w:sz="4" w:space="0" w:color="auto"/>
            </w:tcBorders>
          </w:tcPr>
          <w:p w:rsidR="00F36E3E" w:rsidRPr="004B6E71" w:rsidRDefault="00F36E3E" w:rsidP="00C04D8A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9FAFA"/>
              </w:rPr>
              <w:t>Предложение и его схема</w:t>
            </w:r>
          </w:p>
        </w:tc>
        <w:tc>
          <w:tcPr>
            <w:tcW w:w="570" w:type="dxa"/>
            <w:tcBorders>
              <w:top w:val="single" w:sz="4" w:space="0" w:color="auto"/>
              <w:bottom w:val="single" w:sz="4" w:space="0" w:color="auto"/>
            </w:tcBorders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  <w:tcBorders>
              <w:top w:val="single" w:sz="4" w:space="0" w:color="auto"/>
              <w:bottom w:val="single" w:sz="4" w:space="0" w:color="auto"/>
            </w:tcBorders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6E3E" w:rsidRPr="004B6E71" w:rsidRDefault="00F36E3E" w:rsidP="00C04D8A">
            <w:pPr>
              <w:tabs>
                <w:tab w:val="left" w:pos="9356"/>
              </w:tabs>
              <w:rPr>
                <w:rFonts w:ascii="Times New Roman" w:eastAsia="Times New Roman" w:hAnsi="Times New Roman" w:cs="Times New Roman"/>
                <w:bCs/>
                <w:color w:val="404040"/>
                <w:sz w:val="20"/>
                <w:szCs w:val="20"/>
                <w:shd w:val="clear" w:color="auto" w:fill="FFFFFF"/>
              </w:rPr>
            </w:pPr>
            <w:r w:rsidRPr="004B6E7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4B6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«читать» схему предложения; соотносить схему с предложением.</w:t>
            </w:r>
          </w:p>
          <w:p w:rsidR="00F36E3E" w:rsidRPr="004B6E71" w:rsidRDefault="00F36E3E" w:rsidP="00C04D8A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F36E3E" w:rsidRPr="00B931AA" w:rsidRDefault="00F36E3E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B6E71">
              <w:rPr>
                <w:color w:val="000000"/>
                <w:sz w:val="20"/>
                <w:szCs w:val="20"/>
              </w:rPr>
              <w:t>Порядок слов в</w:t>
            </w:r>
          </w:p>
          <w:p w:rsidR="00F36E3E" w:rsidRPr="004B6E71" w:rsidRDefault="00F36E3E" w:rsidP="00F36E3E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B6E71">
              <w:rPr>
                <w:color w:val="000000"/>
                <w:sz w:val="20"/>
                <w:szCs w:val="20"/>
              </w:rPr>
              <w:t>предложения</w:t>
            </w:r>
          </w:p>
          <w:p w:rsidR="00F36E3E" w:rsidRPr="004B6E71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составлять предложения пользуясь набором предметных картинок (девочка, парта, ученик).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F36E3E" w:rsidRDefault="00F36E3E" w:rsidP="00C04D8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F36E3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Входная  контрольная работа№1 </w:t>
            </w:r>
            <w:r w:rsidRPr="00F36E3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</w:t>
            </w:r>
            <w:r w:rsidRPr="00F36E3E">
              <w:rPr>
                <w:rFonts w:ascii="Times New Roman" w:eastAsia="Calibri" w:hAnsi="Times New Roman" w:cs="Times New Roman"/>
                <w:sz w:val="20"/>
                <w:szCs w:val="20"/>
              </w:rPr>
              <w:t>Предложение».</w:t>
            </w:r>
          </w:p>
          <w:p w:rsidR="00F36E3E" w:rsidRPr="00F36E3E" w:rsidRDefault="00F36E3E" w:rsidP="00C04D8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  <w:p w:rsidR="00F36E3E" w:rsidRPr="00F36E3E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F36E3E" w:rsidRDefault="00F36E3E" w:rsidP="00C04D8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36E3E">
              <w:rPr>
                <w:rFonts w:ascii="Times New Roman" w:eastAsia="Calibri" w:hAnsi="Times New Roman" w:cs="Times New Roman"/>
                <w:sz w:val="20"/>
                <w:szCs w:val="20"/>
              </w:rPr>
              <w:t>Работа над ошибками.</w:t>
            </w: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CD36EE">
            <w:pPr>
              <w:pStyle w:val="TableParagraph"/>
              <w:ind w:right="96"/>
              <w:jc w:val="both"/>
              <w:rPr>
                <w:rFonts w:eastAsia="Calibri"/>
                <w:color w:val="FF0000"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Главные и второстепенные члены предложения.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</w:p>
          <w:p w:rsidR="00F36E3E" w:rsidRPr="004B6E71" w:rsidRDefault="00F36E3E" w:rsidP="00CD36EE">
            <w:pPr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F36E3E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</w:t>
            </w:r>
            <w:r w:rsidRPr="00F36E3E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ание умения различать и находить  главные члены предложения – подлежащее и сказуемое;  основу и второстепенные члены предложения;  дополнять основу второстепенными членами предложения;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CD36EE">
            <w:pPr>
              <w:pStyle w:val="TableParagraph"/>
              <w:ind w:right="96"/>
              <w:jc w:val="both"/>
              <w:rPr>
                <w:rFonts w:eastAsia="Calibri"/>
                <w:color w:val="FF0000"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Предложения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однородными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членами.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</w:p>
          <w:p w:rsidR="00F36E3E" w:rsidRPr="004B6E71" w:rsidRDefault="00F36E3E" w:rsidP="00CD36EE">
            <w:pPr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F36E3E" w:rsidRDefault="00F36E3E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</w:t>
            </w:r>
            <w:r w:rsidRPr="00F36E3E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ырабатывание навыка и умения в составлении предложений с однородными членами, знакомство с союзами при однородных членах, тренировка в нахождении однородных членов;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CD36EE">
            <w:pPr>
              <w:pStyle w:val="TableParagraph"/>
              <w:ind w:right="96"/>
              <w:jc w:val="both"/>
              <w:rPr>
                <w:rFonts w:eastAsia="Calibri"/>
                <w:color w:val="FF0000"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Запятая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между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однородными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членами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предложения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без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союзов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союзами.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</w:p>
          <w:p w:rsidR="00F36E3E" w:rsidRPr="004B6E71" w:rsidRDefault="00F36E3E" w:rsidP="00CD36EE">
            <w:pPr>
              <w:rPr>
                <w:rFonts w:ascii="Times New Roman" w:eastAsia="Calibri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F36E3E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 xml:space="preserve">Ознакомление </w:t>
            </w:r>
            <w:r w:rsidRPr="00F36E3E"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 xml:space="preserve"> с правилом постановки запятых между однородными членами без союзов и перед союзом</w:t>
            </w:r>
            <w:r w:rsidRPr="00F36E3E">
              <w:rPr>
                <w:rStyle w:val="apple-converted-space"/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 </w:t>
            </w:r>
            <w:r w:rsidRPr="00F36E3E">
              <w:rPr>
                <w:rStyle w:val="af1"/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и</w:t>
            </w:r>
            <w:r w:rsidRPr="00F36E3E"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; развивают умение находить однородные члены в предложении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CD36EE">
            <w:pPr>
              <w:pStyle w:val="TableParagraph"/>
              <w:ind w:left="0"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Сложное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предложение.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Знаки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препинания</w:t>
            </w:r>
            <w:r w:rsidRPr="004B6E71">
              <w:rPr>
                <w:spacing w:val="-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в</w:t>
            </w:r>
            <w:r w:rsidRPr="004B6E71">
              <w:rPr>
                <w:spacing w:val="-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сложном</w:t>
            </w:r>
            <w:r w:rsidRPr="004B6E71">
              <w:rPr>
                <w:spacing w:val="-4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предложении.</w:t>
            </w:r>
          </w:p>
        </w:tc>
        <w:tc>
          <w:tcPr>
            <w:tcW w:w="570" w:type="dxa"/>
          </w:tcPr>
          <w:p w:rsidR="00F36E3E" w:rsidRPr="004B6E71" w:rsidRDefault="00F36E3E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C04D8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 xml:space="preserve">Ознакомление </w:t>
            </w:r>
            <w:r w:rsidRPr="00F36E3E"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 xml:space="preserve"> с правилом постановки запятых между однородными членами без союзов и перед союзом</w:t>
            </w:r>
            <w:r w:rsidRPr="00F36E3E">
              <w:rPr>
                <w:rStyle w:val="apple-converted-space"/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 </w:t>
            </w:r>
            <w:r w:rsidRPr="00F36E3E">
              <w:rPr>
                <w:rStyle w:val="af1"/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и</w:t>
            </w:r>
            <w:r w:rsidRPr="00F36E3E">
              <w:rPr>
                <w:rFonts w:ascii="Times New Roman" w:hAnsi="Times New Roman" w:cs="Times New Roman"/>
                <w:color w:val="212529"/>
                <w:sz w:val="20"/>
                <w:szCs w:val="20"/>
                <w:shd w:val="clear" w:color="auto" w:fill="F4F4F4"/>
              </w:rPr>
              <w:t>; развивают умение находить однородные члены в предложении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F36E3E" w:rsidRPr="00B931AA" w:rsidRDefault="00F36E3E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2A3585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B6E71">
              <w:rPr>
                <w:color w:val="000000"/>
                <w:sz w:val="20"/>
                <w:szCs w:val="20"/>
              </w:rPr>
              <w:t>Предложение.</w:t>
            </w:r>
          </w:p>
          <w:p w:rsidR="00F36E3E" w:rsidRPr="004B6E71" w:rsidRDefault="00F36E3E" w:rsidP="002A3585">
            <w:pPr>
              <w:pStyle w:val="a8"/>
              <w:shd w:val="clear" w:color="auto" w:fill="F9FAFA"/>
              <w:spacing w:before="0" w:beforeAutospacing="0" w:after="0" w:afterAutospacing="0"/>
              <w:rPr>
                <w:color w:val="000000"/>
                <w:sz w:val="20"/>
                <w:szCs w:val="20"/>
              </w:rPr>
            </w:pPr>
            <w:r w:rsidRPr="004B6E71">
              <w:rPr>
                <w:color w:val="000000"/>
                <w:sz w:val="20"/>
                <w:szCs w:val="20"/>
              </w:rPr>
              <w:t>Закрепление знаний</w:t>
            </w:r>
          </w:p>
          <w:p w:rsidR="00F36E3E" w:rsidRPr="004B6E71" w:rsidRDefault="00F36E3E" w:rsidP="002A3585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F36E3E" w:rsidRPr="004B6E71" w:rsidRDefault="00F36E3E" w:rsidP="002A358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2A3585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2A3585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исправлять нарушенный порядок слов в предложении (слова даны в нужной форме и записаны на отдельных карточках).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Звуки и буквы.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Звуки гласные и согласные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 слух гласные и согласные звуки, уметь их перечислять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Ударение в словах</w:t>
            </w: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выделять голосом ударный звук в словах (слова, состоящие из 2-3 слогов); ставить знак ударения над ударной гласной.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F36E3E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Гласные ударные 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безударные. Выделение ударной гласной в слове</w:t>
            </w: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выделять голосом ударный звук в словах (слова, состоящие из 2-3 слогов); ставить знак ударения над ударной гласной.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Деление слов на слоги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делить слова на слоги, ориентируясь на гласные буквы. Переносить слова по слогам с одной строки на другую, соблюдая правила переноса.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выполнять задание от начала до конца.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 ответственности и  дисциплины</w:t>
            </w:r>
          </w:p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Гласные буквы Е.Е, Ю,Я в начале слова или слога.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делать выводы под руководством учителя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F36E3E" w:rsidRPr="004B6E71" w:rsidTr="008F1B1C">
        <w:tc>
          <w:tcPr>
            <w:tcW w:w="851" w:type="dxa"/>
            <w:vAlign w:val="center"/>
          </w:tcPr>
          <w:p w:rsidR="00F36E3E" w:rsidRPr="004B6E71" w:rsidRDefault="00F36E3E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F36E3E" w:rsidRPr="004B6E71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Перенос части слова при</w:t>
            </w:r>
          </w:p>
          <w:p w:rsidR="00F36E3E" w:rsidRPr="004B6E71" w:rsidRDefault="00F36E3E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письме</w:t>
            </w:r>
          </w:p>
        </w:tc>
        <w:tc>
          <w:tcPr>
            <w:tcW w:w="570" w:type="dxa"/>
          </w:tcPr>
          <w:p w:rsidR="00F36E3E" w:rsidRPr="004B6E71" w:rsidRDefault="00F36E3E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F36E3E" w:rsidRPr="004B6E71" w:rsidRDefault="00F36E3E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переносить слова по слогам с одной строки на другую, соблюдая правила переноса.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36E3E" w:rsidRPr="00B931AA" w:rsidRDefault="00F36E3E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A3624" w:rsidRPr="004B6E71" w:rsidTr="008F1B1C">
        <w:tc>
          <w:tcPr>
            <w:tcW w:w="851" w:type="dxa"/>
            <w:vAlign w:val="center"/>
          </w:tcPr>
          <w:p w:rsidR="005A3624" w:rsidRPr="004B6E71" w:rsidRDefault="005A3624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24" w:rsidRPr="00E65B1E" w:rsidRDefault="005A3624" w:rsidP="005A3624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65B1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Контрольная работа №2 по теме «Слово»</w:t>
            </w:r>
          </w:p>
        </w:tc>
        <w:tc>
          <w:tcPr>
            <w:tcW w:w="570" w:type="dxa"/>
          </w:tcPr>
          <w:p w:rsidR="005A3624" w:rsidRPr="004B6E71" w:rsidRDefault="005A3624" w:rsidP="005A362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24" w:rsidRPr="004B6E71" w:rsidRDefault="005A3624" w:rsidP="005A362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24" w:rsidRPr="004B6E71" w:rsidRDefault="005A3624" w:rsidP="005A362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A3624" w:rsidRPr="004B6E71" w:rsidRDefault="005A3624" w:rsidP="005A362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A3624" w:rsidRPr="004B6E71" w:rsidRDefault="005A3624" w:rsidP="005A362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A3624" w:rsidRPr="004B6E71" w:rsidRDefault="005A3624" w:rsidP="005A3624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A3624" w:rsidRPr="004B6E71" w:rsidTr="008F1B1C">
        <w:tc>
          <w:tcPr>
            <w:tcW w:w="851" w:type="dxa"/>
            <w:vAlign w:val="center"/>
          </w:tcPr>
          <w:p w:rsidR="005A3624" w:rsidRPr="004B6E71" w:rsidRDefault="005A3624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24" w:rsidRPr="004B6E71" w:rsidRDefault="005A3624" w:rsidP="005A3624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Работа над ошибками</w:t>
            </w:r>
          </w:p>
          <w:p w:rsidR="005A3624" w:rsidRPr="004B6E71" w:rsidRDefault="005A3624" w:rsidP="005A3624">
            <w:pPr>
              <w:tabs>
                <w:tab w:val="left" w:pos="9356"/>
              </w:tabs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70" w:type="dxa"/>
          </w:tcPr>
          <w:p w:rsidR="005A3624" w:rsidRPr="004B6E71" w:rsidRDefault="005A3624" w:rsidP="005A362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24" w:rsidRPr="004B6E71" w:rsidRDefault="005A3624" w:rsidP="005A362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24" w:rsidRPr="004B6E71" w:rsidRDefault="005A3624" w:rsidP="005A362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5A3624" w:rsidRPr="00B931AA" w:rsidRDefault="005A3624" w:rsidP="005A36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24" w:rsidRPr="00B931AA" w:rsidRDefault="005A3624" w:rsidP="005A3624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5A3624" w:rsidRPr="00B931AA" w:rsidRDefault="005A3624" w:rsidP="005A3624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A3624" w:rsidRPr="004B6E71" w:rsidTr="008F1B1C">
        <w:tc>
          <w:tcPr>
            <w:tcW w:w="851" w:type="dxa"/>
            <w:vAlign w:val="center"/>
          </w:tcPr>
          <w:p w:rsidR="005A3624" w:rsidRPr="004B6E71" w:rsidRDefault="005A3624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24" w:rsidRPr="004B6E71" w:rsidRDefault="005A3624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твердых и</w:t>
            </w:r>
          </w:p>
          <w:p w:rsidR="005A3624" w:rsidRPr="004B6E71" w:rsidRDefault="005A3624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мягких согласных перед гласными</w:t>
            </w:r>
          </w:p>
        </w:tc>
        <w:tc>
          <w:tcPr>
            <w:tcW w:w="570" w:type="dxa"/>
          </w:tcPr>
          <w:p w:rsidR="005A3624" w:rsidRPr="004B6E71" w:rsidRDefault="005A3624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24" w:rsidRPr="004B6E71" w:rsidRDefault="005A3624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24" w:rsidRPr="004B6E71" w:rsidRDefault="005A3624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 слух твёрдые и мягкие согласные в словах и правильно обозначать их соответствующими гласными буквами.</w:t>
            </w:r>
          </w:p>
          <w:p w:rsidR="005A3624" w:rsidRPr="004B6E71" w:rsidRDefault="005A3624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A3624" w:rsidRPr="00B931AA" w:rsidRDefault="005A3624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A3624" w:rsidRPr="004B6E71" w:rsidTr="008F1B1C">
        <w:tc>
          <w:tcPr>
            <w:tcW w:w="851" w:type="dxa"/>
            <w:vAlign w:val="center"/>
          </w:tcPr>
          <w:p w:rsidR="005A3624" w:rsidRPr="004B6E71" w:rsidRDefault="005A3624" w:rsidP="00CD36EE">
            <w:pPr>
              <w:pStyle w:val="a4"/>
              <w:numPr>
                <w:ilvl w:val="0"/>
                <w:numId w:val="23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24" w:rsidRPr="004B6E71" w:rsidRDefault="005A3624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Обозначение мягкости</w:t>
            </w:r>
          </w:p>
          <w:p w:rsidR="005A3624" w:rsidRPr="004B6E71" w:rsidRDefault="005A3624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согласных на письме буквами И,Е,Е,Ю,Я.</w:t>
            </w: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5A3624" w:rsidRPr="004B6E71" w:rsidRDefault="005A3624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24" w:rsidRPr="004B6E71" w:rsidRDefault="005A3624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24" w:rsidRPr="004B6E71" w:rsidRDefault="005A3624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 слух твёрдые и мягкие согласные в словах и правильно обозначать их соответствующими гласными буквами.</w:t>
            </w:r>
          </w:p>
          <w:p w:rsidR="005A3624" w:rsidRPr="004B6E71" w:rsidRDefault="005A3624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24" w:rsidRPr="00B931AA" w:rsidRDefault="005A3624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5A3624" w:rsidRPr="00B931AA" w:rsidRDefault="005A3624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A3624" w:rsidRPr="004B6E71" w:rsidTr="008F1B1C">
        <w:tc>
          <w:tcPr>
            <w:tcW w:w="851" w:type="dxa"/>
            <w:vAlign w:val="center"/>
          </w:tcPr>
          <w:p w:rsidR="005A3624" w:rsidRPr="004B6E71" w:rsidRDefault="005A3624" w:rsidP="00CD36EE">
            <w:pPr>
              <w:ind w:left="36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24" w:rsidRPr="004B6E71" w:rsidRDefault="005A3624" w:rsidP="00C04D8A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2 триместр </w:t>
            </w:r>
          </w:p>
        </w:tc>
        <w:tc>
          <w:tcPr>
            <w:tcW w:w="570" w:type="dxa"/>
          </w:tcPr>
          <w:p w:rsidR="005A3624" w:rsidRPr="004B6E71" w:rsidRDefault="005A3624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9" w:type="dxa"/>
          </w:tcPr>
          <w:p w:rsidR="005A3624" w:rsidRPr="004B6E71" w:rsidRDefault="005A3624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24" w:rsidRPr="004B6E71" w:rsidRDefault="005A3624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24" w:rsidRPr="004B6E71" w:rsidRDefault="005A3624" w:rsidP="00C04D8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:rsidR="005A3624" w:rsidRPr="004B6E71" w:rsidRDefault="005A3624" w:rsidP="00C04D8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</w:tcPr>
          <w:p w:rsidR="005A3624" w:rsidRPr="004B6E71" w:rsidRDefault="005A3624" w:rsidP="00C04D8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24" w:rsidRPr="004B6E71" w:rsidRDefault="005A3624" w:rsidP="00C04D8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24" w:rsidRPr="004B6E71" w:rsidRDefault="005A3624" w:rsidP="00C04D8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965" w:type="dxa"/>
          </w:tcPr>
          <w:p w:rsidR="00C531AB" w:rsidRPr="004B6E71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Буква мягкий знак ( ь) на</w:t>
            </w:r>
          </w:p>
          <w:p w:rsidR="00C531AB" w:rsidRPr="004B6E71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конце слова</w:t>
            </w:r>
          </w:p>
        </w:tc>
        <w:tc>
          <w:tcPr>
            <w:tcW w:w="570" w:type="dxa"/>
          </w:tcPr>
          <w:p w:rsidR="00C531AB" w:rsidRPr="004B6E71" w:rsidRDefault="00C531AB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доказывать правильность постановки мягкого знака в слове по данному образцу.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756E3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C531AB" w:rsidRPr="00B931AA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C531AB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Буква мягкий знак ( ь) в</w:t>
            </w:r>
          </w:p>
          <w:p w:rsidR="00C531AB" w:rsidRPr="004B6E71" w:rsidRDefault="00C531AB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середине слова</w:t>
            </w:r>
          </w:p>
        </w:tc>
        <w:tc>
          <w:tcPr>
            <w:tcW w:w="570" w:type="dxa"/>
          </w:tcPr>
          <w:p w:rsidR="00C531AB" w:rsidRPr="004B6E71" w:rsidRDefault="00C531AB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доказывать правильность постановки мягкого знака в слове по данному образцу.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985" w:type="dxa"/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выполнять задание от начала до конца.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 ответственности и  дисциплины</w:t>
            </w:r>
          </w:p>
          <w:p w:rsidR="00C531AB" w:rsidRPr="00B931AA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965" w:type="dxa"/>
          </w:tcPr>
          <w:p w:rsidR="00C531AB" w:rsidRPr="004B6E71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твердых и</w:t>
            </w:r>
          </w:p>
          <w:p w:rsidR="00C531AB" w:rsidRPr="004B6E71" w:rsidRDefault="00C531AB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мягких согласных</w:t>
            </w:r>
          </w:p>
        </w:tc>
        <w:tc>
          <w:tcPr>
            <w:tcW w:w="570" w:type="dxa"/>
          </w:tcPr>
          <w:p w:rsidR="00C531AB" w:rsidRPr="004B6E71" w:rsidRDefault="00C531AB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составлять пары из слогов (</w:t>
            </w:r>
            <w:r w:rsidRPr="004B6E7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pgNum/>
            </w:r>
            <w:r w:rsidRPr="004B6E7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А-мя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). Приводить примеры пар слов на каждый случай дифференциации.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985" w:type="dxa"/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965" w:type="dxa"/>
          </w:tcPr>
          <w:p w:rsidR="00C531AB" w:rsidRPr="00F36E3E" w:rsidRDefault="00C531AB" w:rsidP="005A3624">
            <w:pPr>
              <w:pStyle w:val="TableParagraph"/>
              <w:spacing w:line="268" w:lineRule="exact"/>
              <w:ind w:left="0"/>
              <w:jc w:val="both"/>
              <w:rPr>
                <w:i/>
                <w:sz w:val="20"/>
                <w:szCs w:val="20"/>
              </w:rPr>
            </w:pPr>
            <w:r w:rsidRPr="004B6E71">
              <w:rPr>
                <w:i/>
                <w:sz w:val="20"/>
                <w:szCs w:val="20"/>
              </w:rPr>
              <w:t>Состав</w:t>
            </w:r>
            <w:r w:rsidRPr="004B6E71">
              <w:rPr>
                <w:i/>
                <w:spacing w:val="-5"/>
                <w:sz w:val="20"/>
                <w:szCs w:val="20"/>
              </w:rPr>
              <w:t xml:space="preserve"> </w:t>
            </w:r>
            <w:r w:rsidRPr="004B6E71">
              <w:rPr>
                <w:i/>
                <w:sz w:val="20"/>
                <w:szCs w:val="20"/>
              </w:rPr>
              <w:t>слова</w:t>
            </w:r>
            <w:r>
              <w:rPr>
                <w:i/>
                <w:sz w:val="20"/>
                <w:szCs w:val="20"/>
              </w:rPr>
              <w:t xml:space="preserve">. </w:t>
            </w:r>
            <w:r w:rsidRPr="004B6E71">
              <w:rPr>
                <w:sz w:val="20"/>
                <w:szCs w:val="20"/>
              </w:rPr>
              <w:t xml:space="preserve">Корень и однокоренные слова. </w:t>
            </w:r>
          </w:p>
          <w:p w:rsidR="00C531AB" w:rsidRPr="004B6E71" w:rsidRDefault="00C531AB" w:rsidP="005A3624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C531AB" w:rsidRPr="004B6E71" w:rsidRDefault="00C531AB" w:rsidP="005A3624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5A362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F36E3E" w:rsidRDefault="00C531AB" w:rsidP="005A362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36E3E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Знакомство с составом слова, развитие умения определять корень слова, подбирать однокоренные слова.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C531AB" w:rsidRPr="00B931AA" w:rsidRDefault="00C531AB" w:rsidP="005A3624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C531AB" w:rsidRPr="00B931AA" w:rsidRDefault="00C531AB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5A36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5A3624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C531AB" w:rsidRPr="00B931AA" w:rsidRDefault="00C531AB" w:rsidP="005A3624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F36E3E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597719">
            <w:pPr>
              <w:pStyle w:val="TableParagraph"/>
              <w:spacing w:line="268" w:lineRule="exact"/>
              <w:jc w:val="both"/>
              <w:rPr>
                <w:i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Окончание.</w:t>
            </w:r>
          </w:p>
        </w:tc>
        <w:tc>
          <w:tcPr>
            <w:tcW w:w="570" w:type="dxa"/>
          </w:tcPr>
          <w:p w:rsidR="00C531AB" w:rsidRPr="004B6E71" w:rsidRDefault="00C531AB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232E92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Ознакомление  с понятием окончанием, развить умение  находить окончания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597719">
            <w:pPr>
              <w:pStyle w:val="TableParagraph"/>
              <w:ind w:right="96"/>
              <w:jc w:val="both"/>
              <w:rPr>
                <w:rFonts w:eastAsia="Calibri"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Связь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между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словами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</w:t>
            </w:r>
            <w:r w:rsidRPr="004B6E71">
              <w:rPr>
                <w:spacing w:val="6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помощью</w:t>
            </w:r>
            <w:r w:rsidRPr="004B6E71">
              <w:rPr>
                <w:spacing w:val="6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окончания.</w:t>
            </w:r>
            <w:r w:rsidRPr="004B6E71">
              <w:rPr>
                <w:spacing w:val="-57"/>
                <w:sz w:val="20"/>
                <w:szCs w:val="20"/>
              </w:rPr>
              <w:t xml:space="preserve"> </w:t>
            </w:r>
          </w:p>
          <w:p w:rsidR="00C531AB" w:rsidRPr="004B6E71" w:rsidRDefault="00C531AB" w:rsidP="0059771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C531AB" w:rsidRPr="004B6E71" w:rsidRDefault="00C531AB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 с понятием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окончание</w:t>
            </w: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, развить умение  находить окончания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597719">
            <w:pPr>
              <w:pStyle w:val="TableParagraph"/>
              <w:ind w:right="96"/>
              <w:jc w:val="both"/>
              <w:rPr>
                <w:rFonts w:eastAsia="Calibri"/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Приставка.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</w:p>
          <w:p w:rsidR="00C531AB" w:rsidRPr="004B6E71" w:rsidRDefault="00C531AB" w:rsidP="0059771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C531AB" w:rsidRPr="004B6E71" w:rsidRDefault="00756E39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232E92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 с понятием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приставка</w:t>
            </w: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, развить умение  находить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приставки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597719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Суффикс.</w:t>
            </w:r>
          </w:p>
        </w:tc>
        <w:tc>
          <w:tcPr>
            <w:tcW w:w="570" w:type="dxa"/>
          </w:tcPr>
          <w:p w:rsidR="00C531AB" w:rsidRPr="004B6E71" w:rsidRDefault="00756E39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232E92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 с понятием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суффикс</w:t>
            </w: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, развить умение  находить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суффиксы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597719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Образование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слов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помощи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приставок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и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суффиксов.</w:t>
            </w:r>
          </w:p>
        </w:tc>
        <w:tc>
          <w:tcPr>
            <w:tcW w:w="570" w:type="dxa"/>
          </w:tcPr>
          <w:p w:rsidR="00C531AB" w:rsidRPr="004B6E71" w:rsidRDefault="00756E39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 образовывать новые однокоренные слова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A83CED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 xml:space="preserve">Правописание </w:t>
            </w:r>
            <w:r w:rsidRPr="004B6E71">
              <w:rPr>
                <w:spacing w:val="-57"/>
                <w:sz w:val="20"/>
                <w:szCs w:val="20"/>
              </w:rPr>
              <w:t xml:space="preserve">    </w:t>
            </w:r>
            <w:r w:rsidRPr="004B6E71">
              <w:rPr>
                <w:sz w:val="20"/>
                <w:szCs w:val="20"/>
              </w:rPr>
              <w:t xml:space="preserve">гласных и согласных в корне. </w:t>
            </w:r>
          </w:p>
          <w:p w:rsidR="00C531AB" w:rsidRPr="004B6E71" w:rsidRDefault="00C531AB" w:rsidP="00945266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</w:p>
        </w:tc>
        <w:tc>
          <w:tcPr>
            <w:tcW w:w="570" w:type="dxa"/>
          </w:tcPr>
          <w:p w:rsidR="00C531AB" w:rsidRPr="004B6E71" w:rsidRDefault="00756E39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D75B58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B5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Ознакомление с  правописанием гласных и согласных в корне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945266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Приставка и предлог.</w:t>
            </w:r>
            <w:r w:rsidRPr="004B6E71">
              <w:rPr>
                <w:spacing w:val="-57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C531AB" w:rsidRPr="004B6E71" w:rsidRDefault="00756E39" w:rsidP="00C04D8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C04D8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Ознакомление  с поняти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ями </w:t>
            </w:r>
            <w:r w:rsidRPr="00232E9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D75B58">
              <w:rPr>
                <w:rFonts w:ascii="Times New Roman" w:hAnsi="Times New Roman" w:cs="Times New Roman"/>
                <w:sz w:val="20"/>
                <w:szCs w:val="20"/>
              </w:rPr>
              <w:t>риставка и предлог.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Правописание</w:t>
            </w:r>
            <w:r w:rsidRPr="004B6E71">
              <w:rPr>
                <w:spacing w:val="45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приставок.</w:t>
            </w:r>
            <w:r w:rsidRPr="004B6E71">
              <w:rPr>
                <w:spacing w:val="46"/>
                <w:sz w:val="20"/>
                <w:szCs w:val="20"/>
              </w:rPr>
              <w:t xml:space="preserve"> </w:t>
            </w:r>
          </w:p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B5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с  правописанием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приставок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выполнять задание от начала до конца.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 ответственности и  дисциплины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Разделительный</w:t>
            </w:r>
          </w:p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твердый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знак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после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приставок.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D75B58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B5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Закрепление понятия «приставка»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Сложные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слова.</w:t>
            </w:r>
            <w:r w:rsidRPr="004B6E71">
              <w:rPr>
                <w:spacing w:val="-57"/>
                <w:sz w:val="20"/>
                <w:szCs w:val="20"/>
              </w:rPr>
              <w:t xml:space="preserve"> 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B5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 с понятиями 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сложные слова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pStyle w:val="TableParagraph"/>
              <w:ind w:right="96"/>
              <w:jc w:val="both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Синонимы,</w:t>
            </w:r>
            <w:r w:rsidRPr="004B6E71">
              <w:rPr>
                <w:spacing w:val="-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антонимы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D75B58" w:rsidRDefault="00C531AB" w:rsidP="00D75B58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75B5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Ознакомление  с понятиями 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D75B58">
              <w:rPr>
                <w:rFonts w:ascii="Times New Roman" w:hAnsi="Times New Roman" w:cs="Times New Roman"/>
                <w:sz w:val="20"/>
                <w:szCs w:val="20"/>
              </w:rPr>
              <w:t>инонимы,</w:t>
            </w:r>
            <w:r w:rsidRPr="00D75B58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75B58">
              <w:rPr>
                <w:rFonts w:ascii="Times New Roman" w:hAnsi="Times New Roman" w:cs="Times New Roman"/>
                <w:sz w:val="20"/>
                <w:szCs w:val="20"/>
              </w:rPr>
              <w:t>антонимы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Различение названий предметов по вопросам кто? Что?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предметов по вопросам </w:t>
            </w:r>
            <w:r w:rsidRPr="004B6E7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кто? Что?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Обобщающее название для группы однородных предметов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коллективно подбирать ряд названий однородных предметов, называть их одним словом (обобщающим) и ставить к данному слову вопрос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531AB" w:rsidRPr="004B6E71" w:rsidTr="008F1B1C">
        <w:tc>
          <w:tcPr>
            <w:tcW w:w="851" w:type="dxa"/>
            <w:vAlign w:val="center"/>
          </w:tcPr>
          <w:p w:rsidR="00C531AB" w:rsidRPr="004B6E71" w:rsidRDefault="00C531AB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C531AB" w:rsidRPr="004B6E71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Выделение названий предметов</w:t>
            </w:r>
          </w:p>
          <w:p w:rsidR="00C531AB" w:rsidRPr="004B6E71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 предложения</w:t>
            </w:r>
          </w:p>
        </w:tc>
        <w:tc>
          <w:tcPr>
            <w:tcW w:w="570" w:type="dxa"/>
          </w:tcPr>
          <w:p w:rsidR="00C531AB" w:rsidRPr="004B6E71" w:rsidRDefault="00C531AB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C531AB" w:rsidRPr="004B6E71" w:rsidRDefault="00C531AB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выделять названия предметов из предложения независимо от формы слова, опираясь на предметные картинки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C531AB" w:rsidRPr="00B931AA" w:rsidRDefault="00C531AB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531AB" w:rsidRPr="00B931AA" w:rsidRDefault="00C531AB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5A367D" w:rsidRPr="004B6E71" w:rsidTr="008F1B1C">
        <w:tc>
          <w:tcPr>
            <w:tcW w:w="851" w:type="dxa"/>
            <w:vAlign w:val="center"/>
          </w:tcPr>
          <w:p w:rsidR="005A367D" w:rsidRPr="004B6E71" w:rsidRDefault="005A367D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7D" w:rsidRPr="00245270" w:rsidRDefault="005A367D" w:rsidP="00F36E3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452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Контрольная работа №3</w:t>
            </w:r>
            <w:r w:rsidR="00245270" w:rsidRPr="0024527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«Состав слова»</w:t>
            </w:r>
          </w:p>
        </w:tc>
        <w:tc>
          <w:tcPr>
            <w:tcW w:w="570" w:type="dxa"/>
          </w:tcPr>
          <w:p w:rsidR="005A367D" w:rsidRPr="004B6E71" w:rsidRDefault="005A367D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7D" w:rsidRPr="004B6E71" w:rsidRDefault="005A367D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7D" w:rsidRPr="004B6E71" w:rsidRDefault="005A367D" w:rsidP="00756E3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5A367D" w:rsidRPr="004B6E71" w:rsidRDefault="005A367D" w:rsidP="00756E3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A367D" w:rsidRPr="004B6E71" w:rsidRDefault="005A367D" w:rsidP="00756E3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5A367D" w:rsidRPr="004B6E71" w:rsidRDefault="005A367D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5A367D" w:rsidRPr="004B6E71" w:rsidTr="008F1B1C">
        <w:tc>
          <w:tcPr>
            <w:tcW w:w="851" w:type="dxa"/>
            <w:vAlign w:val="center"/>
          </w:tcPr>
          <w:p w:rsidR="005A367D" w:rsidRPr="004B6E71" w:rsidRDefault="005A367D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5A367D" w:rsidRDefault="005A367D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Работа над ошибками</w:t>
            </w:r>
          </w:p>
        </w:tc>
        <w:tc>
          <w:tcPr>
            <w:tcW w:w="570" w:type="dxa"/>
          </w:tcPr>
          <w:p w:rsidR="005A367D" w:rsidRPr="004B6E71" w:rsidRDefault="005A367D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5A367D" w:rsidRPr="004B6E71" w:rsidRDefault="005A367D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5A367D" w:rsidRPr="004B6E71" w:rsidRDefault="005A367D" w:rsidP="00756E3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5A367D" w:rsidRPr="00B931AA" w:rsidRDefault="005A367D" w:rsidP="00756E3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5A367D" w:rsidRPr="00B931AA" w:rsidRDefault="005A367D" w:rsidP="00756E39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5A367D" w:rsidRPr="00B931AA" w:rsidRDefault="005A367D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Большая буква в именах, отчествах, фамилиях людей и в кличках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животных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правильно записывать имена, фамилии, отчества людей, клички животных в предложениях, воспринимаемых на слух.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597719">
            <w:pPr>
              <w:pStyle w:val="a4"/>
              <w:numPr>
                <w:ilvl w:val="0"/>
                <w:numId w:val="24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Повторение</w:t>
            </w:r>
          </w:p>
        </w:tc>
        <w:tc>
          <w:tcPr>
            <w:tcW w:w="570" w:type="dxa"/>
          </w:tcPr>
          <w:p w:rsidR="00756E39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Систематизировать знания и умения за пройденный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триместр.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756E39" w:rsidRPr="00B931AA" w:rsidRDefault="00756E39" w:rsidP="00756E39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ind w:left="360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7B56B2" w:rsidRDefault="00756E39" w:rsidP="00F36E3E">
            <w:pPr>
              <w:pStyle w:val="TableParagraph"/>
              <w:spacing w:before="1"/>
              <w:ind w:left="28" w:right="142"/>
              <w:rPr>
                <w:b/>
                <w:sz w:val="20"/>
                <w:szCs w:val="20"/>
              </w:rPr>
            </w:pPr>
            <w:r w:rsidRPr="007B56B2">
              <w:rPr>
                <w:b/>
                <w:sz w:val="20"/>
                <w:szCs w:val="20"/>
              </w:rPr>
              <w:t>3 триместр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pStyle w:val="TableParagraph"/>
              <w:spacing w:before="1"/>
              <w:ind w:right="61"/>
              <w:rPr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</w:tcPr>
          <w:p w:rsidR="00756E39" w:rsidRPr="004B6E71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действий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ставить вопросы к названиям действий. Находить в предложении названия действий и подчёркивать их.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56E39" w:rsidRPr="004B6E71" w:rsidRDefault="00756E39" w:rsidP="00756E39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названий действий по вопросам что делает? Что делают?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</w:p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действий по вопросам </w:t>
            </w:r>
            <w:r w:rsidRPr="004B6E7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что делает? Что делают? Что делал? Что сделает?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 др. Уметь ставить вопросы к названиям действий и подбирать названия действий к вопросам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названий действий по вопросам что делал? Что делала?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Что сделала? Что сделал?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действий по вопросам </w:t>
            </w:r>
            <w:r w:rsidRPr="004B6E7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что делает? Что делают? Что делал? Что сделает?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 др. Уметь ставить вопросы к названиям действий и подбирать названия действий к вопросам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названий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действий по вопросам что делал? Что делали? Что делала? Что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сделала? Что сделал? Что сделали?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Merge w:val="restart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  правильно задавать вопрос к действию, отвечать на него.</w:t>
            </w:r>
          </w:p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ставить вопросы к названиям действий. Находить в предложении названия действий и подчёркивать их.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названий действий по вопросам что сделает? Что</w:t>
            </w:r>
          </w:p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сделают?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vMerge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Постановка вопроса к названиям действий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ставить вопросы к названиям действий. Находить в предложении названия действий и подчёркивать их.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Определение признака предмета по вопросам какой? Какая? какое? какие?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признаков по вопросам.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выполнять инструкции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предметов по</w:t>
            </w:r>
          </w:p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их признакам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признаков по вопросам. Уметь угадывать предмет по данным признакам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Различение предметов по</w:t>
            </w:r>
          </w:p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их признакам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признаков по вопросам. Уметь угадывать предмет по данным признакам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Постановка вопросов к</w:t>
            </w:r>
          </w:p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названиям признаков предметов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различать названия признаков по вопросам. Уметь находить в предложении названия признаков и подчёркивать их.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воспитание  любви к природе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Выделение названий признаков предмета из предложения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выделять названия признаков предмета из предложения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Названия предметов, действий и признаков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различать названия предметов, действий и признаков по вопросам.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Предлоги в, на, с, из, у.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наблюдать за написанием предлогов в различных словосочетаниях и сделать коллективный вывод о предлоге как отдельном слове. Отрабатывать умение выбирать или подбирать нужный предлог для связи слов в словосочетании или предложении.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Предлог к, по, от, над, под, о со словами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развивать способность составлять разные по смыслу предложения с одним и тем же словосочетанием.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5A367D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Контрольная работа №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4 </w:t>
            </w: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«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«Большая буква в именах, отчествах, фамилиях людей и в кличках животных»</w:t>
            </w: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Работа над ошибками.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Выделение предложения</w:t>
            </w:r>
          </w:p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 текста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выделять из текста предложение на заданную тему.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Предложение</w:t>
            </w:r>
          </w:p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законченное и незаконченное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заканчивать предложение по-разному, опираясь на предметные картинки.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Распространение 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предложений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ind w:hanging="72"/>
              <w:rPr>
                <w:rFonts w:ascii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научиться сравнивать предложение нераспространенное и распространенное (без использования терминов).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Составление предложений</w:t>
            </w:r>
          </w:p>
        </w:tc>
        <w:tc>
          <w:tcPr>
            <w:tcW w:w="570" w:type="dxa"/>
          </w:tcPr>
          <w:p w:rsidR="00756E39" w:rsidRPr="004B6E71" w:rsidRDefault="00756E39" w:rsidP="00756E39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756E39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756E39">
            <w:pPr>
              <w:ind w:hanging="72"/>
              <w:rPr>
                <w:rFonts w:ascii="Times New Roman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составлять предложение, пользуясь набором предметных картинок (девочка, парта, ученик).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756E39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756E3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Итоговая контрольная работа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№5 </w:t>
            </w:r>
            <w:r w:rsidRPr="004B6E71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«Предложение»</w:t>
            </w:r>
          </w:p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</w:t>
            </w: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 xml:space="preserve"> применять полученные знания и умения при выполнении контрольной работы.</w:t>
            </w:r>
            <w:r w:rsidRPr="004B6E7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</w:p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принимать и сохранять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>-</w:t>
            </w:r>
            <w:r w:rsidRPr="00B931AA">
              <w:rPr>
                <w:rFonts w:ascii="Times New Roman" w:hAnsi="Times New Roman" w:cs="Times New Roman"/>
                <w:sz w:val="20"/>
                <w:szCs w:val="20"/>
              </w:rPr>
              <w:t xml:space="preserve"> формирование чувства сопричастности к историческому прошлому Родины.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Работа над ошибками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color w:val="000000" w:themeColor="text1"/>
                <w:sz w:val="20"/>
                <w:szCs w:val="20"/>
              </w:rPr>
              <w:t>Умение работать над ошибками.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pStyle w:val="TableParagraph"/>
              <w:spacing w:line="276" w:lineRule="exact"/>
              <w:ind w:left="28" w:right="168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Внеклассное</w:t>
            </w:r>
            <w:r w:rsidRPr="004B6E71">
              <w:rPr>
                <w:spacing w:val="-15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чтение</w:t>
            </w:r>
            <w:r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рассказов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про лето «Скоро</w:t>
            </w:r>
            <w:r w:rsidRPr="004B6E71">
              <w:rPr>
                <w:spacing w:val="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лето»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4B6E71">
            <w:pPr>
              <w:pStyle w:val="TableParagraph"/>
              <w:tabs>
                <w:tab w:val="left" w:pos="1769"/>
              </w:tabs>
              <w:ind w:left="0" w:right="116" w:firstLine="31"/>
              <w:rPr>
                <w:sz w:val="20"/>
                <w:szCs w:val="20"/>
              </w:rPr>
            </w:pPr>
            <w:r w:rsidRPr="004B6E71">
              <w:rPr>
                <w:sz w:val="20"/>
                <w:szCs w:val="20"/>
              </w:rPr>
              <w:t>Уметь</w:t>
            </w:r>
            <w:r w:rsidRPr="004B6E71">
              <w:rPr>
                <w:spacing w:val="53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</w:t>
            </w:r>
            <w:r w:rsidRPr="004B6E71">
              <w:rPr>
                <w:spacing w:val="-5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помощью</w:t>
            </w:r>
            <w:r w:rsidRPr="004B6E71">
              <w:rPr>
                <w:spacing w:val="-3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учителя</w:t>
            </w:r>
            <w:r w:rsidRPr="004B6E71">
              <w:rPr>
                <w:spacing w:val="-4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составлять</w:t>
            </w:r>
            <w:r w:rsidRPr="004B6E71">
              <w:rPr>
                <w:spacing w:val="-57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рассказ</w:t>
            </w:r>
            <w:r w:rsidRPr="004B6E71">
              <w:rPr>
                <w:spacing w:val="2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по</w:t>
            </w:r>
            <w:r w:rsidRPr="004B6E71">
              <w:rPr>
                <w:spacing w:val="-1"/>
                <w:sz w:val="20"/>
                <w:szCs w:val="20"/>
              </w:rPr>
              <w:t xml:space="preserve"> </w:t>
            </w:r>
            <w:r w:rsidRPr="004B6E71">
              <w:rPr>
                <w:sz w:val="20"/>
                <w:szCs w:val="20"/>
              </w:rPr>
              <w:t>картинке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0"/>
                <w:szCs w:val="20"/>
              </w:rPr>
            </w:pPr>
            <w:r w:rsidRPr="00B931AA">
              <w:rPr>
                <w:sz w:val="20"/>
                <w:szCs w:val="20"/>
              </w:rPr>
              <w:t>Формирование умения различать звуки на слух и в собственном произношении.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B931A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по назначению учебные материалы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доброты, умения сопереживать</w:t>
            </w:r>
          </w:p>
        </w:tc>
      </w:tr>
      <w:tr w:rsidR="00756E39" w:rsidRPr="004B6E71" w:rsidTr="008F1B1C">
        <w:tc>
          <w:tcPr>
            <w:tcW w:w="851" w:type="dxa"/>
            <w:vAlign w:val="center"/>
          </w:tcPr>
          <w:p w:rsidR="00756E39" w:rsidRPr="004B6E71" w:rsidRDefault="00756E39" w:rsidP="00CF4FF2">
            <w:pPr>
              <w:pStyle w:val="a4"/>
              <w:numPr>
                <w:ilvl w:val="0"/>
                <w:numId w:val="25"/>
              </w:num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965" w:type="dxa"/>
          </w:tcPr>
          <w:p w:rsidR="00756E39" w:rsidRPr="004B6E71" w:rsidRDefault="00756E39" w:rsidP="00F36E3E">
            <w:pPr>
              <w:tabs>
                <w:tab w:val="left" w:pos="9356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Повторение</w:t>
            </w:r>
          </w:p>
        </w:tc>
        <w:tc>
          <w:tcPr>
            <w:tcW w:w="570" w:type="dxa"/>
          </w:tcPr>
          <w:p w:rsidR="00756E39" w:rsidRPr="004B6E71" w:rsidRDefault="00756E39" w:rsidP="00F36E3E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9" w:type="dxa"/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756E39" w:rsidRPr="004B6E71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B6E71">
              <w:rPr>
                <w:rFonts w:ascii="Times New Roman" w:eastAsia="Calibri" w:hAnsi="Times New Roman" w:cs="Times New Roman"/>
                <w:sz w:val="20"/>
                <w:szCs w:val="20"/>
              </w:rPr>
              <w:t>Систематизировать знания и умения за пройденный курс.</w:t>
            </w:r>
          </w:p>
        </w:tc>
        <w:tc>
          <w:tcPr>
            <w:tcW w:w="1984" w:type="dxa"/>
            <w:tcBorders>
              <w:lef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985" w:type="dxa"/>
          </w:tcPr>
          <w:p w:rsidR="00756E39" w:rsidRPr="00B931AA" w:rsidRDefault="00756E39" w:rsidP="00F36E3E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B931A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</w:t>
            </w:r>
          </w:p>
          <w:p w:rsidR="00756E39" w:rsidRPr="00B931AA" w:rsidRDefault="00756E39" w:rsidP="00F36E3E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931A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842" w:type="dxa"/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B931A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Формирование умения выполнять действия по образцу.</w:t>
            </w:r>
          </w:p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56E39" w:rsidRPr="00B931AA" w:rsidRDefault="00756E39" w:rsidP="00F36E3E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B931AA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формирование уважительного отношения к окружающим</w:t>
            </w:r>
          </w:p>
        </w:tc>
      </w:tr>
    </w:tbl>
    <w:p w:rsidR="00CE60BA" w:rsidRDefault="00CE60BA" w:rsidP="00470819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B30E08" w:rsidRPr="00C04D8A" w:rsidRDefault="00B30E08" w:rsidP="000C4BC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C4BC9" w:rsidRPr="000C4BC9" w:rsidRDefault="000C4BC9" w:rsidP="000C4BC9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0C4BC9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7. </w:t>
      </w:r>
      <w:r w:rsidRPr="000C4BC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Материально-техническое обеспечение образовательного процесса, осуществляемого по</w:t>
      </w:r>
      <w:r w:rsidRPr="000C4BC9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 xml:space="preserve"> учебному предмету «Речь и альтернативная коммуникация»</w:t>
      </w:r>
      <w:r w:rsidRPr="000C4BC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.</w:t>
      </w:r>
    </w:p>
    <w:p w:rsidR="000C4BC9" w:rsidRPr="000C4BC9" w:rsidRDefault="000C4BC9" w:rsidP="000C4BC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На уроках применяются комплексно все методы обучения: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Практические: устные и письменные упражнения, привлечение жизненного опыта, организация возможно большего количества практической деятельности.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Словесные: описание, рассказ, объяснение.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Наглядные: натуральные объекты и предметы в натуральную величину.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Работа с учебником.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Метод демонстрации.</w:t>
      </w:r>
    </w:p>
    <w:p w:rsidR="000C4BC9" w:rsidRPr="000C4BC9" w:rsidRDefault="000C4BC9" w:rsidP="000C4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 техническим средствам обучения, которые эффективно используются на уроках  относятся – персональные компьютеры и мультимедиапроектор. </w:t>
      </w:r>
    </w:p>
    <w:p w:rsidR="000C4BC9" w:rsidRPr="000C4BC9" w:rsidRDefault="000C4BC9" w:rsidP="000C4BC9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Среди форм подачи материала   на уроке с использованием компьютерных технологий я применяю следующие: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компьютерные презентации;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тестирование на компьютере;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 w:rsidR="000C4BC9" w:rsidRPr="000C4BC9" w:rsidRDefault="000C4BC9" w:rsidP="008F4221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работа на интерактивной доске.</w:t>
      </w:r>
    </w:p>
    <w:p w:rsidR="000C4BC9" w:rsidRPr="000C4BC9" w:rsidRDefault="000C4BC9" w:rsidP="000C4BC9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</w:pPr>
      <w:r w:rsidRPr="000C4BC9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8. Учебно-методический комплекс.</w:t>
      </w:r>
    </w:p>
    <w:p w:rsidR="000C4BC9" w:rsidRPr="000C4BC9" w:rsidRDefault="000C4BC9" w:rsidP="008F4221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Букварь / под редакцией  В. В. Воронковой, И.В.Коломыткиной. СПб.: «Просвещение», 2012.</w:t>
      </w:r>
    </w:p>
    <w:p w:rsidR="000C4BC9" w:rsidRPr="000C4BC9" w:rsidRDefault="000C4BC9" w:rsidP="008F4221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специальных (коррекционных) общеобразовательных учреждений VIII вида, Подготовительный класс 1-4 классы, допущено Министерством образования и науки РФ, под редакцией В.В. Воронковой. -  М.: Просвещение, 2009.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Для реализации цели и задач обучения письму по данной программе используется методическая литература издательств: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1. Аксёнова, А.К., Якубовская, Э.В.  Дидактические игры на уроках русского языка вспомогательной школы / А.К. Аксёнова, Э.В. Якубовская.- М: Просвещение, 1991.- 178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2. Аксёнова, А.К.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Методика  обучения русскому языку в коррекционной школе  /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А.К. Аксёнова.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- М: «Владос», 2002. – 306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3. Воронкова, В.В. Обучение грамоте и правописанию в 1-4 классах вспомогательной школы /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В.В.Воронкова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–  М.: Просвещение, 1988 – 100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4.Воронкова, В.В. Программы специальных (коррекционных) образовательных учреждений VIII вида: Подготовительный, 1 – 4 классы / под ред. В.В. Воронковой; 4-е издание –  М.: Просвещение, 2006. –  192 с.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5. Воронкова, В.В. Уроки русского языка в 1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158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6. Воронкова, В.В. Уроки русского языка во 2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149с.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7. Воронкова, В.В. Уроки русского языка в 3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194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8. Воронкова, В.В. Уроки русского языка в 4 классе специальной коррекционной общеобразовательной школы 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VIII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 w:rsidRPr="000C4BC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2003. -  209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9. Епифанцева, Т. Б. Настольная книга педагога-дефектолога / Т. Б. Епифанцева. - Ростов на Дону: Феникс, 2007. – 458с.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10. Ефименкова,  Л.Н. Коррекция устной и письменной речи учащихся начальных классов / Л.Н. Ефименкова –  М.: Просвещение, 1991. – 167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11. Жидкова, Л. А., Каменецкая, Л. М., Пономарева  З. П. Сборник диктантов для вспомогательной школы / Л. А. Жидкова, Л. М. Каменецкая, З. П. Пономарева. – М.: Просвещение, 1966. – 167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12. Кеменова,  А. В. , Кузьмина, А. А. Дидактический материал для занятий по русскому языку в 1 классе/ А. В. Кеменова, А. А. Кузьмина. – М.: УЧПЕДГИЗ, 1962. – 105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13. Лапшин, В.А.  Коррекционная педагогика в начальном образовании / В.А. Лапшин,  В.А. Пузанов. – М.: Просвещение,1990. – 143 с. 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14. Пузанов, Б. П., Коняева, Н.П., Горскин, Б. Б.  Обучение детей с нарушениями интеллектуального развития: (Олигофренопедагогика): Учебное пособие для студентов высших педагогических  учебных заведений / Б. П. Пузанов, Н.П. Коняева, Б. Б. Горскин и др.; под ред. Б. П. Пузанова. - М.: Издательский центр «Академия», 2001. - 272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15. Садовникова, И.Н.  Нарушение письменной речи у младших школьников / И.Н. Садовникова – М.: Просвещение,1990. – 143 с.</w:t>
      </w:r>
    </w:p>
    <w:p w:rsidR="000C4BC9" w:rsidRPr="000C4BC9" w:rsidRDefault="000C4BC9" w:rsidP="000C4BC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C4BC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16. Строганова,  Л.В  Подсказки учителю в коррекционной работе с младшими школьниками / Л.В Строганова. -  М.: Педагогическое общество России,  2007. – 112 с.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9. Система оценки достижения обучающимися </w:t>
      </w:r>
      <w:r w:rsidR="005A36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нарушением интеллекта (вариант 2)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 освоения адаптированной образовательной программы 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9.1 Содержание мониторинга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образовательном процессе.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Предметные результаты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связаны с овладением обучающимися содержанием  учебного предмета «Речь и альтернативная коммуникация» и характеризуют достижения обучающихся в усвоении знаний и умений, способность их применять в практической деятельности.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Текущая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обучающихся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учебному предмету «Речь и альтернативная коммуникация» включает в себя полугодовое оценивание результатов освоения </w:t>
      </w:r>
      <w:r w:rsidR="002452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рабочей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программы.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Годовая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представляет собой оценку результатов освоения </w:t>
      </w:r>
      <w:r w:rsidR="00756E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рабочей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программы, по итогам учебного года. Основой слу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</w:t>
      </w:r>
      <w:r w:rsidRPr="005721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зультаты анализа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представляются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таблице овладения  обучающимися программой  по учебному предмету.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итогам освоения отраженных в </w:t>
      </w:r>
      <w:r w:rsidR="002452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рабочей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программе задач и анализа результатов обучения составляется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развернутая характеристика учебной деятельности ребёнка.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неуспешности их обучения и развития в целом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При оценке результативности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Оценка выявленных результатов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 w:rsidRPr="005721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адаптированной образовательной программы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6"/>
        <w:gridCol w:w="9642"/>
        <w:gridCol w:w="4670"/>
      </w:tblGrid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Оценочные показатели (в баллах)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 баллов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 балл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 балла</w:t>
            </w:r>
          </w:p>
        </w:tc>
      </w:tr>
      <w:tr w:rsidR="005721B1" w:rsidRPr="005721B1" w:rsidTr="005721B1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5721B1" w:rsidRDefault="005721B1" w:rsidP="008F4221">
            <w:pPr>
              <w:numPr>
                <w:ilvl w:val="0"/>
                <w:numId w:val="13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5721B1" w:rsidRDefault="005721B1" w:rsidP="005721B1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21B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 баллов</w:t>
            </w: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оценки предметных результатов Она заполняется учителем в начале учебного года, в середине и в конце, согласно школьному положению о системе мониторинга.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Результаты оценки предметных результатов за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</w:rPr>
        <w:tab/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«Речь и альтернативная коммуникация» 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ученика 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12</w:t>
      </w:r>
      <w:r w:rsidR="006F143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 класса_____________________ Учитель_______________________ .</w:t>
      </w:r>
    </w:p>
    <w:tbl>
      <w:tblPr>
        <w:tblStyle w:val="21"/>
        <w:tblpPr w:leftFromText="180" w:rightFromText="180" w:vertAnchor="text" w:horzAnchor="margin" w:tblpY="418"/>
        <w:tblW w:w="5000" w:type="pct"/>
        <w:tblLook w:val="04A0"/>
      </w:tblPr>
      <w:tblGrid>
        <w:gridCol w:w="442"/>
        <w:gridCol w:w="1758"/>
        <w:gridCol w:w="1909"/>
        <w:gridCol w:w="7270"/>
        <w:gridCol w:w="1194"/>
        <w:gridCol w:w="1194"/>
        <w:gridCol w:w="1191"/>
      </w:tblGrid>
      <w:tr w:rsidR="005721B1" w:rsidRPr="00CE60BA" w:rsidTr="008C61E7">
        <w:tc>
          <w:tcPr>
            <w:tcW w:w="148" w:type="pct"/>
            <w:vMerge w:val="restar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588" w:type="pct"/>
            <w:vMerge w:val="restart"/>
          </w:tcPr>
          <w:p w:rsidR="005721B1" w:rsidRPr="00CE60BA" w:rsidRDefault="005721B1" w:rsidP="008C61E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638" w:type="pct"/>
            <w:vMerge w:val="restart"/>
          </w:tcPr>
          <w:p w:rsidR="005721B1" w:rsidRPr="00CE60BA" w:rsidRDefault="005721B1" w:rsidP="008C61E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2430" w:type="pct"/>
            <w:vMerge w:val="restart"/>
          </w:tcPr>
          <w:p w:rsidR="005721B1" w:rsidRPr="00CE60BA" w:rsidRDefault="005721B1" w:rsidP="008C61E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5721B1" w:rsidRPr="00CE60BA" w:rsidRDefault="005721B1" w:rsidP="008C61E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6" w:type="pct"/>
            <w:gridSpan w:val="3"/>
          </w:tcPr>
          <w:p w:rsidR="005721B1" w:rsidRPr="00CE60BA" w:rsidRDefault="005721B1" w:rsidP="008C61E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5721B1" w:rsidRPr="00CE60BA" w:rsidTr="008C61E7">
        <w:tc>
          <w:tcPr>
            <w:tcW w:w="14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403941" w:rsidP="008C61E7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399" w:type="pct"/>
          </w:tcPr>
          <w:p w:rsidR="005721B1" w:rsidRPr="00CE60BA" w:rsidRDefault="00403941" w:rsidP="008C61E7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98" w:type="pct"/>
          </w:tcPr>
          <w:p w:rsidR="005721B1" w:rsidRPr="00CE60BA" w:rsidRDefault="00403941" w:rsidP="008C61E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8C61E7">
        <w:trPr>
          <w:trHeight w:val="315"/>
        </w:trPr>
        <w:tc>
          <w:tcPr>
            <w:tcW w:w="148" w:type="pct"/>
            <w:vMerge w:val="restart"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88" w:type="pct"/>
            <w:vMerge w:val="restar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Предпосылки к осмысленному чтению и письму.</w:t>
            </w:r>
          </w:p>
        </w:tc>
        <w:tc>
          <w:tcPr>
            <w:tcW w:w="638" w:type="pct"/>
            <w:vMerge w:val="restar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Восприятие общей  формы буквы, изучение состава буквы.     </w:t>
            </w:r>
          </w:p>
        </w:tc>
        <w:tc>
          <w:tcPr>
            <w:tcW w:w="2430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Узнавание (различение) образов графем (букв). 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307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Сравнение буквы с другими, ранее изученными буквами.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299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элементов буквы и их расположения.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388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Графические действия с использованием элементов графем: обводка, печатание букв. 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223"/>
        </w:trPr>
        <w:tc>
          <w:tcPr>
            <w:tcW w:w="148" w:type="pct"/>
            <w:vMerge w:val="restart"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88" w:type="pct"/>
            <w:vMerge w:val="restart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Начальные навыки чтения и письма</w:t>
            </w:r>
          </w:p>
        </w:tc>
        <w:tc>
          <w:tcPr>
            <w:tcW w:w="638" w:type="pct"/>
            <w:vMerge w:val="restart"/>
          </w:tcPr>
          <w:p w:rsidR="005721B1" w:rsidRPr="00CE60BA" w:rsidRDefault="005721B1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Анализ слогов по звуковому составу и составление их из букв.</w:t>
            </w:r>
          </w:p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звука в слоге.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Соотнесение звука с буквой.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графического изображения буквы в слоге.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22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Называние буквы, чтение слога.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Употребление в речи учащегося слов «слог», «звук», «буква».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Практическое различение гласных и согласных.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408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мягких и твердых согласных в слове.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277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Узнавание звонких и глухих согласных в слове.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184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38" w:type="pct"/>
            <w:vMerge w:val="restart"/>
          </w:tcPr>
          <w:p w:rsidR="005721B1" w:rsidRPr="00CE60BA" w:rsidRDefault="005721B1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Анализ слов по звуковому составу и составление их из слогов.</w:t>
            </w:r>
          </w:p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Чтение слова по слогам.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29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  <w:t>Чтение предложений по слогам.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134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30" w:type="pct"/>
          </w:tcPr>
          <w:p w:rsidR="005721B1" w:rsidRPr="00CE60BA" w:rsidRDefault="00793B38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  <w:t>Узнавание слов, обозначающих предметы, действия и признаки.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166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30" w:type="pct"/>
          </w:tcPr>
          <w:p w:rsidR="005721B1" w:rsidRPr="00CE60BA" w:rsidRDefault="00793B38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Правильное использование в речи учащегося предлогов.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11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CB669B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Написание</w:t>
            </w:r>
            <w:r w:rsidR="00793B38"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гласных после шипящих.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116"/>
        </w:trPr>
        <w:tc>
          <w:tcPr>
            <w:tcW w:w="148" w:type="pct"/>
            <w:vMerge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5721B1" w:rsidRPr="00CE60BA" w:rsidRDefault="00793B38" w:rsidP="008C61E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Написание безударные гласных в корне слова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8C61E7" w:rsidRPr="00CE60BA" w:rsidTr="00CE60BA">
        <w:trPr>
          <w:trHeight w:val="161"/>
        </w:trPr>
        <w:tc>
          <w:tcPr>
            <w:tcW w:w="148" w:type="pct"/>
            <w:vMerge w:val="restart"/>
          </w:tcPr>
          <w:p w:rsidR="008C61E7" w:rsidRPr="00CE60BA" w:rsidRDefault="008C61E7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 w:val="restart"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грамматические упражнения и развитие речи.</w:t>
            </w:r>
          </w:p>
        </w:tc>
        <w:tc>
          <w:tcPr>
            <w:tcW w:w="638" w:type="pct"/>
            <w:vMerge w:val="restart"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Практическое усвоение некоторых грамматических умений и орфографических правил.</w:t>
            </w:r>
          </w:p>
        </w:tc>
        <w:tc>
          <w:tcPr>
            <w:tcW w:w="2430" w:type="pct"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Списывание слов, состоящих из усвоенных слоговых структур, и предложений. </w:t>
            </w: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8C61E7" w:rsidRPr="00CE60BA" w:rsidTr="00CE60BA">
        <w:trPr>
          <w:trHeight w:val="208"/>
        </w:trPr>
        <w:tc>
          <w:tcPr>
            <w:tcW w:w="148" w:type="pct"/>
            <w:vMerge/>
          </w:tcPr>
          <w:p w:rsidR="008C61E7" w:rsidRPr="00CE60BA" w:rsidRDefault="008C61E7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Списывание и составление словосочетаний  и предложений, </w:t>
            </w: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8C61E7" w:rsidRPr="00CE60BA" w:rsidTr="00CE60BA">
        <w:trPr>
          <w:trHeight w:val="395"/>
        </w:trPr>
        <w:tc>
          <w:tcPr>
            <w:tcW w:w="148" w:type="pct"/>
            <w:vMerge/>
          </w:tcPr>
          <w:p w:rsidR="008C61E7" w:rsidRPr="00CE60BA" w:rsidRDefault="008C61E7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Работа с деформированным словом: вставка пропущенной буквы в слове с опорой на наглядность.</w:t>
            </w: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8C61E7" w:rsidRPr="00CE60BA" w:rsidTr="00CE60BA">
        <w:trPr>
          <w:trHeight w:val="190"/>
        </w:trPr>
        <w:tc>
          <w:tcPr>
            <w:tcW w:w="148" w:type="pct"/>
            <w:vMerge/>
          </w:tcPr>
          <w:p w:rsidR="008C61E7" w:rsidRPr="00CE60BA" w:rsidRDefault="008C61E7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Применение предложений, разных по цели высказывания.</w:t>
            </w: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8C61E7" w:rsidRPr="00CE60BA" w:rsidTr="00CE60BA">
        <w:trPr>
          <w:trHeight w:val="235"/>
        </w:trPr>
        <w:tc>
          <w:tcPr>
            <w:tcW w:w="148" w:type="pct"/>
            <w:vMerge/>
          </w:tcPr>
          <w:p w:rsidR="008C61E7" w:rsidRPr="00CE60BA" w:rsidRDefault="008C61E7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38" w:type="pct"/>
            <w:vMerge/>
          </w:tcPr>
          <w:p w:rsidR="008C61E7" w:rsidRPr="00CE60BA" w:rsidRDefault="008C61E7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30" w:type="pct"/>
          </w:tcPr>
          <w:p w:rsidR="008C61E7" w:rsidRPr="00CE60BA" w:rsidRDefault="008C61E7" w:rsidP="008C61E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CE60B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Написание имён собственных</w:t>
            </w: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8C61E7" w:rsidRPr="00CE60BA" w:rsidRDefault="008C61E7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417"/>
        </w:trPr>
        <w:tc>
          <w:tcPr>
            <w:tcW w:w="148" w:type="pct"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56" w:type="pct"/>
            <w:gridSpan w:val="3"/>
          </w:tcPr>
          <w:p w:rsidR="005721B1" w:rsidRPr="00CE60BA" w:rsidRDefault="005721B1" w:rsidP="008C61E7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8C61E7">
        <w:trPr>
          <w:trHeight w:val="417"/>
        </w:trPr>
        <w:tc>
          <w:tcPr>
            <w:tcW w:w="148" w:type="pct"/>
          </w:tcPr>
          <w:p w:rsidR="005721B1" w:rsidRPr="00CE60BA" w:rsidRDefault="005721B1" w:rsidP="008C61E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56" w:type="pct"/>
            <w:gridSpan w:val="3"/>
          </w:tcPr>
          <w:p w:rsidR="005721B1" w:rsidRPr="00CE60BA" w:rsidRDefault="00756E39" w:rsidP="008C61E7">
            <w:pPr>
              <w:spacing w:line="360" w:lineRule="auto"/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Рабочая программа</w:t>
            </w:r>
            <w:r w:rsidR="005721B1"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определяет три уровня овладения предметными результатами: низкий, минимальный и достаточный.</w:t>
            </w:r>
            <w:r w:rsidR="005721B1" w:rsidRPr="00CE60BA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5721B1" w:rsidRPr="00CE60BA" w:rsidRDefault="005721B1" w:rsidP="008C61E7">
            <w:pPr>
              <w:spacing w:line="360" w:lineRule="auto"/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5721B1" w:rsidRPr="00CE60BA" w:rsidRDefault="005721B1" w:rsidP="008C61E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5721B1" w:rsidRPr="00CE60BA" w:rsidRDefault="005721B1" w:rsidP="008C61E7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399" w:type="pct"/>
          </w:tcPr>
          <w:p w:rsidR="005721B1" w:rsidRPr="00CE60BA" w:rsidRDefault="005721B1" w:rsidP="008C61E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9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98" w:type="pct"/>
          </w:tcPr>
          <w:p w:rsidR="005721B1" w:rsidRPr="00CE60BA" w:rsidRDefault="005721B1" w:rsidP="008C61E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6F1433" w:rsidRDefault="006F1433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C61E7" w:rsidRDefault="008C61E7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CE60BA" w:rsidRDefault="00CE60BA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6F1433" w:rsidRDefault="006F1433" w:rsidP="005721B1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таблице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достижений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tbl>
      <w:tblPr>
        <w:tblStyle w:val="8"/>
        <w:tblW w:w="5000" w:type="pct"/>
        <w:tblLook w:val="04A0"/>
      </w:tblPr>
      <w:tblGrid>
        <w:gridCol w:w="549"/>
        <w:gridCol w:w="2812"/>
        <w:gridCol w:w="1295"/>
        <w:gridCol w:w="1472"/>
        <w:gridCol w:w="1155"/>
        <w:gridCol w:w="1173"/>
        <w:gridCol w:w="1472"/>
        <w:gridCol w:w="1185"/>
        <w:gridCol w:w="1179"/>
        <w:gridCol w:w="1475"/>
        <w:gridCol w:w="1191"/>
      </w:tblGrid>
      <w:tr w:rsidR="005721B1" w:rsidRPr="00CE60BA" w:rsidTr="00CE60BA">
        <w:trPr>
          <w:trHeight w:val="1017"/>
        </w:trPr>
        <w:tc>
          <w:tcPr>
            <w:tcW w:w="184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94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  <w:tl2br w:val="single" w:sz="4" w:space="0" w:color="auto"/>
            </w:tcBorders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Результаты </w:t>
            </w:r>
          </w:p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анализа  освоения</w:t>
            </w:r>
          </w:p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программы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Ф.И. 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обучающихся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311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от 1 до 34%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80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от 35% до 65%</w:t>
            </w:r>
          </w:p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285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</w:t>
            </w:r>
          </w:p>
        </w:tc>
      </w:tr>
      <w:tr w:rsidR="00403941" w:rsidRPr="00CE60BA" w:rsidTr="00CE60BA">
        <w:trPr>
          <w:trHeight w:val="848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94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5721B1">
        <w:tc>
          <w:tcPr>
            <w:tcW w:w="1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8F4221">
            <w:pPr>
              <w:numPr>
                <w:ilvl w:val="0"/>
                <w:numId w:val="15"/>
              </w:num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4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5721B1">
        <w:tc>
          <w:tcPr>
            <w:tcW w:w="1124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 /количество обучающихся  в %</w:t>
            </w:r>
          </w:p>
        </w:tc>
        <w:tc>
          <w:tcPr>
            <w:tcW w:w="43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5721B1" w:rsidRPr="005721B1" w:rsidRDefault="00245270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Программа</w:t>
      </w:r>
      <w:r w:rsidR="005721B1"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определяет четыре  уровня </w:t>
      </w:r>
      <w:r w:rsidR="005721B1"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динамики продвижения</w:t>
      </w:r>
      <w:r w:rsidR="005721B1"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овладения предметными результатами: низкий, минимальный и достаточный.</w:t>
      </w:r>
      <w:r w:rsidR="005721B1" w:rsidRPr="005721B1">
        <w:rPr>
          <w:rFonts w:ascii="Times New Roman" w:eastAsia="MS Mincho" w:hAnsi="Times New Roman" w:cs="Times New Roman"/>
          <w:color w:val="0070C0"/>
          <w:sz w:val="24"/>
          <w:szCs w:val="24"/>
          <w:lang w:eastAsia="ja-JP"/>
        </w:rPr>
        <w:t xml:space="preserve"> </w:t>
      </w:r>
      <w:r w:rsidR="005721B1"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5721B1"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«НЕТ» -   нет фиксируемой динамики (0%);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«М» - минимальная динамика (до 25%);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«У» - удовлетворительная динамика (от 26 до 50%);  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«З» - значительная динамика (свыше 50%).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таблице динамики</w:t>
      </w:r>
      <w:r w:rsidRPr="005721B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  <w:t xml:space="preserve"> 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знаниями и умениями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программой  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 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б класса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Учитель_______________________.</w:t>
      </w:r>
    </w:p>
    <w:tbl>
      <w:tblPr>
        <w:tblStyle w:val="8"/>
        <w:tblW w:w="5000" w:type="pct"/>
        <w:tblLook w:val="04A0"/>
      </w:tblPr>
      <w:tblGrid>
        <w:gridCol w:w="417"/>
        <w:gridCol w:w="1773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</w:tblGrid>
      <w:tr w:rsidR="005721B1" w:rsidRPr="00CE60BA" w:rsidTr="00403941">
        <w:trPr>
          <w:trHeight w:val="882"/>
        </w:trPr>
        <w:tc>
          <w:tcPr>
            <w:tcW w:w="155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763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Динамика</w:t>
            </w:r>
          </w:p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продвижения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Ф.И. 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обучающихся</w:t>
            </w:r>
          </w:p>
        </w:tc>
        <w:tc>
          <w:tcPr>
            <w:tcW w:w="1021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«НЕТ»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 нет фиксируемой динамики (0%)</w:t>
            </w:r>
          </w:p>
        </w:tc>
        <w:tc>
          <w:tcPr>
            <w:tcW w:w="1021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«М»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минимальная динамика (до 25%)</w:t>
            </w:r>
          </w:p>
          <w:p w:rsidR="005721B1" w:rsidRPr="00CE60BA" w:rsidRDefault="005721B1" w:rsidP="00CE60BA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021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«У»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019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«З»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</w:tr>
      <w:tr w:rsidR="00403941" w:rsidRPr="00CE60BA" w:rsidTr="00403941">
        <w:trPr>
          <w:trHeight w:val="655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28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403941">
        <w:tc>
          <w:tcPr>
            <w:tcW w:w="15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8F4221">
            <w:pPr>
              <w:numPr>
                <w:ilvl w:val="0"/>
                <w:numId w:val="16"/>
              </w:num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6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8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403941">
        <w:tc>
          <w:tcPr>
            <w:tcW w:w="9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 /количество обучающихся  в %</w:t>
            </w: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8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9.2 Содержание мониторинга 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сформированности базовых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учебных действий у обучающихся </w:t>
      </w:r>
      <w:r w:rsidR="00756E39">
        <w:rPr>
          <w:rFonts w:ascii="Times New Roman" w:eastAsia="Calibri" w:hAnsi="Times New Roman" w:cs="Times New Roman"/>
          <w:b/>
          <w:sz w:val="24"/>
          <w:szCs w:val="24"/>
        </w:rPr>
        <w:t>12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класса </w:t>
      </w:r>
      <w:r w:rsidR="00245270">
        <w:rPr>
          <w:rFonts w:ascii="Times New Roman" w:eastAsia="Calibri" w:hAnsi="Times New Roman" w:cs="Times New Roman"/>
          <w:b/>
          <w:sz w:val="24"/>
          <w:szCs w:val="24"/>
        </w:rPr>
        <w:t xml:space="preserve">с </w:t>
      </w:r>
      <w:r w:rsidR="005A3624">
        <w:rPr>
          <w:rFonts w:ascii="Times New Roman" w:eastAsia="Calibri" w:hAnsi="Times New Roman" w:cs="Times New Roman"/>
          <w:b/>
          <w:bCs/>
          <w:sz w:val="24"/>
          <w:szCs w:val="24"/>
        </w:rPr>
        <w:t>нарушением интеллекта (вариант 2)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>по учебному предмету «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Речь и альтернативная коммуникация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оценки сформированности базовых учебных действий: 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5721B1" w:rsidRPr="005721B1" w:rsidRDefault="005721B1" w:rsidP="005721B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5 баллов ― самостоятельно применяет действие в любой ситуации. </w:t>
      </w:r>
    </w:p>
    <w:p w:rsidR="005721B1" w:rsidRPr="005721B1" w:rsidRDefault="005721B1" w:rsidP="008F4221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721B1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о</w:t>
      </w:r>
      <w:r w:rsidRPr="005721B1">
        <w:rPr>
          <w:rFonts w:ascii="Times New Roman" w:eastAsia="Calibri" w:hAnsi="Times New Roman" w:cs="Times New Roman"/>
          <w:b/>
          <w:sz w:val="24"/>
          <w:szCs w:val="24"/>
        </w:rPr>
        <w:t xml:space="preserve">ценки сформированности базовых учебных действий.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5721B1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sz w:val="24"/>
          <w:szCs w:val="24"/>
        </w:rPr>
        <w:t xml:space="preserve">Результаты 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>о</w:t>
      </w:r>
      <w:r w:rsidRPr="005721B1">
        <w:rPr>
          <w:rFonts w:ascii="Times New Roman" w:eastAsia="Calibri" w:hAnsi="Times New Roman" w:cs="Times New Roman"/>
          <w:sz w:val="24"/>
          <w:szCs w:val="24"/>
        </w:rPr>
        <w:t>ценки сформированности базовых учебных действий за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5721B1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клетки таблицы вносятся результаты оценки каждого параметра.</w:t>
      </w:r>
      <w:r w:rsidRPr="005721B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5721B1" w:rsidRPr="005721B1" w:rsidRDefault="005721B1" w:rsidP="008F4221">
      <w:pPr>
        <w:numPr>
          <w:ilvl w:val="0"/>
          <w:numId w:val="14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5721B1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вписываются цифры от 0 до 5.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sz w:val="24"/>
          <w:szCs w:val="24"/>
        </w:rPr>
        <w:tab/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Карта оценки сформированности базовых учебных действий  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ученика(цы) 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12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б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класса_____________________ Учитель_______________________ .</w:t>
      </w:r>
    </w:p>
    <w:tbl>
      <w:tblPr>
        <w:tblStyle w:val="21"/>
        <w:tblpPr w:leftFromText="180" w:rightFromText="180" w:vertAnchor="text" w:horzAnchor="margin" w:tblpY="418"/>
        <w:tblW w:w="5000" w:type="pct"/>
        <w:tblLook w:val="04A0"/>
      </w:tblPr>
      <w:tblGrid>
        <w:gridCol w:w="417"/>
        <w:gridCol w:w="633"/>
        <w:gridCol w:w="2035"/>
        <w:gridCol w:w="3051"/>
        <w:gridCol w:w="5630"/>
        <w:gridCol w:w="1064"/>
        <w:gridCol w:w="1064"/>
        <w:gridCol w:w="1064"/>
      </w:tblGrid>
      <w:tr w:rsidR="005721B1" w:rsidRPr="00CE60BA" w:rsidTr="005721B1">
        <w:tc>
          <w:tcPr>
            <w:tcW w:w="1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БУД</w:t>
            </w:r>
          </w:p>
        </w:tc>
        <w:tc>
          <w:tcPr>
            <w:tcW w:w="7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Требования Стандарта</w:t>
            </w: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192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5721B1" w:rsidRPr="00CE60BA" w:rsidRDefault="005721B1" w:rsidP="005721B1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40394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5721B1">
        <w:trPr>
          <w:trHeight w:val="429"/>
        </w:trPr>
        <w:tc>
          <w:tcPr>
            <w:tcW w:w="1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721B1" w:rsidRPr="00CE60BA" w:rsidRDefault="005721B1" w:rsidP="005721B1">
            <w:pPr>
              <w:ind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7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 навыков коммуникации со сверстниками</w:t>
            </w:r>
          </w:p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т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ни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ками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к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ватные способы поведения в разных ситуациях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4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муникации согласно ситу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ации</w:t>
            </w:r>
          </w:p>
        </w:tc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менить ритуалы социаль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но</w:t>
            </w:r>
            <w:r w:rsidRPr="00CE60BA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softHyphen/>
              <w:t>го взаимодействия согласно ситуации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80"/>
        </w:trPr>
        <w:tc>
          <w:tcPr>
            <w:tcW w:w="1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721B1" w:rsidRPr="00CE60BA" w:rsidRDefault="005721B1" w:rsidP="005721B1">
            <w:pPr>
              <w:ind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7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учебного поведения</w:t>
            </w: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переключает взгляд с одного предмета на другой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голоса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27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изображении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экране монитора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стереотипную инструкцию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одноступенчатую инструкцию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двухступенчатую инструкцию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тетрадь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1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линейку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подражает действиям, выполняемых педагогом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668"/>
        </w:trPr>
        <w:tc>
          <w:tcPr>
            <w:tcW w:w="1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ind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7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задания, но требуется незначительная стимуляция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 самостоятельно от начала до конца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CE60BA">
        <w:trPr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Умения выполнять задание с заданными качественными параметрами. </w:t>
            </w: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25"/>
        </w:trPr>
        <w:tc>
          <w:tcPr>
            <w:tcW w:w="1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ind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самостоя-тельно переходить от одного задания (операции, действия) к другому.</w:t>
            </w: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режиме дня, расписании уроков самостоятельно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5721B1" w:rsidP="005721B1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17"/>
        </w:trPr>
        <w:tc>
          <w:tcPr>
            <w:tcW w:w="1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7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5721B1" w:rsidRPr="00CE60BA" w:rsidTr="005721B1">
        <w:trPr>
          <w:trHeight w:val="417"/>
        </w:trPr>
        <w:tc>
          <w:tcPr>
            <w:tcW w:w="1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8F4221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374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21B1" w:rsidRPr="00CE60BA" w:rsidRDefault="00756E39" w:rsidP="005721B1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Рабочая программа </w:t>
            </w:r>
            <w:r w:rsidR="005721B1"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определяет три уровня сформированности базовых учебных действий: низкий, минимальный и достаточный.</w:t>
            </w:r>
            <w:r w:rsidR="005721B1" w:rsidRPr="00CE60BA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85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21B1" w:rsidRPr="00CE60BA" w:rsidRDefault="005721B1" w:rsidP="005721B1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721B1" w:rsidRPr="005721B1" w:rsidRDefault="005721B1" w:rsidP="005721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Pr="005721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 базовых учебных действий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учебному предмету «Речь и альтернативная коммуникация».</w:t>
      </w:r>
    </w:p>
    <w:p w:rsidR="005721B1" w:rsidRPr="005721B1" w:rsidRDefault="005721B1" w:rsidP="005721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8"/>
        <w:tblW w:w="5000" w:type="pct"/>
        <w:tblLook w:val="04A0"/>
      </w:tblPr>
      <w:tblGrid>
        <w:gridCol w:w="549"/>
        <w:gridCol w:w="2949"/>
        <w:gridCol w:w="1158"/>
        <w:gridCol w:w="1472"/>
        <w:gridCol w:w="1155"/>
        <w:gridCol w:w="1173"/>
        <w:gridCol w:w="1472"/>
        <w:gridCol w:w="1185"/>
        <w:gridCol w:w="1179"/>
        <w:gridCol w:w="1475"/>
        <w:gridCol w:w="1191"/>
      </w:tblGrid>
      <w:tr w:rsidR="005721B1" w:rsidRPr="00CE60BA" w:rsidTr="005721B1">
        <w:trPr>
          <w:trHeight w:val="1932"/>
        </w:trPr>
        <w:tc>
          <w:tcPr>
            <w:tcW w:w="184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986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  <w:tl2br w:val="single" w:sz="4" w:space="0" w:color="auto"/>
            </w:tcBorders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Результаты анализа сформированности базовых учебных действий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 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Ф.И. 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обучающихся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265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от 1 до 34%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80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от 35% до 65%</w:t>
            </w:r>
          </w:p>
          <w:p w:rsidR="005721B1" w:rsidRPr="00CE60BA" w:rsidRDefault="005721B1" w:rsidP="005721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285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CE60B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</w:t>
            </w:r>
          </w:p>
        </w:tc>
      </w:tr>
      <w:tr w:rsidR="00403941" w:rsidRPr="00CE60BA" w:rsidTr="005721B1">
        <w:trPr>
          <w:trHeight w:val="582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5721B1">
        <w:tc>
          <w:tcPr>
            <w:tcW w:w="1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8F4221" w:rsidP="008F4221">
            <w:p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60B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5721B1">
        <w:tc>
          <w:tcPr>
            <w:tcW w:w="1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8F4221">
            <w:pPr>
              <w:numPr>
                <w:ilvl w:val="0"/>
                <w:numId w:val="15"/>
              </w:num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5721B1">
        <w:tc>
          <w:tcPr>
            <w:tcW w:w="1170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 /количество обучающихся  в %</w:t>
            </w:r>
          </w:p>
        </w:tc>
        <w:tc>
          <w:tcPr>
            <w:tcW w:w="38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2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5721B1" w:rsidRPr="005721B1" w:rsidRDefault="005721B1" w:rsidP="005721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5721B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 учебному предмету «</w:t>
      </w:r>
      <w:r w:rsidRPr="005721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 w:rsidR="008F422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12б 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класса </w:t>
      </w:r>
      <w:r w:rsidR="004039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r w:rsidRPr="005721B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Учитель_______________________.</w:t>
      </w:r>
    </w:p>
    <w:p w:rsidR="005721B1" w:rsidRPr="005721B1" w:rsidRDefault="005721B1" w:rsidP="005721B1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8"/>
        <w:tblW w:w="5000" w:type="pct"/>
        <w:tblLook w:val="04A0"/>
      </w:tblPr>
      <w:tblGrid>
        <w:gridCol w:w="417"/>
        <w:gridCol w:w="1773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  <w:gridCol w:w="1064"/>
      </w:tblGrid>
      <w:tr w:rsidR="005721B1" w:rsidRPr="00CE60BA" w:rsidTr="00CE60BA">
        <w:trPr>
          <w:trHeight w:val="946"/>
        </w:trPr>
        <w:tc>
          <w:tcPr>
            <w:tcW w:w="1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691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  <w:tl2br w:val="single" w:sz="4" w:space="0" w:color="auto"/>
            </w:tcBorders>
          </w:tcPr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Результаты анализа  освоения</w:t>
            </w:r>
          </w:p>
          <w:p w:rsidR="005721B1" w:rsidRPr="00CE60BA" w:rsidRDefault="005721B1" w:rsidP="005721B1">
            <w:pPr>
              <w:jc w:val="right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программы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Ф.И. обучающихся</w:t>
            </w:r>
          </w:p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005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«НЕТ»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 нет фиксируемой динамики (0%)</w:t>
            </w:r>
          </w:p>
        </w:tc>
        <w:tc>
          <w:tcPr>
            <w:tcW w:w="1052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«М»</w:t>
            </w:r>
          </w:p>
          <w:p w:rsidR="005721B1" w:rsidRPr="00CE60BA" w:rsidRDefault="005721B1" w:rsidP="00CE60B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минимальная динамика (до 25%)</w:t>
            </w:r>
          </w:p>
        </w:tc>
        <w:tc>
          <w:tcPr>
            <w:tcW w:w="1056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«У»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046" w:type="pct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 xml:space="preserve">«З» 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E60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5721B1" w:rsidRPr="00CE60BA" w:rsidRDefault="005721B1" w:rsidP="005721B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</w:tr>
      <w:tr w:rsidR="00403941" w:rsidRPr="00CE60BA" w:rsidTr="00CE60BA">
        <w:trPr>
          <w:trHeight w:val="832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03941" w:rsidRPr="00CE60BA" w:rsidRDefault="00403941" w:rsidP="00403941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1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2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2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триместр</w:t>
            </w: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  <w:t>2 триместр</w:t>
            </w:r>
          </w:p>
        </w:tc>
        <w:tc>
          <w:tcPr>
            <w:tcW w:w="31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3941" w:rsidRPr="00CE60BA" w:rsidRDefault="00403941" w:rsidP="00403941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 триместр</w:t>
            </w:r>
          </w:p>
        </w:tc>
      </w:tr>
      <w:tr w:rsidR="005721B1" w:rsidRPr="00CE60BA" w:rsidTr="00CE60BA">
        <w:tc>
          <w:tcPr>
            <w:tcW w:w="1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8F4221" w:rsidP="008F4221">
            <w:p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60B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6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CE60BA">
        <w:tc>
          <w:tcPr>
            <w:tcW w:w="1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8F4221">
            <w:pPr>
              <w:numPr>
                <w:ilvl w:val="0"/>
                <w:numId w:val="16"/>
              </w:num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CE60BA">
        <w:tc>
          <w:tcPr>
            <w:tcW w:w="1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8F4221">
            <w:pPr>
              <w:numPr>
                <w:ilvl w:val="0"/>
                <w:numId w:val="16"/>
              </w:numPr>
              <w:contextualSpacing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721B1" w:rsidRPr="00CE60BA" w:rsidTr="00CE60BA">
        <w:tc>
          <w:tcPr>
            <w:tcW w:w="841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60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 /количество обучающихся  в %</w:t>
            </w:r>
          </w:p>
        </w:tc>
        <w:tc>
          <w:tcPr>
            <w:tcW w:w="28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4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3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9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21B1" w:rsidRPr="00CE60BA" w:rsidRDefault="005721B1" w:rsidP="005721B1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014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3941" w:rsidRDefault="00403941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3941" w:rsidRDefault="00403941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3941" w:rsidRDefault="00403941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756E39" w:rsidRDefault="00756E39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Оценивание устного ответа обучающихся.</w:t>
      </w:r>
    </w:p>
    <w:p w:rsidR="006F1433" w:rsidRPr="00C42B96" w:rsidRDefault="006F1433" w:rsidP="006F1433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 классах для обучающихся </w:t>
      </w:r>
      <w:r w:rsidR="0024527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 </w:t>
      </w:r>
      <w:r w:rsidR="005A362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нарушением интеллекта (вариант 2)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Оценка самостоятельных письменных и контрольных работ.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6F1433" w:rsidRPr="00C42B96" w:rsidRDefault="006F1433" w:rsidP="006F143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6F1433" w:rsidRPr="00C42B96" w:rsidRDefault="006F1433" w:rsidP="006F1433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45270" w:rsidRDefault="00245270" w:rsidP="00245270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приложение  №1</w:t>
      </w:r>
    </w:p>
    <w:p w:rsidR="00245270" w:rsidRPr="00060C9C" w:rsidRDefault="00245270" w:rsidP="0024527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750EF2">
        <w:rPr>
          <w:rFonts w:ascii="Times New Roman" w:hAnsi="Times New Roman" w:cs="Times New Roman"/>
          <w:b/>
        </w:rPr>
        <w:t>КОНТРОЛЬНО-</w:t>
      </w:r>
      <w:r>
        <w:rPr>
          <w:rFonts w:ascii="Times New Roman" w:hAnsi="Times New Roman" w:cs="Times New Roman"/>
          <w:b/>
        </w:rPr>
        <w:t>ОЦЕНОЧНАЯ ДЕЯТЕЛЬНОСТЬ</w:t>
      </w:r>
    </w:p>
    <w:p w:rsidR="00245270" w:rsidRPr="00750EF2" w:rsidRDefault="00245270" w:rsidP="0024527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750EF2">
        <w:rPr>
          <w:rFonts w:ascii="Times New Roman" w:hAnsi="Times New Roman" w:cs="Times New Roman"/>
          <w:b/>
        </w:rPr>
        <w:t xml:space="preserve"> «Речь и альтернативная коммуникация» </w:t>
      </w:r>
    </w:p>
    <w:p w:rsidR="00245270" w:rsidRDefault="00245270" w:rsidP="0024527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12</w:t>
      </w:r>
      <w:r w:rsidRPr="00750EF2">
        <w:rPr>
          <w:rFonts w:ascii="Times New Roman" w:hAnsi="Times New Roman" w:cs="Times New Roman"/>
          <w:b/>
        </w:rPr>
        <w:t xml:space="preserve"> Б класс </w:t>
      </w:r>
    </w:p>
    <w:p w:rsidR="00245270" w:rsidRDefault="00245270" w:rsidP="0024527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245270" w:rsidRDefault="00245270" w:rsidP="00245270">
      <w:pPr>
        <w:ind w:left="709"/>
        <w:jc w:val="center"/>
        <w:rPr>
          <w:rFonts w:ascii="Times New Roman" w:eastAsia="Calibri" w:hAnsi="Times New Roman" w:cs="Times New Roman"/>
        </w:rPr>
      </w:pPr>
      <w:r w:rsidRPr="00403941">
        <w:rPr>
          <w:rFonts w:ascii="Times New Roman" w:eastAsia="Times New Roman" w:hAnsi="Times New Roman" w:cs="Times New Roman"/>
          <w:b/>
        </w:rPr>
        <w:t xml:space="preserve">Входная  контрольная работа№1 </w:t>
      </w:r>
      <w:r w:rsidRPr="00403941">
        <w:rPr>
          <w:rFonts w:ascii="Times New Roman" w:eastAsia="Calibri" w:hAnsi="Times New Roman" w:cs="Times New Roman"/>
          <w:b/>
        </w:rPr>
        <w:t>«</w:t>
      </w:r>
      <w:r w:rsidRPr="00403941">
        <w:rPr>
          <w:rFonts w:ascii="Times New Roman" w:eastAsia="Calibri" w:hAnsi="Times New Roman" w:cs="Times New Roman"/>
        </w:rPr>
        <w:t>Предложение».</w:t>
      </w:r>
    </w:p>
    <w:p w:rsidR="00245270" w:rsidRPr="00245270" w:rsidRDefault="00245270" w:rsidP="00245270">
      <w:pPr>
        <w:pStyle w:val="a4"/>
        <w:numPr>
          <w:ilvl w:val="0"/>
          <w:numId w:val="29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</w:rPr>
      </w:pPr>
      <w:r w:rsidRPr="00245270">
        <w:rPr>
          <w:rFonts w:ascii="Times New Roman" w:hAnsi="Times New Roman" w:cs="Times New Roman"/>
        </w:rPr>
        <w:t>Прочитайте слова. Составь предложения.</w:t>
      </w:r>
    </w:p>
    <w:p w:rsidR="00245270" w:rsidRDefault="00245270" w:rsidP="00245270">
      <w:pPr>
        <w:pStyle w:val="a4"/>
        <w:rPr>
          <w:color w:val="000000"/>
        </w:rPr>
      </w:pPr>
      <w:r w:rsidRPr="00072007">
        <w:rPr>
          <w:noProof/>
          <w:color w:val="000000"/>
          <w:lang w:eastAsia="ru-RU"/>
        </w:rPr>
        <w:drawing>
          <wp:inline distT="0" distB="0" distL="0" distR="0">
            <wp:extent cx="3009900" cy="3444717"/>
            <wp:effectExtent l="19050" t="0" r="0" b="0"/>
            <wp:docPr id="33" name="Рисунок 3" descr="C:\Documents and Settings\Admin\Рабочий стол\3977e57492be46d755398a4c5903fb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3977e57492be46d755398a4c5903fbb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153" cy="3445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numPr>
          <w:ilvl w:val="0"/>
          <w:numId w:val="29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color w:val="000000"/>
          <w:sz w:val="24"/>
          <w:szCs w:val="24"/>
        </w:rPr>
      </w:pPr>
      <w:r w:rsidRPr="00245270">
        <w:rPr>
          <w:rFonts w:ascii="Times New Roman" w:hAnsi="Times New Roman" w:cs="Times New Roman"/>
          <w:color w:val="000000"/>
          <w:sz w:val="24"/>
          <w:szCs w:val="24"/>
        </w:rPr>
        <w:t>Закончи предложение. Запиши.</w:t>
      </w:r>
    </w:p>
    <w:p w:rsidR="00245270" w:rsidRPr="00245270" w:rsidRDefault="00245270" w:rsidP="00245270">
      <w:pPr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245270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557270" cy="3276600"/>
            <wp:effectExtent l="19050" t="0" r="5080" b="0"/>
            <wp:docPr id="34" name="Рисунок 2" descr="C:\Documents and Settings\Admin\Рабочий стол\4ff9a375b71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4ff9a375b717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965" cy="3279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numPr>
          <w:ilvl w:val="0"/>
          <w:numId w:val="29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color w:val="000000"/>
          <w:sz w:val="24"/>
          <w:szCs w:val="24"/>
        </w:rPr>
      </w:pPr>
      <w:r w:rsidRPr="00245270">
        <w:rPr>
          <w:rFonts w:ascii="Times New Roman" w:hAnsi="Times New Roman" w:cs="Times New Roman"/>
          <w:color w:val="000000"/>
          <w:sz w:val="24"/>
          <w:szCs w:val="24"/>
        </w:rPr>
        <w:t>Сосчитай , сколько слов в предложениях</w:t>
      </w:r>
    </w:p>
    <w:p w:rsidR="00245270" w:rsidRPr="00245270" w:rsidRDefault="00245270" w:rsidP="00245270">
      <w:pPr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245270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708191" cy="5334000"/>
            <wp:effectExtent l="19050" t="0" r="6559" b="0"/>
            <wp:docPr id="35" name="Рисунок 19" descr="121 (516x700, 169Kb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21 (516x700, 169Kb)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 contrast="40000"/>
                    </a:blip>
                    <a:srcRect t="2102" r="18725" b="105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124" cy="533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Default="00245270" w:rsidP="00245270">
      <w:pPr>
        <w:ind w:left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45270">
        <w:rPr>
          <w:rFonts w:ascii="Times New Roman" w:eastAsia="Times New Roman" w:hAnsi="Times New Roman" w:cs="Times New Roman"/>
          <w:b/>
          <w:sz w:val="24"/>
          <w:szCs w:val="24"/>
        </w:rPr>
        <w:t>Контрольная работа №2 по теме «Слово»</w:t>
      </w:r>
    </w:p>
    <w:p w:rsidR="00245270" w:rsidRPr="00245270" w:rsidRDefault="00245270" w:rsidP="00245270">
      <w:pPr>
        <w:pStyle w:val="a4"/>
        <w:numPr>
          <w:ilvl w:val="0"/>
          <w:numId w:val="28"/>
        </w:numPr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Собери слова. Запиши их.</w:t>
      </w:r>
    </w:p>
    <w:p w:rsidR="00245270" w:rsidRPr="00245270" w:rsidRDefault="00245270" w:rsidP="00245270">
      <w:pPr>
        <w:ind w:left="360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45270">
        <w:rPr>
          <w:rFonts w:ascii="Times New Roman" w:hAnsi="Times New Roman" w:cs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2192482" cy="2538663"/>
            <wp:effectExtent l="19050" t="0" r="0" b="0"/>
            <wp:docPr id="36" name="Рисунок 15" descr="C:\Documents and Settings\Admin\Рабочий стол\1648855_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\Рабочий стол\1648855_1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482" cy="2538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numPr>
          <w:ilvl w:val="0"/>
          <w:numId w:val="28"/>
        </w:numPr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Составь словосочетания по картинкам и запиши.</w:t>
      </w:r>
    </w:p>
    <w:p w:rsidR="00245270" w:rsidRPr="00245270" w:rsidRDefault="00245270" w:rsidP="00245270">
      <w:pPr>
        <w:pStyle w:val="a4"/>
        <w:rPr>
          <w:rFonts w:ascii="Times New Roman" w:hAnsi="Times New Roman" w:cs="Times New Roman"/>
          <w:i/>
          <w:sz w:val="24"/>
          <w:szCs w:val="24"/>
        </w:rPr>
      </w:pPr>
      <w:r w:rsidRPr="00245270">
        <w:rPr>
          <w:rFonts w:ascii="Times New Roman" w:hAnsi="Times New Roman" w:cs="Times New Roman"/>
          <w:i/>
          <w:sz w:val="24"/>
          <w:szCs w:val="24"/>
        </w:rPr>
        <w:t>Образец: Заяц спит, курица спит, цыплята спят.</w:t>
      </w:r>
    </w:p>
    <w:tbl>
      <w:tblPr>
        <w:tblW w:w="0" w:type="auto"/>
        <w:tblInd w:w="720" w:type="dxa"/>
        <w:tblLayout w:type="fixed"/>
        <w:tblLook w:val="04A0"/>
      </w:tblPr>
      <w:tblGrid>
        <w:gridCol w:w="4775"/>
        <w:gridCol w:w="5187"/>
      </w:tblGrid>
      <w:tr w:rsidR="00245270" w:rsidRPr="00245270" w:rsidTr="00756E39">
        <w:tc>
          <w:tcPr>
            <w:tcW w:w="4775" w:type="dxa"/>
            <w:shd w:val="clear" w:color="auto" w:fill="auto"/>
          </w:tcPr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object w:dxaOrig="8685" w:dyaOrig="58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1.25pt;height:129.75pt" o:ole="">
                  <v:imagedata r:id="rId12" o:title=""/>
                </v:shape>
                <o:OLEObject Type="Embed" ProgID="PBrush" ShapeID="_x0000_i1025" DrawAspect="Content" ObjectID="_1789157961" r:id="rId13"/>
              </w:objec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</w: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87" w:type="dxa"/>
            <w:shd w:val="clear" w:color="auto" w:fill="auto"/>
          </w:tcPr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object w:dxaOrig="6210" w:dyaOrig="3930">
                <v:shape id="_x0000_i1026" type="#_x0000_t75" style="width:203.25pt;height:129pt" o:ole="">
                  <v:imagedata r:id="rId14" o:title=""/>
                </v:shape>
                <o:OLEObject Type="Embed" ProgID="PBrush" ShapeID="_x0000_i1026" DrawAspect="Content" ObjectID="_1789157962" r:id="rId15"/>
              </w:objec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</w: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</w:t>
            </w:r>
          </w:p>
          <w:p w:rsidR="00245270" w:rsidRPr="00245270" w:rsidRDefault="00245270" w:rsidP="00756E39">
            <w:pPr>
              <w:pStyle w:val="a4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</w:t>
            </w:r>
          </w:p>
        </w:tc>
      </w:tr>
    </w:tbl>
    <w:p w:rsidR="00245270" w:rsidRPr="00245270" w:rsidRDefault="00245270" w:rsidP="00245270">
      <w:pPr>
        <w:pStyle w:val="a4"/>
        <w:numPr>
          <w:ilvl w:val="0"/>
          <w:numId w:val="28"/>
        </w:numPr>
        <w:spacing w:before="100" w:beforeAutospacing="1" w:after="100" w:afterAutospacing="1" w:line="240" w:lineRule="auto"/>
        <w:contextualSpacing w:val="0"/>
        <w:rPr>
          <w:rFonts w:ascii="Times New Roman" w:eastAsia="Calibri" w:hAnsi="Times New Roman" w:cs="Times New Roman"/>
          <w:sz w:val="24"/>
          <w:szCs w:val="24"/>
        </w:rPr>
      </w:pPr>
      <w:r w:rsidRPr="00245270">
        <w:rPr>
          <w:rFonts w:ascii="Times New Roman" w:eastAsia="Calibri" w:hAnsi="Times New Roman" w:cs="Times New Roman"/>
          <w:sz w:val="24"/>
          <w:szCs w:val="24"/>
        </w:rPr>
        <w:t>Поставь слова по порядку.</w:t>
      </w:r>
    </w:p>
    <w:p w:rsidR="00245270" w:rsidRDefault="00245270" w:rsidP="00245270">
      <w:pPr>
        <w:ind w:left="709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71725" cy="2283247"/>
            <wp:effectExtent l="19050" t="0" r="0" b="0"/>
            <wp:docPr id="37" name="Рисунок 100" descr="https://e-bookshelf.info/preview/uprazhnenija_po_obucheniju_chteniju/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s://e-bookshelf.info/preview/uprazhnenija_po_obucheniju_chteniju/1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20000" contrast="40000"/>
                    </a:blip>
                    <a:srcRect l="6919" t="4142" r="7407" b="6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584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Default="00245270" w:rsidP="00245270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245270" w:rsidRDefault="00245270" w:rsidP="00245270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245270" w:rsidRDefault="00245270" w:rsidP="00245270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245270" w:rsidRDefault="00245270" w:rsidP="00245270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245270" w:rsidRDefault="00245270" w:rsidP="00245270">
      <w:pPr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Default="00245270" w:rsidP="00245270">
      <w:pPr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45270">
        <w:rPr>
          <w:rFonts w:ascii="Times New Roman" w:eastAsia="Calibri" w:hAnsi="Times New Roman" w:cs="Times New Roman"/>
          <w:b/>
          <w:sz w:val="24"/>
          <w:szCs w:val="24"/>
        </w:rPr>
        <w:t>Контрольная работа №</w:t>
      </w: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24527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45270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Состав слова</w:t>
      </w:r>
      <w:r w:rsidRPr="00245270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034">
        <w:rPr>
          <w:rFonts w:ascii="Times New Roman" w:hAnsi="Times New Roman" w:cs="Times New Roman"/>
          <w:b/>
          <w:sz w:val="28"/>
          <w:szCs w:val="28"/>
        </w:rPr>
        <w:t xml:space="preserve">1. </w:t>
      </w:r>
      <w:r>
        <w:rPr>
          <w:rFonts w:ascii="Times New Roman" w:hAnsi="Times New Roman" w:cs="Times New Roman"/>
          <w:b/>
          <w:sz w:val="28"/>
          <w:szCs w:val="28"/>
        </w:rPr>
        <w:t>Составьте схему из частей слова</w:t>
      </w:r>
      <w:r w:rsidRPr="00955034">
        <w:rPr>
          <w:rFonts w:ascii="Times New Roman" w:hAnsi="Times New Roman" w:cs="Times New Roman"/>
          <w:b/>
          <w:sz w:val="28"/>
          <w:szCs w:val="28"/>
        </w:rPr>
        <w:t>.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5034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034">
        <w:rPr>
          <w:rFonts w:ascii="Times New Roman" w:hAnsi="Times New Roman" w:cs="Times New Roman"/>
          <w:b/>
          <w:sz w:val="28"/>
          <w:szCs w:val="28"/>
        </w:rPr>
        <w:t>2. Дополните правило.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</w:t>
      </w:r>
      <w:r w:rsidRPr="00955034">
        <w:rPr>
          <w:rFonts w:ascii="Times New Roman" w:hAnsi="Times New Roman" w:cs="Times New Roman"/>
          <w:sz w:val="28"/>
          <w:szCs w:val="28"/>
        </w:rPr>
        <w:t>- это главная значимая часть слова.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5034">
        <w:rPr>
          <w:rFonts w:ascii="Times New Roman" w:hAnsi="Times New Roman" w:cs="Times New Roman"/>
          <w:sz w:val="28"/>
          <w:szCs w:val="28"/>
        </w:rPr>
        <w:t>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955034">
        <w:rPr>
          <w:rFonts w:ascii="Times New Roman" w:hAnsi="Times New Roman" w:cs="Times New Roman"/>
          <w:sz w:val="28"/>
          <w:szCs w:val="28"/>
        </w:rPr>
        <w:t xml:space="preserve"> - это значимая часть слова, находится после корня, служит для образования новых слов.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5034">
        <w:rPr>
          <w:rFonts w:ascii="Times New Roman" w:hAnsi="Times New Roman" w:cs="Times New Roman"/>
          <w:sz w:val="28"/>
          <w:szCs w:val="28"/>
        </w:rPr>
        <w:t>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955034">
        <w:rPr>
          <w:rFonts w:ascii="Times New Roman" w:hAnsi="Times New Roman" w:cs="Times New Roman"/>
          <w:sz w:val="28"/>
          <w:szCs w:val="28"/>
        </w:rPr>
        <w:t xml:space="preserve"> - это значимая часть слова, находится перед корнем, служит для образования новых слов. 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5034">
        <w:rPr>
          <w:rFonts w:ascii="Times New Roman" w:hAnsi="Times New Roman" w:cs="Times New Roman"/>
          <w:sz w:val="28"/>
          <w:szCs w:val="28"/>
        </w:rPr>
        <w:t>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955034">
        <w:rPr>
          <w:rFonts w:ascii="Times New Roman" w:hAnsi="Times New Roman" w:cs="Times New Roman"/>
          <w:sz w:val="28"/>
          <w:szCs w:val="28"/>
        </w:rPr>
        <w:t xml:space="preserve"> - это значимая изменяемая часть слова, помогает связывать слова по смыслу. </w:t>
      </w:r>
    </w:p>
    <w:p w:rsidR="00E65B1E" w:rsidRPr="00955034" w:rsidRDefault="00E65B1E" w:rsidP="00E65B1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5B1E" w:rsidRPr="00955034" w:rsidRDefault="00E65B1E" w:rsidP="00E65B1E">
      <w:pPr>
        <w:pStyle w:val="a8"/>
        <w:spacing w:before="0" w:beforeAutospacing="0" w:after="0" w:afterAutospacing="0"/>
        <w:jc w:val="both"/>
        <w:rPr>
          <w:b/>
          <w:sz w:val="28"/>
          <w:szCs w:val="28"/>
        </w:rPr>
      </w:pPr>
      <w:r w:rsidRPr="00955034">
        <w:rPr>
          <w:b/>
          <w:sz w:val="28"/>
          <w:szCs w:val="28"/>
        </w:rPr>
        <w:t xml:space="preserve">3. </w:t>
      </w:r>
      <w:r>
        <w:rPr>
          <w:b/>
          <w:sz w:val="28"/>
          <w:szCs w:val="28"/>
        </w:rPr>
        <w:t>Зачеркните лишние слова.</w:t>
      </w:r>
      <w:r w:rsidRPr="00955034">
        <w:rPr>
          <w:b/>
          <w:sz w:val="28"/>
          <w:szCs w:val="28"/>
        </w:rPr>
        <w:t xml:space="preserve"> Выпишите однокоренные слова, выделите корень: </w:t>
      </w:r>
    </w:p>
    <w:p w:rsidR="00E65B1E" w:rsidRDefault="00E65B1E" w:rsidP="00E65B1E">
      <w:pPr>
        <w:pStyle w:val="a8"/>
        <w:spacing w:before="0" w:beforeAutospacing="0" w:after="0" w:afterAutospacing="0"/>
        <w:rPr>
          <w:sz w:val="28"/>
          <w:szCs w:val="28"/>
        </w:rPr>
      </w:pPr>
      <w:r w:rsidRPr="00955034">
        <w:rPr>
          <w:sz w:val="28"/>
          <w:szCs w:val="28"/>
        </w:rPr>
        <w:t>а)</w:t>
      </w:r>
      <w:r>
        <w:rPr>
          <w:sz w:val="28"/>
          <w:szCs w:val="28"/>
        </w:rPr>
        <w:t xml:space="preserve"> дело, делить, поделки, </w:t>
      </w:r>
      <w:r w:rsidRPr="00955034">
        <w:rPr>
          <w:sz w:val="28"/>
          <w:szCs w:val="28"/>
        </w:rPr>
        <w:t>деловой;</w:t>
      </w:r>
    </w:p>
    <w:p w:rsidR="00E65B1E" w:rsidRPr="00955034" w:rsidRDefault="00E65B1E" w:rsidP="00E65B1E">
      <w:pPr>
        <w:pStyle w:val="a8"/>
        <w:spacing w:before="0" w:beforeAutospacing="0" w:after="0" w:afterAutospacing="0"/>
        <w:rPr>
          <w:sz w:val="28"/>
          <w:szCs w:val="28"/>
        </w:rPr>
      </w:pPr>
      <w:r w:rsidRPr="00955034"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E65B1E" w:rsidRDefault="00E65B1E" w:rsidP="00E65B1E">
      <w:pPr>
        <w:pStyle w:val="a8"/>
        <w:spacing w:before="0" w:beforeAutospacing="0" w:after="0" w:afterAutospacing="0"/>
        <w:jc w:val="both"/>
        <w:rPr>
          <w:sz w:val="28"/>
          <w:szCs w:val="28"/>
        </w:rPr>
      </w:pPr>
    </w:p>
    <w:p w:rsidR="00E65B1E" w:rsidRDefault="00E65B1E" w:rsidP="00E65B1E">
      <w:pPr>
        <w:pStyle w:val="a8"/>
        <w:spacing w:before="0" w:beforeAutospacing="0" w:after="0" w:afterAutospacing="0"/>
        <w:jc w:val="both"/>
        <w:rPr>
          <w:sz w:val="28"/>
          <w:szCs w:val="28"/>
        </w:rPr>
      </w:pPr>
      <w:r w:rsidRPr="00955034">
        <w:rPr>
          <w:sz w:val="28"/>
          <w:szCs w:val="28"/>
        </w:rPr>
        <w:t xml:space="preserve">б) </w:t>
      </w:r>
      <w:r>
        <w:rPr>
          <w:sz w:val="28"/>
          <w:szCs w:val="28"/>
        </w:rPr>
        <w:t>лето, летний, летательный;</w:t>
      </w:r>
    </w:p>
    <w:p w:rsidR="00E65B1E" w:rsidRPr="00955034" w:rsidRDefault="00E65B1E" w:rsidP="00E65B1E">
      <w:pPr>
        <w:pStyle w:val="a8"/>
        <w:spacing w:before="0" w:beforeAutospacing="0" w:after="0" w:afterAutospacing="0"/>
        <w:jc w:val="both"/>
        <w:rPr>
          <w:sz w:val="28"/>
          <w:szCs w:val="28"/>
        </w:rPr>
      </w:pPr>
      <w:r w:rsidRPr="00955034">
        <w:rPr>
          <w:sz w:val="28"/>
          <w:szCs w:val="28"/>
        </w:rPr>
        <w:t>__________________________________________________________________</w:t>
      </w:r>
    </w:p>
    <w:p w:rsidR="00E65B1E" w:rsidRPr="00955034" w:rsidRDefault="00E65B1E" w:rsidP="00E65B1E">
      <w:pPr>
        <w:pStyle w:val="a8"/>
        <w:spacing w:before="0" w:beforeAutospacing="0" w:after="0" w:afterAutospacing="0"/>
        <w:jc w:val="both"/>
        <w:rPr>
          <w:sz w:val="28"/>
          <w:szCs w:val="28"/>
        </w:rPr>
      </w:pPr>
      <w:r w:rsidRPr="00955034">
        <w:rPr>
          <w:sz w:val="28"/>
          <w:szCs w:val="28"/>
        </w:rPr>
        <w:t>__________________________________________________________________</w:t>
      </w:r>
    </w:p>
    <w:p w:rsidR="00E65B1E" w:rsidRDefault="00E65B1E" w:rsidP="00E65B1E">
      <w:pPr>
        <w:pStyle w:val="a8"/>
        <w:spacing w:before="0" w:beforeAutospacing="0" w:after="0" w:afterAutospacing="0"/>
        <w:rPr>
          <w:sz w:val="28"/>
          <w:szCs w:val="28"/>
        </w:rPr>
      </w:pPr>
    </w:p>
    <w:p w:rsidR="00E65B1E" w:rsidRDefault="00E65B1E" w:rsidP="00E65B1E">
      <w:pPr>
        <w:pStyle w:val="a8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в) б</w:t>
      </w:r>
      <w:r w:rsidRPr="00955034">
        <w:rPr>
          <w:sz w:val="28"/>
          <w:szCs w:val="28"/>
        </w:rPr>
        <w:t>оль, больница, большой</w:t>
      </w:r>
      <w:r>
        <w:rPr>
          <w:sz w:val="28"/>
          <w:szCs w:val="28"/>
        </w:rPr>
        <w:t>;</w:t>
      </w:r>
    </w:p>
    <w:p w:rsidR="00E65B1E" w:rsidRPr="00955034" w:rsidRDefault="00E65B1E" w:rsidP="00E65B1E">
      <w:pPr>
        <w:pStyle w:val="a8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245270" w:rsidRPr="00245270" w:rsidRDefault="00245270" w:rsidP="00E65B1E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45270">
        <w:rPr>
          <w:rFonts w:ascii="Times New Roman" w:eastAsia="Calibri" w:hAnsi="Times New Roman" w:cs="Times New Roman"/>
          <w:b/>
          <w:sz w:val="24"/>
          <w:szCs w:val="24"/>
        </w:rPr>
        <w:t>Контрольная работа №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4 </w:t>
      </w:r>
      <w:r w:rsidRPr="0024527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45270">
        <w:rPr>
          <w:rFonts w:ascii="Times New Roman" w:eastAsia="Times New Roman" w:hAnsi="Times New Roman" w:cs="Times New Roman"/>
          <w:b/>
          <w:sz w:val="24"/>
          <w:szCs w:val="24"/>
        </w:rPr>
        <w:t>«Большая буква в именах, отчествах, фамилиях людей и в кличках животных»</w:t>
      </w:r>
    </w:p>
    <w:p w:rsidR="00245270" w:rsidRPr="00245270" w:rsidRDefault="00245270" w:rsidP="00245270">
      <w:pPr>
        <w:pStyle w:val="a4"/>
        <w:numPr>
          <w:ilvl w:val="0"/>
          <w:numId w:val="30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Вставь слова в предложении.</w:t>
      </w:r>
    </w:p>
    <w:p w:rsidR="00245270" w:rsidRPr="00245270" w:rsidRDefault="00245270" w:rsidP="00245270">
      <w:pPr>
        <w:ind w:left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45270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176700" cy="2381250"/>
            <wp:effectExtent l="19050" t="0" r="4650" b="0"/>
            <wp:docPr id="40" name="Рисунок 19" descr="C:\Documents and Settings\Admin\Рабочий стол\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\Рабочий стол\image00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7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numPr>
          <w:ilvl w:val="0"/>
          <w:numId w:val="30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 xml:space="preserve">Соедини по образцу.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45270" w:rsidRPr="00245270" w:rsidTr="00756E39">
        <w:tc>
          <w:tcPr>
            <w:tcW w:w="4785" w:type="dxa"/>
          </w:tcPr>
          <w:p w:rsidR="00245270" w:rsidRPr="00245270" w:rsidRDefault="0012512E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margin-left:23.7pt;margin-top:5.8pt;width:213pt;height:41.25pt;z-index:251660288" o:connectortype="straight">
                  <v:stroke endarrow="block"/>
                </v:shape>
              </w:pict>
            </w:r>
            <w:r w:rsidR="00245270"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</w:t>
            </w: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.обака</w:t>
            </w:r>
          </w:p>
        </w:tc>
      </w:tr>
      <w:tr w:rsidR="00245270" w:rsidRPr="00245270" w:rsidTr="00756E39">
        <w:tc>
          <w:tcPr>
            <w:tcW w:w="4785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.ергеевич</w:t>
            </w:r>
          </w:p>
        </w:tc>
      </w:tr>
      <w:tr w:rsidR="00245270" w:rsidRPr="00245270" w:rsidTr="00756E39">
        <w:tc>
          <w:tcPr>
            <w:tcW w:w="4785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.тихи</w:t>
            </w:r>
          </w:p>
        </w:tc>
      </w:tr>
      <w:tr w:rsidR="00245270" w:rsidRPr="00245270" w:rsidTr="00756E39">
        <w:tc>
          <w:tcPr>
            <w:tcW w:w="4785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.офья</w:t>
            </w:r>
          </w:p>
        </w:tc>
      </w:tr>
      <w:tr w:rsidR="00245270" w:rsidRPr="00245270" w:rsidTr="00756E39">
        <w:tc>
          <w:tcPr>
            <w:tcW w:w="4785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.евер</w:t>
            </w:r>
          </w:p>
        </w:tc>
      </w:tr>
      <w:tr w:rsidR="00245270" w:rsidRPr="00245270" w:rsidTr="00756E39">
        <w:tc>
          <w:tcPr>
            <w:tcW w:w="4785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5270" w:rsidRPr="00245270" w:rsidRDefault="00245270" w:rsidP="00756E3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5270">
              <w:rPr>
                <w:rFonts w:ascii="Times New Roman" w:eastAsia="Times New Roman" w:hAnsi="Times New Roman" w:cs="Times New Roman"/>
                <w:sz w:val="24"/>
                <w:szCs w:val="24"/>
              </w:rPr>
              <w:t>.иница</w:t>
            </w:r>
          </w:p>
        </w:tc>
      </w:tr>
    </w:tbl>
    <w:p w:rsidR="00245270" w:rsidRPr="00245270" w:rsidRDefault="00245270" w:rsidP="00245270">
      <w:pPr>
        <w:pStyle w:val="a4"/>
        <w:numPr>
          <w:ilvl w:val="0"/>
          <w:numId w:val="30"/>
        </w:numPr>
        <w:spacing w:before="100" w:beforeAutospacing="1" w:after="100" w:afterAutospacing="1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Прочитай  слова. Запиши слова, которые пишутся с заглавной буквы.</w:t>
      </w:r>
    </w:p>
    <w:p w:rsidR="00245270" w:rsidRPr="00245270" w:rsidRDefault="00245270" w:rsidP="00245270">
      <w:pPr>
        <w:rPr>
          <w:rFonts w:ascii="Times New Roman" w:eastAsia="Times New Roman" w:hAnsi="Times New Roman" w:cs="Times New Roman"/>
          <w:sz w:val="24"/>
          <w:szCs w:val="24"/>
        </w:rPr>
      </w:pPr>
      <w:r w:rsidRPr="00245270">
        <w:rPr>
          <w:rFonts w:ascii="Times New Roman" w:eastAsia="Times New Roman" w:hAnsi="Times New Roman" w:cs="Times New Roman"/>
          <w:sz w:val="24"/>
          <w:szCs w:val="24"/>
        </w:rPr>
        <w:t>ЛИСИЦА, СИНИЦА, МИХАЙЛОВ, РЕКА, СВИЯГА, ЖУЧКА, КОРОВА, СВЕТЛАНА, ПРОСТОКВАШИНО</w:t>
      </w:r>
    </w:p>
    <w:p w:rsidR="00245270" w:rsidRPr="00245270" w:rsidRDefault="00245270" w:rsidP="0024527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45270" w:rsidRPr="00245270" w:rsidRDefault="00245270" w:rsidP="00245270">
      <w:pPr>
        <w:rPr>
          <w:rFonts w:ascii="Times New Roman" w:eastAsia="Times New Roman" w:hAnsi="Times New Roman" w:cs="Times New Roman"/>
          <w:sz w:val="24"/>
          <w:szCs w:val="24"/>
        </w:rPr>
      </w:pPr>
      <w:r w:rsidRPr="00245270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__________________________________________________________________________________</w:t>
      </w: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45270" w:rsidRPr="00245270" w:rsidRDefault="00245270" w:rsidP="00245270">
      <w:pPr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45270">
        <w:rPr>
          <w:rFonts w:ascii="Times New Roman" w:eastAsia="Calibri" w:hAnsi="Times New Roman" w:cs="Times New Roman"/>
          <w:b/>
          <w:sz w:val="24"/>
          <w:szCs w:val="24"/>
        </w:rPr>
        <w:t>Итоговая контрольная работа №4 «Предложение. Составление предложений»</w:t>
      </w:r>
    </w:p>
    <w:p w:rsidR="00245270" w:rsidRPr="00245270" w:rsidRDefault="00245270" w:rsidP="00245270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 xml:space="preserve">Подчеркни одной чертой только слова – предметы. </w:t>
      </w:r>
    </w:p>
    <w:p w:rsidR="00245270" w:rsidRPr="00245270" w:rsidRDefault="00245270" w:rsidP="00245270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 xml:space="preserve">Собака, вечер, греет, красивый, весёлый, спит, цветок, ясное, солнце, ветер, дует, сильная, стол, человек, стоит, радуется, чистое, небо, дождик, холодный, льёт, корова, сочная, жуёт, снегопад, ласточка, теплая, читает, радость. </w:t>
      </w:r>
    </w:p>
    <w:p w:rsidR="00245270" w:rsidRPr="00245270" w:rsidRDefault="00245270" w:rsidP="00245270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Составь предложения из слов.</w:t>
      </w:r>
    </w:p>
    <w:p w:rsidR="00245270" w:rsidRPr="00245270" w:rsidRDefault="00245270" w:rsidP="00245270">
      <w:pPr>
        <w:jc w:val="both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19500" cy="2886075"/>
            <wp:effectExtent l="19050" t="0" r="0" b="0"/>
            <wp:docPr id="79" name="Рисунок 79" descr="https://1.bp.blogspot.com/-t3pyW5BCDNo/XrkQDjj3J0I/AAAAAAAAAdg/_sIK-CppMV4B4zaAk1DSxqYmHSpQ6fi4gCLcBGAsYHQ/s1600/e96fa1cdb35ab0e7b0059659382047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1.bp.blogspot.com/-t3pyW5BCDNo/XrkQDjj3J0I/AAAAAAAAAdg/_sIK-CppMV4B4zaAk1DSxqYmHSpQ6fi4gCLcBGAsYHQ/s1600/e96fa1cdb35ab0e7b0059659382047ff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242" cy="2886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>Закончи предложение.</w:t>
      </w:r>
    </w:p>
    <w:p w:rsidR="00245270" w:rsidRPr="00245270" w:rsidRDefault="00245270" w:rsidP="0024527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67075" cy="3026528"/>
            <wp:effectExtent l="19050" t="0" r="9525" b="0"/>
            <wp:docPr id="41" name="Рисунок 55" descr="https://i.pinimg.com/originals/d6/1c/4b/d61c4b4533aab1a454e4e9b9c5a5c4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.pinimg.com/originals/d6/1c/4b/d61c4b4533aab1a454e4e9b9c5a5c4a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4070" t="4100" r="3948" b="2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57" cy="3028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270" w:rsidRPr="00245270" w:rsidRDefault="00245270" w:rsidP="00245270">
      <w:pPr>
        <w:pStyle w:val="a4"/>
        <w:rPr>
          <w:rFonts w:ascii="Times New Roman" w:hAnsi="Times New Roman" w:cs="Times New Roman"/>
          <w:sz w:val="24"/>
          <w:szCs w:val="24"/>
        </w:rPr>
      </w:pPr>
      <w:r w:rsidRPr="00245270"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245270" w:rsidRPr="00245270" w:rsidRDefault="00245270" w:rsidP="00245270">
      <w:pPr>
        <w:rPr>
          <w:rFonts w:ascii="Times New Roman" w:hAnsi="Times New Roman" w:cs="Times New Roman"/>
          <w:sz w:val="24"/>
          <w:szCs w:val="24"/>
        </w:rPr>
      </w:pPr>
    </w:p>
    <w:p w:rsidR="00C10140" w:rsidRPr="0024527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10140" w:rsidRPr="0024527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10140" w:rsidRDefault="00C10140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756E39" w:rsidRPr="00245270" w:rsidRDefault="00756E39" w:rsidP="00C10140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sectPr w:rsidR="00756E39" w:rsidRPr="00245270" w:rsidSect="005A3624">
      <w:pgSz w:w="16838" w:h="11906" w:orient="landscape"/>
      <w:pgMar w:top="1701" w:right="962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914" w:rsidRDefault="00A77914" w:rsidP="00C61FA7">
      <w:pPr>
        <w:spacing w:after="0" w:line="240" w:lineRule="auto"/>
      </w:pPr>
      <w:r>
        <w:separator/>
      </w:r>
    </w:p>
  </w:endnote>
  <w:endnote w:type="continuationSeparator" w:id="0">
    <w:p w:rsidR="00A77914" w:rsidRDefault="00A77914" w:rsidP="00C61F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914" w:rsidRDefault="00A77914" w:rsidP="00C61FA7">
      <w:pPr>
        <w:spacing w:after="0" w:line="240" w:lineRule="auto"/>
      </w:pPr>
      <w:r>
        <w:separator/>
      </w:r>
    </w:p>
  </w:footnote>
  <w:footnote w:type="continuationSeparator" w:id="0">
    <w:p w:rsidR="00A77914" w:rsidRDefault="00A77914" w:rsidP="00C61F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8D0E8C"/>
    <w:multiLevelType w:val="hybridMultilevel"/>
    <w:tmpl w:val="82A8EE3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1236D4"/>
    <w:multiLevelType w:val="multilevel"/>
    <w:tmpl w:val="5C50D3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30719CD"/>
    <w:multiLevelType w:val="hybridMultilevel"/>
    <w:tmpl w:val="7BA4BF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2E1DAF"/>
    <w:multiLevelType w:val="hybridMultilevel"/>
    <w:tmpl w:val="064E18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D63B63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484A92"/>
    <w:multiLevelType w:val="hybridMultilevel"/>
    <w:tmpl w:val="7BA4BF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0D72BA"/>
    <w:multiLevelType w:val="hybridMultilevel"/>
    <w:tmpl w:val="322AE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>
    <w:nsid w:val="318F6BE8"/>
    <w:multiLevelType w:val="hybridMultilevel"/>
    <w:tmpl w:val="603C43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4F40CE"/>
    <w:multiLevelType w:val="hybridMultilevel"/>
    <w:tmpl w:val="BDE20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4423B2"/>
    <w:multiLevelType w:val="hybridMultilevel"/>
    <w:tmpl w:val="1536FD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A747D4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FB71029"/>
    <w:multiLevelType w:val="hybridMultilevel"/>
    <w:tmpl w:val="54247736"/>
    <w:lvl w:ilvl="0" w:tplc="51ACB076">
      <w:start w:val="1"/>
      <w:numFmt w:val="decimal"/>
      <w:lvlText w:val="%1."/>
      <w:lvlJc w:val="left"/>
      <w:pPr>
        <w:ind w:left="1065" w:hanging="360"/>
      </w:pPr>
    </w:lvl>
    <w:lvl w:ilvl="1" w:tplc="04190019">
      <w:start w:val="1"/>
      <w:numFmt w:val="lowerLetter"/>
      <w:lvlText w:val="%2."/>
      <w:lvlJc w:val="left"/>
      <w:pPr>
        <w:ind w:left="1785" w:hanging="360"/>
      </w:pPr>
    </w:lvl>
    <w:lvl w:ilvl="2" w:tplc="0419001B">
      <w:start w:val="1"/>
      <w:numFmt w:val="lowerRoman"/>
      <w:lvlText w:val="%3."/>
      <w:lvlJc w:val="right"/>
      <w:pPr>
        <w:ind w:left="2505" w:hanging="180"/>
      </w:pPr>
    </w:lvl>
    <w:lvl w:ilvl="3" w:tplc="0419000F">
      <w:start w:val="1"/>
      <w:numFmt w:val="decimal"/>
      <w:lvlText w:val="%4."/>
      <w:lvlJc w:val="left"/>
      <w:pPr>
        <w:ind w:left="3225" w:hanging="360"/>
      </w:pPr>
    </w:lvl>
    <w:lvl w:ilvl="4" w:tplc="04190019">
      <w:start w:val="1"/>
      <w:numFmt w:val="lowerLetter"/>
      <w:lvlText w:val="%5."/>
      <w:lvlJc w:val="left"/>
      <w:pPr>
        <w:ind w:left="3945" w:hanging="360"/>
      </w:pPr>
    </w:lvl>
    <w:lvl w:ilvl="5" w:tplc="0419001B">
      <w:start w:val="1"/>
      <w:numFmt w:val="lowerRoman"/>
      <w:lvlText w:val="%6."/>
      <w:lvlJc w:val="right"/>
      <w:pPr>
        <w:ind w:left="4665" w:hanging="180"/>
      </w:pPr>
    </w:lvl>
    <w:lvl w:ilvl="6" w:tplc="0419000F">
      <w:start w:val="1"/>
      <w:numFmt w:val="decimal"/>
      <w:lvlText w:val="%7."/>
      <w:lvlJc w:val="left"/>
      <w:pPr>
        <w:ind w:left="5385" w:hanging="360"/>
      </w:pPr>
    </w:lvl>
    <w:lvl w:ilvl="7" w:tplc="04190019">
      <w:start w:val="1"/>
      <w:numFmt w:val="lowerLetter"/>
      <w:lvlText w:val="%8."/>
      <w:lvlJc w:val="left"/>
      <w:pPr>
        <w:ind w:left="6105" w:hanging="360"/>
      </w:pPr>
    </w:lvl>
    <w:lvl w:ilvl="8" w:tplc="0419001B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CB21831"/>
    <w:multiLevelType w:val="hybridMultilevel"/>
    <w:tmpl w:val="A6C6AE1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0DC3BC4"/>
    <w:multiLevelType w:val="hybridMultilevel"/>
    <w:tmpl w:val="2CD0AE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E466D54"/>
    <w:multiLevelType w:val="hybridMultilevel"/>
    <w:tmpl w:val="603C43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8E16EA"/>
    <w:multiLevelType w:val="hybridMultilevel"/>
    <w:tmpl w:val="7BA4BF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BBF518E"/>
    <w:multiLevelType w:val="hybridMultilevel"/>
    <w:tmpl w:val="123AAAF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16B74E7"/>
    <w:multiLevelType w:val="hybridMultilevel"/>
    <w:tmpl w:val="10A293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71CF531B"/>
    <w:multiLevelType w:val="hybridMultilevel"/>
    <w:tmpl w:val="DCAC4550"/>
    <w:lvl w:ilvl="0" w:tplc="7688B9E8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AD3685"/>
    <w:multiLevelType w:val="hybridMultilevel"/>
    <w:tmpl w:val="DE1EC4A8"/>
    <w:lvl w:ilvl="0" w:tplc="DE90CB9C">
      <w:start w:val="1"/>
      <w:numFmt w:val="decimal"/>
      <w:lvlText w:val="%1."/>
      <w:lvlJc w:val="left"/>
      <w:pPr>
        <w:ind w:left="1069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F066293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0"/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</w:num>
  <w:num w:numId="6">
    <w:abstractNumId w:val="19"/>
  </w:num>
  <w:num w:numId="7">
    <w:abstractNumId w:val="24"/>
  </w:num>
  <w:num w:numId="8">
    <w:abstractNumId w:val="13"/>
  </w:num>
  <w:num w:numId="9">
    <w:abstractNumId w:val="9"/>
  </w:num>
  <w:num w:numId="10">
    <w:abstractNumId w:val="12"/>
  </w:num>
  <w:num w:numId="11">
    <w:abstractNumId w:val="23"/>
  </w:num>
  <w:num w:numId="12">
    <w:abstractNumId w:val="2"/>
  </w:num>
  <w:num w:numId="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0"/>
  </w:num>
  <w:num w:numId="21">
    <w:abstractNumId w:val="22"/>
  </w:num>
  <w:num w:numId="22">
    <w:abstractNumId w:val="1"/>
  </w:num>
  <w:num w:numId="23">
    <w:abstractNumId w:val="21"/>
  </w:num>
  <w:num w:numId="24">
    <w:abstractNumId w:val="8"/>
  </w:num>
  <w:num w:numId="25">
    <w:abstractNumId w:val="4"/>
  </w:num>
  <w:num w:numId="2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0"/>
  </w:num>
  <w:num w:numId="28">
    <w:abstractNumId w:val="11"/>
  </w:num>
  <w:num w:numId="29">
    <w:abstractNumId w:val="5"/>
  </w:num>
  <w:num w:numId="30">
    <w:abstractNumId w:val="25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F753E8"/>
    <w:rsid w:val="00007436"/>
    <w:rsid w:val="00023270"/>
    <w:rsid w:val="0002345D"/>
    <w:rsid w:val="00032F95"/>
    <w:rsid w:val="00051899"/>
    <w:rsid w:val="00064A5F"/>
    <w:rsid w:val="00070C30"/>
    <w:rsid w:val="00070C96"/>
    <w:rsid w:val="000764B6"/>
    <w:rsid w:val="000C4BC9"/>
    <w:rsid w:val="000E1EA7"/>
    <w:rsid w:val="00110D22"/>
    <w:rsid w:val="00111A9D"/>
    <w:rsid w:val="0012512E"/>
    <w:rsid w:val="00163529"/>
    <w:rsid w:val="00172E5D"/>
    <w:rsid w:val="001937A7"/>
    <w:rsid w:val="001A586D"/>
    <w:rsid w:val="001A5A64"/>
    <w:rsid w:val="001B03EB"/>
    <w:rsid w:val="001C7223"/>
    <w:rsid w:val="001D24CD"/>
    <w:rsid w:val="00204BB5"/>
    <w:rsid w:val="00226E51"/>
    <w:rsid w:val="00232E92"/>
    <w:rsid w:val="00234AD3"/>
    <w:rsid w:val="00245270"/>
    <w:rsid w:val="00297A9E"/>
    <w:rsid w:val="002A3585"/>
    <w:rsid w:val="002B4991"/>
    <w:rsid w:val="00313F4D"/>
    <w:rsid w:val="00330384"/>
    <w:rsid w:val="00352CE6"/>
    <w:rsid w:val="00366064"/>
    <w:rsid w:val="00376AC9"/>
    <w:rsid w:val="00377475"/>
    <w:rsid w:val="003D6FE6"/>
    <w:rsid w:val="00403941"/>
    <w:rsid w:val="00405CBF"/>
    <w:rsid w:val="00467336"/>
    <w:rsid w:val="00470819"/>
    <w:rsid w:val="00472B8B"/>
    <w:rsid w:val="00485070"/>
    <w:rsid w:val="004A38D0"/>
    <w:rsid w:val="004A689E"/>
    <w:rsid w:val="004B6E71"/>
    <w:rsid w:val="00515D05"/>
    <w:rsid w:val="005316EE"/>
    <w:rsid w:val="0055068C"/>
    <w:rsid w:val="00563962"/>
    <w:rsid w:val="00567B15"/>
    <w:rsid w:val="005721B1"/>
    <w:rsid w:val="0059077E"/>
    <w:rsid w:val="00597719"/>
    <w:rsid w:val="005A100F"/>
    <w:rsid w:val="005A10C5"/>
    <w:rsid w:val="005A3624"/>
    <w:rsid w:val="005A367D"/>
    <w:rsid w:val="005C64E0"/>
    <w:rsid w:val="00625512"/>
    <w:rsid w:val="00625AC9"/>
    <w:rsid w:val="00627998"/>
    <w:rsid w:val="0063031F"/>
    <w:rsid w:val="00630C3D"/>
    <w:rsid w:val="006608A4"/>
    <w:rsid w:val="00663F0F"/>
    <w:rsid w:val="00670386"/>
    <w:rsid w:val="006C1527"/>
    <w:rsid w:val="006F1433"/>
    <w:rsid w:val="00706549"/>
    <w:rsid w:val="007260EC"/>
    <w:rsid w:val="007273B3"/>
    <w:rsid w:val="0073587B"/>
    <w:rsid w:val="00753BE3"/>
    <w:rsid w:val="00756E39"/>
    <w:rsid w:val="007658B7"/>
    <w:rsid w:val="00784101"/>
    <w:rsid w:val="00790154"/>
    <w:rsid w:val="00793B38"/>
    <w:rsid w:val="007B56B2"/>
    <w:rsid w:val="007E2E2B"/>
    <w:rsid w:val="007E2FC8"/>
    <w:rsid w:val="007F7218"/>
    <w:rsid w:val="00807773"/>
    <w:rsid w:val="008236EA"/>
    <w:rsid w:val="00831938"/>
    <w:rsid w:val="008608C1"/>
    <w:rsid w:val="0086347F"/>
    <w:rsid w:val="008B7601"/>
    <w:rsid w:val="008B7A2C"/>
    <w:rsid w:val="008C61E7"/>
    <w:rsid w:val="008F1B1C"/>
    <w:rsid w:val="008F4221"/>
    <w:rsid w:val="0090718F"/>
    <w:rsid w:val="00945266"/>
    <w:rsid w:val="00957340"/>
    <w:rsid w:val="00983085"/>
    <w:rsid w:val="00991CFE"/>
    <w:rsid w:val="009F21BC"/>
    <w:rsid w:val="00A41F16"/>
    <w:rsid w:val="00A43B8F"/>
    <w:rsid w:val="00A7443D"/>
    <w:rsid w:val="00A77914"/>
    <w:rsid w:val="00A83CED"/>
    <w:rsid w:val="00A83DB6"/>
    <w:rsid w:val="00AA26E0"/>
    <w:rsid w:val="00AE4C2D"/>
    <w:rsid w:val="00B30E08"/>
    <w:rsid w:val="00B60A51"/>
    <w:rsid w:val="00BA0678"/>
    <w:rsid w:val="00BA1299"/>
    <w:rsid w:val="00BA3460"/>
    <w:rsid w:val="00BB66F7"/>
    <w:rsid w:val="00BC3124"/>
    <w:rsid w:val="00BC45D9"/>
    <w:rsid w:val="00BE4FA0"/>
    <w:rsid w:val="00BF0783"/>
    <w:rsid w:val="00BF3610"/>
    <w:rsid w:val="00C0035E"/>
    <w:rsid w:val="00C04D8A"/>
    <w:rsid w:val="00C10140"/>
    <w:rsid w:val="00C130E4"/>
    <w:rsid w:val="00C5049C"/>
    <w:rsid w:val="00C531AB"/>
    <w:rsid w:val="00C61FA7"/>
    <w:rsid w:val="00CA5D92"/>
    <w:rsid w:val="00CB669B"/>
    <w:rsid w:val="00CD36EE"/>
    <w:rsid w:val="00CE4710"/>
    <w:rsid w:val="00CE60BA"/>
    <w:rsid w:val="00CF4FF2"/>
    <w:rsid w:val="00D11EAF"/>
    <w:rsid w:val="00D34E2B"/>
    <w:rsid w:val="00D51475"/>
    <w:rsid w:val="00D75B58"/>
    <w:rsid w:val="00D900EF"/>
    <w:rsid w:val="00D90FC7"/>
    <w:rsid w:val="00D923AE"/>
    <w:rsid w:val="00D93F6C"/>
    <w:rsid w:val="00DC28A2"/>
    <w:rsid w:val="00DC6BDD"/>
    <w:rsid w:val="00E65B1E"/>
    <w:rsid w:val="00E67EE2"/>
    <w:rsid w:val="00E95888"/>
    <w:rsid w:val="00EB7AC7"/>
    <w:rsid w:val="00EC435C"/>
    <w:rsid w:val="00EE33AD"/>
    <w:rsid w:val="00F01E37"/>
    <w:rsid w:val="00F20D76"/>
    <w:rsid w:val="00F36E3E"/>
    <w:rsid w:val="00F44684"/>
    <w:rsid w:val="00F452C2"/>
    <w:rsid w:val="00F4654C"/>
    <w:rsid w:val="00F4756E"/>
    <w:rsid w:val="00F47A2E"/>
    <w:rsid w:val="00F753E8"/>
    <w:rsid w:val="00F84D37"/>
    <w:rsid w:val="00FA3353"/>
    <w:rsid w:val="00FC1210"/>
    <w:rsid w:val="00FF15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0654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706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9">
    <w:name w:val="c29"/>
    <w:basedOn w:val="a0"/>
    <w:rsid w:val="004A689E"/>
  </w:style>
  <w:style w:type="character" w:customStyle="1" w:styleId="apple-converted-space">
    <w:name w:val="apple-converted-space"/>
    <w:basedOn w:val="a0"/>
    <w:rsid w:val="004A689E"/>
  </w:style>
  <w:style w:type="character" w:customStyle="1" w:styleId="c2">
    <w:name w:val="c2"/>
    <w:basedOn w:val="a0"/>
    <w:rsid w:val="004A689E"/>
  </w:style>
  <w:style w:type="paragraph" w:customStyle="1" w:styleId="c14">
    <w:name w:val="c14"/>
    <w:basedOn w:val="a"/>
    <w:uiPriority w:val="99"/>
    <w:rsid w:val="00F01E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rsid w:val="007E2E2B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5D92"/>
    <w:pPr>
      <w:ind w:left="720"/>
      <w:contextualSpacing/>
    </w:pPr>
  </w:style>
  <w:style w:type="paragraph" w:styleId="a5">
    <w:name w:val="No Spacing"/>
    <w:uiPriority w:val="1"/>
    <w:qFormat/>
    <w:rsid w:val="009830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c4">
    <w:name w:val="c4"/>
    <w:basedOn w:val="a0"/>
    <w:rsid w:val="00983085"/>
  </w:style>
  <w:style w:type="character" w:customStyle="1" w:styleId="c4c27c6">
    <w:name w:val="c4 c27 c6"/>
    <w:basedOn w:val="a0"/>
    <w:rsid w:val="00983085"/>
  </w:style>
  <w:style w:type="table" w:customStyle="1" w:styleId="3">
    <w:name w:val="Сетка таблицы3"/>
    <w:basedOn w:val="a1"/>
    <w:next w:val="a3"/>
    <w:rsid w:val="003D6FE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EC43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C5049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rsid w:val="00E67EE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C10140"/>
  </w:style>
  <w:style w:type="paragraph" w:styleId="a6">
    <w:name w:val="Body Text"/>
    <w:basedOn w:val="a"/>
    <w:link w:val="a7"/>
    <w:uiPriority w:val="99"/>
    <w:unhideWhenUsed/>
    <w:rsid w:val="00C10140"/>
    <w:pPr>
      <w:spacing w:after="120"/>
    </w:pPr>
    <w:rPr>
      <w:rFonts w:ascii="Calibri" w:eastAsia="Calibri" w:hAnsi="Calibri" w:cs="Times New Roman"/>
    </w:rPr>
  </w:style>
  <w:style w:type="character" w:customStyle="1" w:styleId="a7">
    <w:name w:val="Основной текст Знак"/>
    <w:basedOn w:val="a0"/>
    <w:link w:val="a6"/>
    <w:uiPriority w:val="99"/>
    <w:rsid w:val="00C10140"/>
    <w:rPr>
      <w:rFonts w:ascii="Calibri" w:eastAsia="Calibri" w:hAnsi="Calibri" w:cs="Times New Roman"/>
    </w:rPr>
  </w:style>
  <w:style w:type="paragraph" w:styleId="a8">
    <w:name w:val="Normal (Web)"/>
    <w:basedOn w:val="a"/>
    <w:uiPriority w:val="99"/>
    <w:unhideWhenUsed/>
    <w:rsid w:val="00C10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1"/>
    <w:basedOn w:val="a1"/>
    <w:next w:val="a3"/>
    <w:rsid w:val="00C1014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rsid w:val="00C10140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6">
    <w:name w:val="c6"/>
    <w:rsid w:val="00C10140"/>
  </w:style>
  <w:style w:type="paragraph" w:styleId="a9">
    <w:name w:val="Balloon Text"/>
    <w:basedOn w:val="a"/>
    <w:link w:val="aa"/>
    <w:uiPriority w:val="99"/>
    <w:semiHidden/>
    <w:unhideWhenUsed/>
    <w:rsid w:val="00C1014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a">
    <w:name w:val="Текст выноски Знак"/>
    <w:basedOn w:val="a0"/>
    <w:link w:val="a9"/>
    <w:uiPriority w:val="99"/>
    <w:semiHidden/>
    <w:rsid w:val="00C1014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c45">
    <w:name w:val="c45"/>
    <w:basedOn w:val="a0"/>
    <w:rsid w:val="00470819"/>
  </w:style>
  <w:style w:type="paragraph" w:customStyle="1" w:styleId="c52">
    <w:name w:val="c52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470819"/>
  </w:style>
  <w:style w:type="paragraph" w:customStyle="1" w:styleId="c1">
    <w:name w:val="c1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70819"/>
  </w:style>
  <w:style w:type="character" w:styleId="ab">
    <w:name w:val="Hyperlink"/>
    <w:basedOn w:val="a0"/>
    <w:uiPriority w:val="99"/>
    <w:semiHidden/>
    <w:unhideWhenUsed/>
    <w:rsid w:val="00470819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470819"/>
    <w:rPr>
      <w:color w:val="800080"/>
      <w:u w:val="single"/>
    </w:rPr>
  </w:style>
  <w:style w:type="character" w:customStyle="1" w:styleId="c3">
    <w:name w:val="c3"/>
    <w:basedOn w:val="a0"/>
    <w:rsid w:val="00470819"/>
  </w:style>
  <w:style w:type="paragraph" w:customStyle="1" w:styleId="c47">
    <w:name w:val="c47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6">
    <w:name w:val="c106"/>
    <w:basedOn w:val="a0"/>
    <w:rsid w:val="00470819"/>
  </w:style>
  <w:style w:type="character" w:customStyle="1" w:styleId="c115">
    <w:name w:val="c115"/>
    <w:basedOn w:val="a0"/>
    <w:rsid w:val="00470819"/>
  </w:style>
  <w:style w:type="character" w:customStyle="1" w:styleId="c61">
    <w:name w:val="c61"/>
    <w:basedOn w:val="a0"/>
    <w:rsid w:val="00470819"/>
  </w:style>
  <w:style w:type="paragraph" w:customStyle="1" w:styleId="c10">
    <w:name w:val="c10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721B1"/>
  </w:style>
  <w:style w:type="table" w:customStyle="1" w:styleId="8">
    <w:name w:val="Сетка таблицы8"/>
    <w:basedOn w:val="a1"/>
    <w:next w:val="a3"/>
    <w:rsid w:val="005721B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572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semiHidden/>
    <w:unhideWhenUsed/>
    <w:rsid w:val="00C61F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C61FA7"/>
  </w:style>
  <w:style w:type="paragraph" w:styleId="af">
    <w:name w:val="footer"/>
    <w:basedOn w:val="a"/>
    <w:link w:val="af0"/>
    <w:uiPriority w:val="99"/>
    <w:semiHidden/>
    <w:unhideWhenUsed/>
    <w:rsid w:val="00C61F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C61FA7"/>
  </w:style>
  <w:style w:type="character" w:customStyle="1" w:styleId="c7">
    <w:name w:val="c7"/>
    <w:basedOn w:val="a0"/>
    <w:rsid w:val="002A3585"/>
  </w:style>
  <w:style w:type="paragraph" w:customStyle="1" w:styleId="TableParagraph">
    <w:name w:val="Table Paragraph"/>
    <w:basedOn w:val="a"/>
    <w:uiPriority w:val="1"/>
    <w:qFormat/>
    <w:rsid w:val="00CD36EE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  <w:style w:type="paragraph" w:customStyle="1" w:styleId="c12">
    <w:name w:val="c12"/>
    <w:basedOn w:val="a"/>
    <w:rsid w:val="00F36E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1">
    <w:name w:val="Strong"/>
    <w:basedOn w:val="a0"/>
    <w:uiPriority w:val="22"/>
    <w:qFormat/>
    <w:rsid w:val="00F36E3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0654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706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29">
    <w:name w:val="c29"/>
    <w:basedOn w:val="a0"/>
    <w:rsid w:val="004A689E"/>
  </w:style>
  <w:style w:type="character" w:customStyle="1" w:styleId="apple-converted-space">
    <w:name w:val="apple-converted-space"/>
    <w:basedOn w:val="a0"/>
    <w:rsid w:val="004A689E"/>
  </w:style>
  <w:style w:type="character" w:customStyle="1" w:styleId="c2">
    <w:name w:val="c2"/>
    <w:basedOn w:val="a0"/>
    <w:rsid w:val="004A689E"/>
  </w:style>
  <w:style w:type="paragraph" w:customStyle="1" w:styleId="c14">
    <w:name w:val="c14"/>
    <w:basedOn w:val="a"/>
    <w:uiPriority w:val="99"/>
    <w:rsid w:val="00F01E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rsid w:val="007E2E2B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5D92"/>
    <w:pPr>
      <w:ind w:left="720"/>
      <w:contextualSpacing/>
    </w:pPr>
  </w:style>
  <w:style w:type="paragraph" w:styleId="a5">
    <w:name w:val="No Spacing"/>
    <w:uiPriority w:val="1"/>
    <w:qFormat/>
    <w:rsid w:val="009830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c4">
    <w:name w:val="c4"/>
    <w:basedOn w:val="a0"/>
    <w:rsid w:val="00983085"/>
  </w:style>
  <w:style w:type="character" w:customStyle="1" w:styleId="c4c27c6">
    <w:name w:val="c4 c27 c6"/>
    <w:basedOn w:val="a0"/>
    <w:rsid w:val="00983085"/>
  </w:style>
  <w:style w:type="table" w:customStyle="1" w:styleId="3">
    <w:name w:val="Сетка таблицы3"/>
    <w:basedOn w:val="a1"/>
    <w:next w:val="a3"/>
    <w:rsid w:val="003D6FE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EC43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rsid w:val="00C5049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rsid w:val="00E67EE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C10140"/>
  </w:style>
  <w:style w:type="paragraph" w:styleId="a6">
    <w:name w:val="Body Text"/>
    <w:basedOn w:val="a"/>
    <w:link w:val="a7"/>
    <w:uiPriority w:val="99"/>
    <w:unhideWhenUsed/>
    <w:rsid w:val="00C10140"/>
    <w:pPr>
      <w:spacing w:after="120"/>
    </w:pPr>
    <w:rPr>
      <w:rFonts w:ascii="Calibri" w:eastAsia="Calibri" w:hAnsi="Calibri" w:cs="Times New Roman"/>
      <w:lang w:val="x-none" w:eastAsia="x-none"/>
    </w:rPr>
  </w:style>
  <w:style w:type="character" w:customStyle="1" w:styleId="a7">
    <w:name w:val="Основной текст Знак"/>
    <w:basedOn w:val="a0"/>
    <w:link w:val="a6"/>
    <w:uiPriority w:val="99"/>
    <w:rsid w:val="00C10140"/>
    <w:rPr>
      <w:rFonts w:ascii="Calibri" w:eastAsia="Calibri" w:hAnsi="Calibri" w:cs="Times New Roman"/>
      <w:lang w:val="x-none" w:eastAsia="x-none"/>
    </w:rPr>
  </w:style>
  <w:style w:type="paragraph" w:styleId="a8">
    <w:name w:val="Normal (Web)"/>
    <w:basedOn w:val="a"/>
    <w:semiHidden/>
    <w:unhideWhenUsed/>
    <w:rsid w:val="00C10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1"/>
    <w:basedOn w:val="a1"/>
    <w:next w:val="a3"/>
    <w:rsid w:val="00C1014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3"/>
    <w:rsid w:val="00C10140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6">
    <w:name w:val="c6"/>
    <w:rsid w:val="00C10140"/>
  </w:style>
  <w:style w:type="paragraph" w:styleId="a9">
    <w:name w:val="Balloon Text"/>
    <w:basedOn w:val="a"/>
    <w:link w:val="aa"/>
    <w:uiPriority w:val="99"/>
    <w:semiHidden/>
    <w:unhideWhenUsed/>
    <w:rsid w:val="00C1014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a">
    <w:name w:val="Текст выноски Знак"/>
    <w:basedOn w:val="a0"/>
    <w:link w:val="a9"/>
    <w:uiPriority w:val="99"/>
    <w:semiHidden/>
    <w:rsid w:val="00C1014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c45">
    <w:name w:val="c45"/>
    <w:basedOn w:val="a0"/>
    <w:rsid w:val="00470819"/>
  </w:style>
  <w:style w:type="paragraph" w:customStyle="1" w:styleId="c52">
    <w:name w:val="c52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470819"/>
  </w:style>
  <w:style w:type="paragraph" w:customStyle="1" w:styleId="c1">
    <w:name w:val="c1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70819"/>
  </w:style>
  <w:style w:type="character" w:styleId="ab">
    <w:name w:val="Hyperlink"/>
    <w:basedOn w:val="a0"/>
    <w:uiPriority w:val="99"/>
    <w:semiHidden/>
    <w:unhideWhenUsed/>
    <w:rsid w:val="00470819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470819"/>
    <w:rPr>
      <w:color w:val="800080"/>
      <w:u w:val="single"/>
    </w:rPr>
  </w:style>
  <w:style w:type="character" w:customStyle="1" w:styleId="c3">
    <w:name w:val="c3"/>
    <w:basedOn w:val="a0"/>
    <w:rsid w:val="00470819"/>
  </w:style>
  <w:style w:type="paragraph" w:customStyle="1" w:styleId="c47">
    <w:name w:val="c47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6">
    <w:name w:val="c106"/>
    <w:basedOn w:val="a0"/>
    <w:rsid w:val="00470819"/>
  </w:style>
  <w:style w:type="character" w:customStyle="1" w:styleId="c115">
    <w:name w:val="c115"/>
    <w:basedOn w:val="a0"/>
    <w:rsid w:val="00470819"/>
  </w:style>
  <w:style w:type="character" w:customStyle="1" w:styleId="c61">
    <w:name w:val="c61"/>
    <w:basedOn w:val="a0"/>
    <w:rsid w:val="00470819"/>
  </w:style>
  <w:style w:type="paragraph" w:customStyle="1" w:styleId="c10">
    <w:name w:val="c10"/>
    <w:basedOn w:val="a"/>
    <w:rsid w:val="00470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0">
    <w:name w:val="Нет списка2"/>
    <w:next w:val="a2"/>
    <w:uiPriority w:val="99"/>
    <w:semiHidden/>
    <w:unhideWhenUsed/>
    <w:rsid w:val="005721B1"/>
  </w:style>
  <w:style w:type="table" w:customStyle="1" w:styleId="8">
    <w:name w:val="Сетка таблицы8"/>
    <w:basedOn w:val="a1"/>
    <w:next w:val="a3"/>
    <w:rsid w:val="005721B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572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68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5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1.bin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43BD98-255D-4619-B541-1058AF2769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1278</TotalTime>
  <Pages>1</Pages>
  <Words>12089</Words>
  <Characters>68911</Characters>
  <Application>Microsoft Office Word</Application>
  <DocSecurity>0</DocSecurity>
  <Lines>574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80839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48</cp:revision>
  <cp:lastPrinted>2023-09-25T18:19:00Z</cp:lastPrinted>
  <dcterms:created xsi:type="dcterms:W3CDTF">2016-09-18T17:14:00Z</dcterms:created>
  <dcterms:modified xsi:type="dcterms:W3CDTF">2024-09-29T19:33:00Z</dcterms:modified>
</cp:coreProperties>
</file>