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02" w:rsidRDefault="00B81402" w:rsidP="00E27E1C">
      <w:pPr>
        <w:spacing w:after="0" w:line="240" w:lineRule="auto"/>
        <w:ind w:firstLine="709"/>
        <w:jc w:val="center"/>
        <w:rPr>
          <w:rFonts w:ascii="Times New Roman" w:hAnsi="Times New Roman" w:cs="Times New Roman"/>
          <w:sz w:val="28"/>
          <w:szCs w:val="28"/>
        </w:rPr>
      </w:pPr>
    </w:p>
    <w:p w:rsidR="00B81402" w:rsidRPr="00D90BFB" w:rsidRDefault="00B81402" w:rsidP="00E27E1C">
      <w:pPr>
        <w:pStyle w:val="a5"/>
        <w:ind w:firstLine="709"/>
        <w:jc w:val="center"/>
        <w:rPr>
          <w:rFonts w:ascii="Times New Roman" w:hAnsi="Times New Roman" w:cs="Times New Roman"/>
          <w:sz w:val="24"/>
          <w:szCs w:val="24"/>
        </w:rPr>
      </w:pPr>
      <w:bookmarkStart w:id="0" w:name="_Hlk112946617"/>
      <w:r w:rsidRPr="00D90BFB">
        <w:rPr>
          <w:rFonts w:ascii="Times New Roman" w:hAnsi="Times New Roman" w:cs="Times New Roman"/>
          <w:sz w:val="24"/>
          <w:szCs w:val="24"/>
        </w:rPr>
        <w:t>Областное государственное казённое общеобразовательное учреждение</w:t>
      </w:r>
    </w:p>
    <w:p w:rsidR="00B81402" w:rsidRPr="00D90BFB" w:rsidRDefault="00B81402" w:rsidP="00E27E1C">
      <w:pPr>
        <w:pStyle w:val="a5"/>
        <w:ind w:firstLine="709"/>
        <w:jc w:val="center"/>
        <w:rPr>
          <w:rFonts w:ascii="Times New Roman" w:hAnsi="Times New Roman" w:cs="Times New Roman"/>
          <w:sz w:val="24"/>
          <w:szCs w:val="24"/>
        </w:rPr>
      </w:pPr>
      <w:r w:rsidRPr="00D90BFB">
        <w:rPr>
          <w:rFonts w:ascii="Times New Roman" w:hAnsi="Times New Roman" w:cs="Times New Roman"/>
          <w:sz w:val="24"/>
          <w:szCs w:val="24"/>
        </w:rPr>
        <w:t xml:space="preserve">«Школа для </w:t>
      </w:r>
      <w:proofErr w:type="gramStart"/>
      <w:r w:rsidRPr="00D90BFB">
        <w:rPr>
          <w:rFonts w:ascii="Times New Roman" w:hAnsi="Times New Roman" w:cs="Times New Roman"/>
          <w:sz w:val="24"/>
          <w:szCs w:val="24"/>
        </w:rPr>
        <w:t>обучающихся</w:t>
      </w:r>
      <w:proofErr w:type="gramEnd"/>
      <w:r w:rsidRPr="00D90BFB">
        <w:rPr>
          <w:rFonts w:ascii="Times New Roman" w:hAnsi="Times New Roman" w:cs="Times New Roman"/>
          <w:sz w:val="24"/>
          <w:szCs w:val="24"/>
        </w:rPr>
        <w:t xml:space="preserve"> с ограниченными возможностями</w:t>
      </w:r>
      <w:r w:rsidR="006055D4">
        <w:rPr>
          <w:rFonts w:ascii="Times New Roman" w:hAnsi="Times New Roman" w:cs="Times New Roman"/>
          <w:sz w:val="24"/>
          <w:szCs w:val="24"/>
        </w:rPr>
        <w:t xml:space="preserve"> </w:t>
      </w:r>
      <w:r w:rsidRPr="00D90BFB">
        <w:rPr>
          <w:rFonts w:ascii="Times New Roman" w:hAnsi="Times New Roman" w:cs="Times New Roman"/>
          <w:sz w:val="24"/>
          <w:szCs w:val="24"/>
        </w:rPr>
        <w:t>здоровья № 23»</w:t>
      </w:r>
    </w:p>
    <w:p w:rsidR="00B81402" w:rsidRPr="009428E0" w:rsidRDefault="00B81402" w:rsidP="00E27E1C">
      <w:pPr>
        <w:spacing w:after="0" w:line="240" w:lineRule="auto"/>
        <w:ind w:firstLine="709"/>
        <w:jc w:val="both"/>
        <w:rPr>
          <w:rFonts w:ascii="Times New Roman" w:hAnsi="Times New Roman" w:cs="Times New Roman"/>
          <w:sz w:val="24"/>
          <w:szCs w:val="24"/>
        </w:rPr>
      </w:pPr>
    </w:p>
    <w:p w:rsidR="00B81402" w:rsidRDefault="00B81402" w:rsidP="00E27E1C">
      <w:pPr>
        <w:spacing w:after="0" w:line="240" w:lineRule="auto"/>
        <w:ind w:firstLine="709"/>
        <w:jc w:val="both"/>
        <w:rPr>
          <w:rFonts w:ascii="Times New Roman" w:hAnsi="Times New Roman" w:cs="Times New Roman"/>
          <w:sz w:val="24"/>
          <w:szCs w:val="24"/>
        </w:rPr>
      </w:pPr>
    </w:p>
    <w:p w:rsidR="00B81402" w:rsidRDefault="00B81402" w:rsidP="00E27E1C">
      <w:pPr>
        <w:spacing w:after="0" w:line="240" w:lineRule="auto"/>
        <w:ind w:firstLine="709"/>
        <w:jc w:val="both"/>
        <w:rPr>
          <w:rFonts w:ascii="Times New Roman" w:hAnsi="Times New Roman" w:cs="Times New Roman"/>
          <w:sz w:val="24"/>
          <w:szCs w:val="24"/>
        </w:rPr>
      </w:pPr>
    </w:p>
    <w:p w:rsidR="00B81402" w:rsidRPr="009428E0" w:rsidRDefault="00B81402" w:rsidP="00E27E1C">
      <w:pPr>
        <w:spacing w:after="0" w:line="240" w:lineRule="auto"/>
        <w:ind w:firstLine="709"/>
        <w:jc w:val="both"/>
        <w:rPr>
          <w:rFonts w:ascii="Times New Roman" w:hAnsi="Times New Roman" w:cs="Times New Roman"/>
          <w:sz w:val="24"/>
          <w:szCs w:val="24"/>
        </w:rPr>
      </w:pPr>
    </w:p>
    <w:p w:rsidR="00B81402" w:rsidRDefault="00B81402" w:rsidP="00E27E1C">
      <w:pPr>
        <w:spacing w:after="0" w:line="240" w:lineRule="auto"/>
        <w:ind w:firstLine="709"/>
        <w:rPr>
          <w:rFonts w:ascii="Times New Roman" w:hAnsi="Times New Roman" w:cs="Times New Roman"/>
          <w:b/>
          <w:sz w:val="24"/>
          <w:szCs w:val="24"/>
        </w:rPr>
      </w:pPr>
    </w:p>
    <w:p w:rsidR="00155B66" w:rsidRDefault="00155B66" w:rsidP="00E27E1C">
      <w:pPr>
        <w:spacing w:after="0" w:line="240" w:lineRule="auto"/>
        <w:ind w:firstLine="709"/>
        <w:rPr>
          <w:rFonts w:ascii="Times New Roman" w:hAnsi="Times New Roman" w:cs="Times New Roman"/>
          <w:b/>
          <w:sz w:val="24"/>
          <w:szCs w:val="24"/>
        </w:rPr>
      </w:pPr>
    </w:p>
    <w:p w:rsidR="00155B66" w:rsidRPr="009428E0" w:rsidRDefault="00155B66" w:rsidP="00E27E1C">
      <w:pPr>
        <w:spacing w:after="0" w:line="240" w:lineRule="auto"/>
        <w:ind w:firstLine="709"/>
        <w:rPr>
          <w:rFonts w:ascii="Times New Roman" w:hAnsi="Times New Roman" w:cs="Times New Roman"/>
          <w:b/>
          <w:sz w:val="24"/>
          <w:szCs w:val="24"/>
        </w:rPr>
      </w:pPr>
    </w:p>
    <w:tbl>
      <w:tblPr>
        <w:tblStyle w:val="ac"/>
        <w:tblW w:w="10350" w:type="dxa"/>
        <w:tblInd w:w="-45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6097"/>
        <w:gridCol w:w="4253"/>
      </w:tblGrid>
      <w:tr w:rsidR="00B81402" w:rsidRPr="009428E0" w:rsidTr="00090AB7">
        <w:trPr>
          <w:trHeight w:val="307"/>
        </w:trPr>
        <w:tc>
          <w:tcPr>
            <w:tcW w:w="6097" w:type="dxa"/>
          </w:tcPr>
          <w:p w:rsidR="00B81402" w:rsidRPr="009428E0" w:rsidRDefault="00B81402" w:rsidP="00E27E1C"/>
          <w:p w:rsidR="00B81402" w:rsidRPr="009428E0" w:rsidRDefault="00B81402" w:rsidP="00E27E1C"/>
          <w:p w:rsidR="00B81402" w:rsidRDefault="00B81402" w:rsidP="00E27E1C"/>
          <w:p w:rsidR="00155B66" w:rsidRDefault="00155B66" w:rsidP="00E27E1C"/>
          <w:p w:rsidR="00155B66" w:rsidRDefault="00155B66" w:rsidP="00E27E1C"/>
          <w:p w:rsidR="00155B66" w:rsidRDefault="00155B66" w:rsidP="00E27E1C"/>
          <w:p w:rsidR="00155B66" w:rsidRDefault="00155B66" w:rsidP="00E27E1C"/>
          <w:p w:rsidR="00155B66" w:rsidRDefault="00155B66" w:rsidP="00E27E1C"/>
          <w:p w:rsidR="00155B66" w:rsidRDefault="00155B66" w:rsidP="00E27E1C"/>
          <w:p w:rsidR="00155B66" w:rsidRDefault="00155B66" w:rsidP="00E27E1C"/>
          <w:p w:rsidR="00155B66" w:rsidRPr="009428E0" w:rsidRDefault="00155B66" w:rsidP="00E27E1C"/>
          <w:p w:rsidR="00B81402" w:rsidRPr="009428E0" w:rsidRDefault="00B81402" w:rsidP="00E27E1C"/>
        </w:tc>
        <w:tc>
          <w:tcPr>
            <w:tcW w:w="4253" w:type="dxa"/>
          </w:tcPr>
          <w:p w:rsidR="00B81402" w:rsidRPr="009428E0" w:rsidRDefault="00B81402" w:rsidP="00E27E1C">
            <w:pPr>
              <w:jc w:val="center"/>
            </w:pPr>
          </w:p>
        </w:tc>
      </w:tr>
    </w:tbl>
    <w:p w:rsidR="00B81402" w:rsidRPr="00F063E7" w:rsidRDefault="00B81402" w:rsidP="0049646E">
      <w:pPr>
        <w:spacing w:after="0" w:line="240" w:lineRule="auto"/>
        <w:ind w:firstLine="709"/>
        <w:jc w:val="center"/>
        <w:rPr>
          <w:rFonts w:ascii="Times New Roman" w:hAnsi="Times New Roman" w:cs="Times New Roman"/>
          <w:b/>
          <w:sz w:val="32"/>
          <w:szCs w:val="32"/>
        </w:rPr>
      </w:pPr>
      <w:r w:rsidRPr="00F063E7">
        <w:rPr>
          <w:rFonts w:ascii="Times New Roman" w:hAnsi="Times New Roman" w:cs="Times New Roman"/>
          <w:b/>
          <w:sz w:val="32"/>
          <w:szCs w:val="32"/>
        </w:rPr>
        <w:t xml:space="preserve">Адаптированная дополнительная общеобразовательная                                   общеразвивающая программа художественной направленности                 </w:t>
      </w:r>
    </w:p>
    <w:p w:rsidR="00B81402" w:rsidRPr="00F063E7" w:rsidRDefault="00B81402" w:rsidP="00E27E1C">
      <w:pPr>
        <w:spacing w:after="0" w:line="240" w:lineRule="auto"/>
        <w:ind w:firstLine="709"/>
        <w:rPr>
          <w:rFonts w:ascii="Times New Roman" w:hAnsi="Times New Roman" w:cs="Times New Roman"/>
          <w:b/>
          <w:sz w:val="32"/>
          <w:szCs w:val="32"/>
        </w:rPr>
      </w:pPr>
      <w:r>
        <w:rPr>
          <w:rFonts w:ascii="Times New Roman" w:hAnsi="Times New Roman" w:cs="Times New Roman"/>
          <w:b/>
          <w:sz w:val="32"/>
          <w:szCs w:val="32"/>
        </w:rPr>
        <w:t xml:space="preserve">                            «Фольклорное пение</w:t>
      </w:r>
      <w:r w:rsidRPr="00F063E7">
        <w:rPr>
          <w:rFonts w:ascii="Times New Roman" w:hAnsi="Times New Roman" w:cs="Times New Roman"/>
          <w:b/>
          <w:sz w:val="32"/>
          <w:szCs w:val="32"/>
        </w:rPr>
        <w:t xml:space="preserve">»   </w:t>
      </w:r>
    </w:p>
    <w:p w:rsidR="00B81402" w:rsidRPr="00F063E7" w:rsidRDefault="0049646E" w:rsidP="0049646E">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на 2023-2024</w:t>
      </w:r>
      <w:r w:rsidR="00B81402" w:rsidRPr="00F063E7">
        <w:rPr>
          <w:rFonts w:ascii="Times New Roman" w:hAnsi="Times New Roman" w:cs="Times New Roman"/>
          <w:b/>
          <w:sz w:val="32"/>
          <w:szCs w:val="32"/>
        </w:rPr>
        <w:t xml:space="preserve"> учебный год.</w:t>
      </w:r>
    </w:p>
    <w:p w:rsidR="00B81402" w:rsidRDefault="00B81402" w:rsidP="00E27E1C">
      <w:pPr>
        <w:spacing w:after="0" w:line="240" w:lineRule="auto"/>
        <w:ind w:firstLine="709"/>
        <w:jc w:val="center"/>
        <w:rPr>
          <w:rFonts w:ascii="Times New Roman" w:hAnsi="Times New Roman" w:cs="Times New Roman"/>
          <w:b/>
          <w:color w:val="FF0000"/>
          <w:sz w:val="24"/>
          <w:szCs w:val="24"/>
        </w:rPr>
      </w:pPr>
    </w:p>
    <w:p w:rsidR="00B81402" w:rsidRPr="00155B66" w:rsidRDefault="00B81402" w:rsidP="00E27E1C">
      <w:pPr>
        <w:spacing w:after="0" w:line="240" w:lineRule="auto"/>
        <w:ind w:firstLine="709"/>
        <w:jc w:val="center"/>
        <w:rPr>
          <w:rFonts w:ascii="Times New Roman" w:hAnsi="Times New Roman" w:cs="Times New Roman"/>
          <w:b/>
          <w:color w:val="FF0000"/>
          <w:sz w:val="28"/>
          <w:szCs w:val="28"/>
        </w:rPr>
      </w:pPr>
    </w:p>
    <w:p w:rsidR="00B81402" w:rsidRPr="00155B66" w:rsidRDefault="00B81402" w:rsidP="00E27E1C">
      <w:pPr>
        <w:spacing w:after="0" w:line="240" w:lineRule="auto"/>
        <w:ind w:firstLine="709"/>
        <w:jc w:val="center"/>
        <w:rPr>
          <w:rFonts w:ascii="Times New Roman" w:hAnsi="Times New Roman" w:cs="Times New Roman"/>
          <w:b/>
          <w:color w:val="FF0000"/>
          <w:sz w:val="28"/>
          <w:szCs w:val="28"/>
        </w:rPr>
      </w:pPr>
    </w:p>
    <w:p w:rsidR="00B81402" w:rsidRPr="00155B66" w:rsidRDefault="00B81402" w:rsidP="00E27E1C">
      <w:pPr>
        <w:spacing w:after="0" w:line="240" w:lineRule="auto"/>
        <w:ind w:firstLine="709"/>
        <w:jc w:val="center"/>
        <w:rPr>
          <w:rFonts w:ascii="Times New Roman" w:hAnsi="Times New Roman" w:cs="Times New Roman"/>
          <w:b/>
          <w:color w:val="FF0000"/>
          <w:sz w:val="28"/>
          <w:szCs w:val="28"/>
        </w:rPr>
      </w:pPr>
    </w:p>
    <w:p w:rsidR="00B81402" w:rsidRDefault="00B81402" w:rsidP="00E27E1C">
      <w:pPr>
        <w:spacing w:after="0" w:line="240" w:lineRule="auto"/>
        <w:ind w:firstLine="709"/>
        <w:jc w:val="center"/>
        <w:rPr>
          <w:rFonts w:ascii="Times New Roman" w:hAnsi="Times New Roman" w:cs="Times New Roman"/>
          <w:b/>
          <w:color w:val="FF0000"/>
          <w:sz w:val="28"/>
          <w:szCs w:val="28"/>
        </w:rPr>
      </w:pPr>
    </w:p>
    <w:p w:rsidR="00155B66" w:rsidRDefault="00155B66" w:rsidP="00E27E1C">
      <w:pPr>
        <w:spacing w:after="0" w:line="240" w:lineRule="auto"/>
        <w:ind w:firstLine="709"/>
        <w:jc w:val="center"/>
        <w:rPr>
          <w:rFonts w:ascii="Times New Roman" w:hAnsi="Times New Roman" w:cs="Times New Roman"/>
          <w:b/>
          <w:color w:val="FF0000"/>
          <w:sz w:val="28"/>
          <w:szCs w:val="28"/>
        </w:rPr>
      </w:pPr>
    </w:p>
    <w:p w:rsidR="00155B66" w:rsidRDefault="00155B66" w:rsidP="00E27E1C">
      <w:pPr>
        <w:spacing w:after="0" w:line="240" w:lineRule="auto"/>
        <w:ind w:firstLine="709"/>
        <w:jc w:val="center"/>
        <w:rPr>
          <w:rFonts w:ascii="Times New Roman" w:hAnsi="Times New Roman" w:cs="Times New Roman"/>
          <w:b/>
          <w:color w:val="FF0000"/>
          <w:sz w:val="28"/>
          <w:szCs w:val="28"/>
        </w:rPr>
      </w:pPr>
    </w:p>
    <w:p w:rsidR="00155B66" w:rsidRPr="00155B66" w:rsidRDefault="00155B66" w:rsidP="00E27E1C">
      <w:pPr>
        <w:spacing w:after="0" w:line="240" w:lineRule="auto"/>
        <w:ind w:firstLine="709"/>
        <w:jc w:val="center"/>
        <w:rPr>
          <w:rFonts w:ascii="Times New Roman" w:hAnsi="Times New Roman" w:cs="Times New Roman"/>
          <w:b/>
          <w:color w:val="FF0000"/>
          <w:sz w:val="28"/>
          <w:szCs w:val="28"/>
        </w:rPr>
      </w:pPr>
    </w:p>
    <w:p w:rsidR="00B81402" w:rsidRPr="00155B66" w:rsidRDefault="00B81402" w:rsidP="00E27E1C">
      <w:pPr>
        <w:spacing w:after="0" w:line="240" w:lineRule="auto"/>
        <w:ind w:firstLine="709"/>
        <w:rPr>
          <w:rFonts w:ascii="Times New Roman" w:eastAsia="Calibri" w:hAnsi="Times New Roman" w:cs="Times New Roman"/>
          <w:sz w:val="28"/>
          <w:szCs w:val="28"/>
        </w:rPr>
      </w:pPr>
      <w:r w:rsidRPr="00155B66">
        <w:rPr>
          <w:rFonts w:ascii="Times New Roman" w:eastAsia="Calibri" w:hAnsi="Times New Roman" w:cs="Times New Roman"/>
          <w:sz w:val="28"/>
          <w:szCs w:val="28"/>
        </w:rPr>
        <w:t xml:space="preserve">Возраст обучающихся 7-18 лет. </w:t>
      </w:r>
    </w:p>
    <w:p w:rsidR="00B81402" w:rsidRPr="00155B66" w:rsidRDefault="006C6EDC" w:rsidP="00E27E1C">
      <w:pPr>
        <w:spacing w:after="0" w:line="240" w:lineRule="auto"/>
        <w:ind w:firstLine="709"/>
        <w:rPr>
          <w:rFonts w:ascii="Times New Roman" w:eastAsia="Calibri" w:hAnsi="Times New Roman" w:cs="Times New Roman"/>
          <w:sz w:val="28"/>
          <w:szCs w:val="28"/>
        </w:rPr>
      </w:pPr>
      <w:r w:rsidRPr="00155B66">
        <w:rPr>
          <w:rFonts w:ascii="Times New Roman" w:eastAsia="Calibri" w:hAnsi="Times New Roman" w:cs="Times New Roman"/>
          <w:sz w:val="28"/>
          <w:szCs w:val="28"/>
        </w:rPr>
        <w:t>Срок реализации программы – 2</w:t>
      </w:r>
      <w:r w:rsidR="00B81402" w:rsidRPr="00155B66">
        <w:rPr>
          <w:rFonts w:ascii="Times New Roman" w:eastAsia="Calibri" w:hAnsi="Times New Roman" w:cs="Times New Roman"/>
          <w:sz w:val="28"/>
          <w:szCs w:val="28"/>
        </w:rPr>
        <w:t xml:space="preserve"> лет. </w:t>
      </w:r>
    </w:p>
    <w:p w:rsidR="00B81402" w:rsidRPr="00155B66" w:rsidRDefault="00306A3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Уровень программы – стартовый</w:t>
      </w:r>
      <w:r w:rsidR="00B81402" w:rsidRPr="00155B66">
        <w:rPr>
          <w:rFonts w:ascii="Times New Roman" w:eastAsia="Calibri" w:hAnsi="Times New Roman" w:cs="Times New Roman"/>
          <w:sz w:val="28"/>
          <w:szCs w:val="28"/>
        </w:rPr>
        <w:t xml:space="preserve">. </w:t>
      </w:r>
    </w:p>
    <w:p w:rsidR="00B81402" w:rsidRPr="00155B66" w:rsidRDefault="00B81402" w:rsidP="00E27E1C">
      <w:pPr>
        <w:spacing w:after="0" w:line="240" w:lineRule="auto"/>
        <w:ind w:firstLine="709"/>
        <w:jc w:val="right"/>
        <w:rPr>
          <w:rFonts w:ascii="Times New Roman" w:hAnsi="Times New Roman" w:cs="Times New Roman"/>
          <w:color w:val="FF0000"/>
          <w:sz w:val="28"/>
          <w:szCs w:val="28"/>
        </w:rPr>
      </w:pPr>
    </w:p>
    <w:p w:rsidR="00B81402" w:rsidRPr="00155B66" w:rsidRDefault="00B81402" w:rsidP="00E27E1C">
      <w:pPr>
        <w:spacing w:after="0" w:line="240" w:lineRule="auto"/>
        <w:ind w:firstLine="709"/>
        <w:jc w:val="right"/>
        <w:rPr>
          <w:rFonts w:ascii="Times New Roman" w:hAnsi="Times New Roman" w:cs="Times New Roman"/>
          <w:color w:val="FF0000"/>
          <w:sz w:val="28"/>
          <w:szCs w:val="28"/>
        </w:rPr>
      </w:pPr>
    </w:p>
    <w:p w:rsidR="00B81402" w:rsidRPr="00155B66" w:rsidRDefault="00B81402" w:rsidP="00E27E1C">
      <w:pPr>
        <w:spacing w:after="0" w:line="240" w:lineRule="auto"/>
        <w:ind w:firstLine="709"/>
        <w:jc w:val="right"/>
        <w:rPr>
          <w:rFonts w:ascii="Times New Roman" w:hAnsi="Times New Roman" w:cs="Times New Roman"/>
          <w:sz w:val="28"/>
          <w:szCs w:val="28"/>
        </w:rPr>
      </w:pPr>
      <w:r w:rsidRPr="00155B66">
        <w:rPr>
          <w:rFonts w:ascii="Times New Roman" w:hAnsi="Times New Roman" w:cs="Times New Roman"/>
          <w:sz w:val="28"/>
          <w:szCs w:val="28"/>
        </w:rPr>
        <w:t xml:space="preserve">Разработчик: </w:t>
      </w:r>
    </w:p>
    <w:p w:rsidR="00B81402" w:rsidRPr="00155B66" w:rsidRDefault="00B81402" w:rsidP="00E27E1C">
      <w:pPr>
        <w:spacing w:after="0" w:line="240" w:lineRule="auto"/>
        <w:ind w:firstLine="709"/>
        <w:jc w:val="right"/>
        <w:rPr>
          <w:rFonts w:ascii="Times New Roman" w:hAnsi="Times New Roman" w:cs="Times New Roman"/>
          <w:sz w:val="28"/>
          <w:szCs w:val="28"/>
        </w:rPr>
      </w:pPr>
      <w:r w:rsidRPr="00155B66">
        <w:rPr>
          <w:rFonts w:ascii="Times New Roman" w:hAnsi="Times New Roman" w:cs="Times New Roman"/>
          <w:sz w:val="28"/>
          <w:szCs w:val="28"/>
        </w:rPr>
        <w:t xml:space="preserve">         Баталова Е.В.</w:t>
      </w:r>
    </w:p>
    <w:p w:rsidR="00B81402" w:rsidRPr="00155B66" w:rsidRDefault="00B81402" w:rsidP="00E27E1C">
      <w:pPr>
        <w:tabs>
          <w:tab w:val="left" w:pos="2745"/>
        </w:tabs>
        <w:spacing w:after="0" w:line="240" w:lineRule="auto"/>
        <w:ind w:firstLine="709"/>
        <w:rPr>
          <w:rFonts w:ascii="Times New Roman" w:hAnsi="Times New Roman" w:cs="Times New Roman"/>
          <w:b/>
          <w:sz w:val="28"/>
          <w:szCs w:val="28"/>
        </w:rPr>
      </w:pPr>
    </w:p>
    <w:p w:rsidR="00B81402" w:rsidRPr="00155B66" w:rsidRDefault="00B81402" w:rsidP="00E27E1C">
      <w:pPr>
        <w:spacing w:after="0" w:line="240" w:lineRule="auto"/>
        <w:ind w:firstLine="709"/>
        <w:jc w:val="center"/>
        <w:rPr>
          <w:rFonts w:ascii="Times New Roman" w:hAnsi="Times New Roman" w:cs="Times New Roman"/>
          <w:b/>
          <w:sz w:val="28"/>
          <w:szCs w:val="28"/>
        </w:rPr>
      </w:pPr>
    </w:p>
    <w:p w:rsidR="00B81402" w:rsidRDefault="00B81402" w:rsidP="00E27E1C">
      <w:pPr>
        <w:spacing w:after="0" w:line="240" w:lineRule="auto"/>
        <w:ind w:firstLine="709"/>
        <w:jc w:val="center"/>
        <w:rPr>
          <w:rFonts w:ascii="Times New Roman" w:hAnsi="Times New Roman" w:cs="Times New Roman"/>
          <w:b/>
          <w:sz w:val="28"/>
          <w:szCs w:val="28"/>
        </w:rPr>
      </w:pPr>
    </w:p>
    <w:p w:rsidR="00155B66" w:rsidRDefault="00155B66" w:rsidP="00E27E1C">
      <w:pPr>
        <w:spacing w:after="0" w:line="240" w:lineRule="auto"/>
        <w:ind w:firstLine="709"/>
        <w:jc w:val="center"/>
        <w:rPr>
          <w:rFonts w:ascii="Times New Roman" w:hAnsi="Times New Roman" w:cs="Times New Roman"/>
          <w:b/>
          <w:sz w:val="28"/>
          <w:szCs w:val="28"/>
        </w:rPr>
      </w:pPr>
    </w:p>
    <w:p w:rsidR="00155B66" w:rsidRPr="00155B66" w:rsidRDefault="00155B66" w:rsidP="00E27E1C">
      <w:pPr>
        <w:spacing w:after="0" w:line="240" w:lineRule="auto"/>
        <w:ind w:firstLine="709"/>
        <w:jc w:val="center"/>
        <w:rPr>
          <w:rFonts w:ascii="Times New Roman" w:hAnsi="Times New Roman" w:cs="Times New Roman"/>
          <w:b/>
          <w:sz w:val="28"/>
          <w:szCs w:val="28"/>
        </w:rPr>
      </w:pPr>
    </w:p>
    <w:p w:rsidR="00B81402" w:rsidRPr="00155B66" w:rsidRDefault="00B81402" w:rsidP="00E27E1C">
      <w:pPr>
        <w:spacing w:after="0" w:line="240" w:lineRule="auto"/>
        <w:ind w:firstLine="709"/>
        <w:rPr>
          <w:rFonts w:ascii="Times New Roman" w:hAnsi="Times New Roman" w:cs="Times New Roman"/>
          <w:sz w:val="28"/>
          <w:szCs w:val="28"/>
        </w:rPr>
        <w:sectPr w:rsidR="00B81402" w:rsidRPr="00155B66" w:rsidSect="0049646E">
          <w:pgSz w:w="11907" w:h="16838"/>
          <w:pgMar w:top="567" w:right="567" w:bottom="567" w:left="1134" w:header="709" w:footer="709" w:gutter="0"/>
          <w:cols w:space="708"/>
          <w:docGrid w:linePitch="360"/>
        </w:sectPr>
      </w:pPr>
      <w:r w:rsidRPr="00155B66">
        <w:rPr>
          <w:rFonts w:ascii="Times New Roman" w:hAnsi="Times New Roman" w:cs="Times New Roman"/>
          <w:sz w:val="28"/>
          <w:szCs w:val="28"/>
        </w:rPr>
        <w:t xml:space="preserve">                                         </w:t>
      </w:r>
      <w:r w:rsidR="00967454" w:rsidRPr="00155B66">
        <w:rPr>
          <w:rFonts w:ascii="Times New Roman" w:hAnsi="Times New Roman" w:cs="Times New Roman"/>
          <w:sz w:val="28"/>
          <w:szCs w:val="28"/>
        </w:rPr>
        <w:t xml:space="preserve">    </w:t>
      </w:r>
      <w:r w:rsidR="00306A3E">
        <w:rPr>
          <w:rFonts w:ascii="Times New Roman" w:hAnsi="Times New Roman" w:cs="Times New Roman"/>
          <w:sz w:val="28"/>
          <w:szCs w:val="28"/>
        </w:rPr>
        <w:t xml:space="preserve"> Ульяновск, 2023</w:t>
      </w:r>
      <w:r w:rsidRPr="00155B66">
        <w:rPr>
          <w:rFonts w:ascii="Times New Roman" w:hAnsi="Times New Roman" w:cs="Times New Roman"/>
          <w:sz w:val="28"/>
          <w:szCs w:val="28"/>
        </w:rPr>
        <w:t xml:space="preserve"> </w:t>
      </w:r>
      <w:bookmarkEnd w:id="0"/>
    </w:p>
    <w:p w:rsidR="00B81402" w:rsidRPr="0081569F" w:rsidRDefault="00B81402" w:rsidP="00E27E1C">
      <w:pPr>
        <w:tabs>
          <w:tab w:val="left" w:pos="1905"/>
        </w:tabs>
        <w:spacing w:after="0" w:line="240" w:lineRule="auto"/>
        <w:ind w:firstLine="709"/>
        <w:rPr>
          <w:rFonts w:ascii="Times New Roman" w:hAnsi="Times New Roman" w:cs="Times New Roman"/>
          <w:b/>
          <w:sz w:val="36"/>
          <w:szCs w:val="36"/>
        </w:rPr>
      </w:pPr>
      <w:r w:rsidRPr="0081569F">
        <w:rPr>
          <w:rFonts w:ascii="Times New Roman" w:hAnsi="Times New Roman" w:cs="Times New Roman"/>
          <w:b/>
          <w:sz w:val="36"/>
          <w:szCs w:val="36"/>
        </w:rPr>
        <w:lastRenderedPageBreak/>
        <w:t xml:space="preserve">                                   Содержание</w:t>
      </w: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Pr="0081569F" w:rsidRDefault="00B81402" w:rsidP="00E27E1C">
      <w:pPr>
        <w:spacing w:after="0" w:line="240" w:lineRule="auto"/>
        <w:ind w:firstLine="709"/>
        <w:rPr>
          <w:rFonts w:ascii="Times New Roman" w:eastAsia="Calibri" w:hAnsi="Times New Roman" w:cs="Times New Roman"/>
          <w:sz w:val="28"/>
          <w:szCs w:val="28"/>
        </w:rPr>
      </w:pPr>
      <w:r w:rsidRPr="0081569F">
        <w:rPr>
          <w:rFonts w:ascii="Times New Roman" w:eastAsia="Calibri" w:hAnsi="Times New Roman" w:cs="Times New Roman"/>
          <w:b/>
          <w:sz w:val="28"/>
          <w:szCs w:val="28"/>
        </w:rPr>
        <w:t>Раздел 1.</w:t>
      </w:r>
      <w:r w:rsidRPr="0081569F">
        <w:rPr>
          <w:rFonts w:ascii="Times New Roman" w:eastAsia="Calibri" w:hAnsi="Times New Roman" w:cs="Times New Roman"/>
          <w:sz w:val="28"/>
          <w:szCs w:val="28"/>
        </w:rPr>
        <w:t xml:space="preserve"> Комплекс основных характеристик дополнительной общеобразовательной программы </w:t>
      </w:r>
    </w:p>
    <w:p w:rsidR="00B81402" w:rsidRPr="0081569F" w:rsidRDefault="00B81402" w:rsidP="009A1421">
      <w:pPr>
        <w:spacing w:after="0" w:line="240" w:lineRule="auto"/>
        <w:ind w:firstLine="709"/>
        <w:rPr>
          <w:rFonts w:ascii="Times New Roman" w:eastAsia="Calibri" w:hAnsi="Times New Roman" w:cs="Times New Roman"/>
          <w:sz w:val="28"/>
          <w:szCs w:val="28"/>
        </w:rPr>
      </w:pPr>
      <w:r w:rsidRPr="0081569F">
        <w:rPr>
          <w:rFonts w:ascii="Times New Roman" w:eastAsia="Calibri" w:hAnsi="Times New Roman" w:cs="Times New Roman"/>
          <w:sz w:val="28"/>
          <w:szCs w:val="28"/>
        </w:rPr>
        <w:t xml:space="preserve">1.1. Пояснительная записка </w:t>
      </w:r>
    </w:p>
    <w:p w:rsidR="00B81402" w:rsidRDefault="00B81402" w:rsidP="009A1421">
      <w:pPr>
        <w:keepNext/>
        <w:keepLines/>
        <w:spacing w:after="0" w:line="240" w:lineRule="auto"/>
        <w:ind w:firstLine="709"/>
        <w:outlineLvl w:val="2"/>
        <w:rPr>
          <w:rFonts w:ascii="Times New Roman" w:eastAsia="Calibri" w:hAnsi="Times New Roman" w:cs="Times New Roman"/>
          <w:color w:val="000000"/>
          <w:sz w:val="28"/>
          <w:szCs w:val="28"/>
        </w:rPr>
      </w:pPr>
      <w:r w:rsidRPr="0081569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2</w:t>
      </w:r>
      <w:r w:rsidRPr="0081569F">
        <w:rPr>
          <w:rFonts w:ascii="Times New Roman" w:eastAsia="Calibri" w:hAnsi="Times New Roman" w:cs="Times New Roman"/>
          <w:color w:val="000000"/>
          <w:sz w:val="28"/>
          <w:szCs w:val="28"/>
        </w:rPr>
        <w:t xml:space="preserve">. Цель и задачи программы. </w:t>
      </w:r>
    </w:p>
    <w:p w:rsidR="00B81402" w:rsidRDefault="00B81402" w:rsidP="009A1421">
      <w:pPr>
        <w:keepNext/>
        <w:keepLines/>
        <w:spacing w:after="0" w:line="240" w:lineRule="auto"/>
        <w:ind w:firstLine="709"/>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1.3. </w:t>
      </w:r>
      <w:r w:rsidRPr="0081569F">
        <w:rPr>
          <w:rFonts w:ascii="Times New Roman" w:eastAsia="Calibri" w:hAnsi="Times New Roman" w:cs="Times New Roman"/>
          <w:color w:val="000000"/>
          <w:sz w:val="28"/>
          <w:szCs w:val="28"/>
        </w:rPr>
        <w:t>Планируемые результаты</w:t>
      </w:r>
      <w:r>
        <w:rPr>
          <w:rFonts w:ascii="Times New Roman" w:eastAsia="Calibri" w:hAnsi="Times New Roman" w:cs="Times New Roman"/>
          <w:color w:val="000000"/>
          <w:sz w:val="28"/>
          <w:szCs w:val="28"/>
        </w:rPr>
        <w:t>.</w:t>
      </w:r>
    </w:p>
    <w:p w:rsidR="00B81402" w:rsidRDefault="00B81402" w:rsidP="009A1421">
      <w:pPr>
        <w:keepNext/>
        <w:keepLines/>
        <w:spacing w:after="0" w:line="240" w:lineRule="auto"/>
        <w:ind w:firstLine="709"/>
        <w:outlineLvl w:val="2"/>
        <w:rPr>
          <w:rFonts w:ascii="Times New Roman" w:eastAsia="Calibri" w:hAnsi="Times New Roman" w:cs="Times New Roman"/>
          <w:color w:val="000000"/>
          <w:sz w:val="28"/>
          <w:szCs w:val="28"/>
        </w:rPr>
      </w:pPr>
      <w:r w:rsidRPr="0081569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4. С</w:t>
      </w:r>
      <w:r w:rsidR="00797FB8">
        <w:rPr>
          <w:rFonts w:ascii="Times New Roman" w:eastAsia="Calibri" w:hAnsi="Times New Roman" w:cs="Times New Roman"/>
          <w:color w:val="000000"/>
          <w:sz w:val="28"/>
          <w:szCs w:val="28"/>
        </w:rPr>
        <w:t>одержание программы «Фольклорное пение</w:t>
      </w:r>
      <w:r w:rsidRPr="0081569F">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B81402" w:rsidRPr="0081569F" w:rsidRDefault="0049646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b/>
          <w:sz w:val="28"/>
          <w:szCs w:val="28"/>
        </w:rPr>
        <w:t>Раздел 2</w:t>
      </w:r>
      <w:r w:rsidR="00B81402" w:rsidRPr="0081569F">
        <w:rPr>
          <w:rFonts w:ascii="Times New Roman" w:eastAsia="Calibri" w:hAnsi="Times New Roman" w:cs="Times New Roman"/>
          <w:b/>
          <w:sz w:val="28"/>
          <w:szCs w:val="28"/>
        </w:rPr>
        <w:t>.</w:t>
      </w:r>
      <w:r w:rsidR="00B81402" w:rsidRPr="0081569F">
        <w:rPr>
          <w:rFonts w:ascii="Times New Roman" w:eastAsia="Calibri" w:hAnsi="Times New Roman" w:cs="Times New Roman"/>
          <w:sz w:val="28"/>
          <w:szCs w:val="28"/>
        </w:rPr>
        <w:t xml:space="preserve"> Комплекс организационно-педагогических условий реализации, адаптированной дополнительной общеобразовательной программы </w:t>
      </w:r>
    </w:p>
    <w:p w:rsidR="00B81402" w:rsidRPr="0081569F" w:rsidRDefault="0049646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w:t>
      </w:r>
      <w:r w:rsidR="00B81402" w:rsidRPr="0081569F">
        <w:rPr>
          <w:rFonts w:ascii="Times New Roman" w:eastAsia="Calibri" w:hAnsi="Times New Roman" w:cs="Times New Roman"/>
          <w:sz w:val="28"/>
          <w:szCs w:val="28"/>
        </w:rPr>
        <w:t>.1. Календарный учебный график</w:t>
      </w:r>
      <w:r w:rsidR="00B81402">
        <w:rPr>
          <w:rFonts w:ascii="Times New Roman" w:eastAsia="Calibri" w:hAnsi="Times New Roman" w:cs="Times New Roman"/>
          <w:sz w:val="28"/>
          <w:szCs w:val="28"/>
        </w:rPr>
        <w:t>.</w:t>
      </w:r>
    </w:p>
    <w:p w:rsidR="00B81402" w:rsidRPr="0081569F" w:rsidRDefault="0049646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w:t>
      </w:r>
      <w:r w:rsidR="00B81402" w:rsidRPr="0081569F">
        <w:rPr>
          <w:rFonts w:ascii="Times New Roman" w:eastAsia="Calibri" w:hAnsi="Times New Roman" w:cs="Times New Roman"/>
          <w:sz w:val="28"/>
          <w:szCs w:val="28"/>
        </w:rPr>
        <w:t>.</w:t>
      </w:r>
      <w:r w:rsidR="00B81402">
        <w:rPr>
          <w:rFonts w:ascii="Times New Roman" w:eastAsia="Calibri" w:hAnsi="Times New Roman" w:cs="Times New Roman"/>
          <w:sz w:val="28"/>
          <w:szCs w:val="28"/>
        </w:rPr>
        <w:t>2</w:t>
      </w:r>
      <w:r w:rsidR="00B81402" w:rsidRPr="0081569F">
        <w:rPr>
          <w:rFonts w:ascii="Times New Roman" w:eastAsia="Calibri" w:hAnsi="Times New Roman" w:cs="Times New Roman"/>
          <w:sz w:val="28"/>
          <w:szCs w:val="28"/>
        </w:rPr>
        <w:t>. Условия реализации программы.</w:t>
      </w:r>
    </w:p>
    <w:p w:rsidR="00B81402" w:rsidRPr="0081569F" w:rsidRDefault="0049646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w:t>
      </w:r>
      <w:r w:rsidR="00B81402" w:rsidRPr="0081569F">
        <w:rPr>
          <w:rFonts w:ascii="Times New Roman" w:eastAsia="Calibri" w:hAnsi="Times New Roman" w:cs="Times New Roman"/>
          <w:sz w:val="28"/>
          <w:szCs w:val="28"/>
        </w:rPr>
        <w:t>.</w:t>
      </w:r>
      <w:r w:rsidR="00B81402">
        <w:rPr>
          <w:rFonts w:ascii="Times New Roman" w:eastAsia="Calibri" w:hAnsi="Times New Roman" w:cs="Times New Roman"/>
          <w:sz w:val="28"/>
          <w:szCs w:val="28"/>
        </w:rPr>
        <w:t>3</w:t>
      </w:r>
      <w:r w:rsidR="00B81402" w:rsidRPr="0081569F">
        <w:rPr>
          <w:rFonts w:ascii="Times New Roman" w:eastAsia="Calibri" w:hAnsi="Times New Roman" w:cs="Times New Roman"/>
          <w:sz w:val="28"/>
          <w:szCs w:val="28"/>
        </w:rPr>
        <w:t xml:space="preserve">. Формы аттестации. </w:t>
      </w:r>
    </w:p>
    <w:p w:rsidR="00B81402" w:rsidRDefault="0049646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w:t>
      </w:r>
      <w:r w:rsidR="00B81402" w:rsidRPr="0081569F">
        <w:rPr>
          <w:rFonts w:ascii="Times New Roman" w:eastAsia="Calibri" w:hAnsi="Times New Roman" w:cs="Times New Roman"/>
          <w:sz w:val="28"/>
          <w:szCs w:val="28"/>
        </w:rPr>
        <w:t>.</w:t>
      </w:r>
      <w:r w:rsidR="00B81402">
        <w:rPr>
          <w:rFonts w:ascii="Times New Roman" w:eastAsia="Calibri" w:hAnsi="Times New Roman" w:cs="Times New Roman"/>
          <w:sz w:val="28"/>
          <w:szCs w:val="28"/>
        </w:rPr>
        <w:t>4</w:t>
      </w:r>
      <w:r w:rsidR="00B81402" w:rsidRPr="0081569F">
        <w:rPr>
          <w:rFonts w:ascii="Times New Roman" w:eastAsia="Calibri" w:hAnsi="Times New Roman" w:cs="Times New Roman"/>
          <w:sz w:val="28"/>
          <w:szCs w:val="28"/>
        </w:rPr>
        <w:t xml:space="preserve">. Оценочные материалы. </w:t>
      </w:r>
    </w:p>
    <w:p w:rsidR="00B81402" w:rsidRDefault="0049646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w:t>
      </w:r>
      <w:r w:rsidR="00B81402">
        <w:rPr>
          <w:rFonts w:ascii="Times New Roman" w:eastAsia="Calibri" w:hAnsi="Times New Roman" w:cs="Times New Roman"/>
          <w:sz w:val="28"/>
          <w:szCs w:val="28"/>
        </w:rPr>
        <w:t>.5. Методические материалы.</w:t>
      </w:r>
    </w:p>
    <w:p w:rsidR="0049646E" w:rsidRPr="0081569F" w:rsidRDefault="0049646E" w:rsidP="00E27E1C">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2.6. Реализация воспитательного компонента.</w:t>
      </w:r>
    </w:p>
    <w:p w:rsidR="00B81402" w:rsidRPr="0081569F" w:rsidRDefault="0049646E" w:rsidP="0049646E">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B81402">
        <w:rPr>
          <w:rFonts w:ascii="Times New Roman" w:eastAsia="Calibri" w:hAnsi="Times New Roman" w:cs="Times New Roman"/>
          <w:sz w:val="28"/>
          <w:szCs w:val="28"/>
        </w:rPr>
        <w:t>Список л</w:t>
      </w:r>
      <w:r w:rsidR="00B81402" w:rsidRPr="0081569F">
        <w:rPr>
          <w:rFonts w:ascii="Times New Roman" w:eastAsia="Calibri" w:hAnsi="Times New Roman" w:cs="Times New Roman"/>
          <w:sz w:val="28"/>
          <w:szCs w:val="28"/>
        </w:rPr>
        <w:t>итератур</w:t>
      </w:r>
      <w:r w:rsidR="00B81402">
        <w:rPr>
          <w:rFonts w:ascii="Times New Roman" w:eastAsia="Calibri" w:hAnsi="Times New Roman" w:cs="Times New Roman"/>
          <w:sz w:val="28"/>
          <w:szCs w:val="28"/>
        </w:rPr>
        <w:t>ы</w:t>
      </w:r>
      <w:r w:rsidR="00B81402" w:rsidRPr="0081569F">
        <w:rPr>
          <w:rFonts w:ascii="Times New Roman" w:eastAsia="Calibri" w:hAnsi="Times New Roman" w:cs="Times New Roman"/>
          <w:sz w:val="28"/>
          <w:szCs w:val="28"/>
        </w:rPr>
        <w:t>.</w:t>
      </w:r>
    </w:p>
    <w:p w:rsidR="00C570E2" w:rsidRDefault="00C570E2" w:rsidP="00E27E1C">
      <w:pPr>
        <w:spacing w:after="0" w:line="240" w:lineRule="auto"/>
        <w:ind w:firstLine="709"/>
        <w:rPr>
          <w:rFonts w:ascii="Times New Roman" w:eastAsia="Calibri" w:hAnsi="Times New Roman" w:cs="Times New Roman"/>
          <w:sz w:val="28"/>
          <w:szCs w:val="28"/>
        </w:rPr>
      </w:pPr>
    </w:p>
    <w:p w:rsidR="00B81402" w:rsidRPr="0081569F" w:rsidRDefault="00B81402" w:rsidP="00E27E1C">
      <w:pPr>
        <w:spacing w:after="0" w:line="240" w:lineRule="auto"/>
        <w:ind w:firstLine="709"/>
        <w:rPr>
          <w:rFonts w:ascii="Times New Roman" w:eastAsia="Calibri" w:hAnsi="Times New Roman" w:cs="Times New Roman"/>
          <w:sz w:val="28"/>
          <w:szCs w:val="28"/>
        </w:rPr>
      </w:pPr>
      <w:r w:rsidRPr="0081569F">
        <w:rPr>
          <w:rFonts w:ascii="Times New Roman" w:eastAsia="Calibri" w:hAnsi="Times New Roman" w:cs="Times New Roman"/>
          <w:sz w:val="28"/>
          <w:szCs w:val="28"/>
        </w:rPr>
        <w:t xml:space="preserve"> Приложение.</w:t>
      </w:r>
    </w:p>
    <w:p w:rsidR="00B81402" w:rsidRPr="0081569F" w:rsidRDefault="00B81402" w:rsidP="00E27E1C">
      <w:pPr>
        <w:spacing w:after="0" w:line="240" w:lineRule="auto"/>
        <w:ind w:firstLine="709"/>
        <w:rPr>
          <w:rFonts w:ascii="Calibri" w:eastAsia="Calibri" w:hAnsi="Calibri" w:cs="Times New Roman"/>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tabs>
          <w:tab w:val="left" w:pos="1905"/>
        </w:tabs>
        <w:spacing w:after="0" w:line="240" w:lineRule="auto"/>
        <w:ind w:firstLine="709"/>
        <w:rPr>
          <w:rFonts w:ascii="Times New Roman" w:hAnsi="Times New Roman" w:cs="Times New Roman"/>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pStyle w:val="a7"/>
        <w:tabs>
          <w:tab w:val="left" w:pos="1905"/>
        </w:tabs>
        <w:ind w:left="0" w:firstLine="709"/>
        <w:rPr>
          <w:bCs/>
          <w:sz w:val="24"/>
          <w:szCs w:val="24"/>
        </w:rPr>
      </w:pPr>
    </w:p>
    <w:p w:rsidR="00B81402" w:rsidRDefault="00B81402" w:rsidP="00E27E1C">
      <w:pPr>
        <w:spacing w:after="0" w:line="240" w:lineRule="auto"/>
        <w:ind w:firstLine="709"/>
        <w:rPr>
          <w:rFonts w:ascii="Times New Roman" w:hAnsi="Times New Roman" w:cs="Times New Roman"/>
          <w:sz w:val="28"/>
          <w:szCs w:val="28"/>
        </w:rPr>
      </w:pPr>
    </w:p>
    <w:p w:rsidR="00152917" w:rsidRDefault="00152917" w:rsidP="00E27E1C">
      <w:pPr>
        <w:spacing w:after="0" w:line="240" w:lineRule="auto"/>
        <w:ind w:firstLine="709"/>
        <w:rPr>
          <w:rFonts w:ascii="Times New Roman" w:hAnsi="Times New Roman" w:cs="Times New Roman"/>
          <w:sz w:val="28"/>
          <w:szCs w:val="28"/>
        </w:rPr>
      </w:pPr>
    </w:p>
    <w:p w:rsidR="00152917" w:rsidRDefault="00152917" w:rsidP="00E27E1C">
      <w:pPr>
        <w:spacing w:after="0" w:line="240" w:lineRule="auto"/>
        <w:ind w:firstLine="709"/>
        <w:rPr>
          <w:rFonts w:ascii="Times New Roman" w:hAnsi="Times New Roman" w:cs="Times New Roman"/>
          <w:sz w:val="28"/>
          <w:szCs w:val="28"/>
        </w:rPr>
      </w:pPr>
    </w:p>
    <w:p w:rsidR="00152917" w:rsidRDefault="00152917" w:rsidP="00E27E1C">
      <w:pPr>
        <w:spacing w:after="0" w:line="240" w:lineRule="auto"/>
        <w:ind w:firstLine="709"/>
        <w:rPr>
          <w:rFonts w:ascii="Times New Roman" w:hAnsi="Times New Roman" w:cs="Times New Roman"/>
          <w:sz w:val="28"/>
          <w:szCs w:val="28"/>
        </w:rPr>
      </w:pPr>
    </w:p>
    <w:p w:rsidR="00152917" w:rsidRDefault="00152917" w:rsidP="00E27E1C">
      <w:pPr>
        <w:spacing w:after="0" w:line="240" w:lineRule="auto"/>
        <w:ind w:firstLine="709"/>
        <w:rPr>
          <w:rFonts w:ascii="Times New Roman" w:hAnsi="Times New Roman" w:cs="Times New Roman"/>
          <w:sz w:val="28"/>
          <w:szCs w:val="28"/>
        </w:rPr>
      </w:pPr>
    </w:p>
    <w:p w:rsidR="005B52E3" w:rsidRPr="005D6138" w:rsidRDefault="005B52E3" w:rsidP="00E27E1C">
      <w:pPr>
        <w:spacing w:after="0" w:line="240" w:lineRule="auto"/>
        <w:ind w:firstLine="709"/>
        <w:jc w:val="center"/>
        <w:rPr>
          <w:rFonts w:ascii="Times New Roman" w:eastAsia="Calibri" w:hAnsi="Times New Roman" w:cs="Times New Roman"/>
          <w:sz w:val="32"/>
          <w:szCs w:val="32"/>
        </w:rPr>
      </w:pPr>
      <w:r w:rsidRPr="005D6138">
        <w:rPr>
          <w:rFonts w:ascii="Times New Roman" w:eastAsia="Calibri" w:hAnsi="Times New Roman" w:cs="Times New Roman"/>
          <w:b/>
          <w:sz w:val="32"/>
          <w:szCs w:val="32"/>
        </w:rPr>
        <w:t>Раздел 1</w:t>
      </w:r>
      <w:r w:rsidRPr="005D6138">
        <w:rPr>
          <w:rFonts w:ascii="Times New Roman" w:eastAsia="Calibri" w:hAnsi="Times New Roman" w:cs="Times New Roman"/>
          <w:sz w:val="32"/>
          <w:szCs w:val="32"/>
        </w:rPr>
        <w:t>. Комплекс основных характеристик дополнительной общеобразовательной программы</w:t>
      </w:r>
    </w:p>
    <w:p w:rsidR="005B52E3" w:rsidRPr="005D6138" w:rsidRDefault="005B52E3" w:rsidP="00E27E1C">
      <w:pPr>
        <w:spacing w:after="0" w:line="240" w:lineRule="auto"/>
        <w:ind w:firstLine="709"/>
        <w:jc w:val="center"/>
        <w:rPr>
          <w:rFonts w:ascii="Times New Roman" w:eastAsia="Calibri" w:hAnsi="Times New Roman" w:cs="Times New Roman"/>
          <w:b/>
          <w:sz w:val="28"/>
          <w:szCs w:val="28"/>
          <w:u w:val="single"/>
        </w:rPr>
      </w:pPr>
      <w:r w:rsidRPr="005D6138">
        <w:rPr>
          <w:rFonts w:ascii="Times New Roman" w:eastAsia="Calibri" w:hAnsi="Times New Roman" w:cs="Times New Roman"/>
          <w:b/>
          <w:sz w:val="28"/>
          <w:szCs w:val="28"/>
          <w:u w:val="single"/>
        </w:rPr>
        <w:t>1.1. Пояснительная записка</w:t>
      </w:r>
    </w:p>
    <w:p w:rsidR="005B52E3" w:rsidRPr="008440F7" w:rsidRDefault="005B52E3" w:rsidP="00E27E1C">
      <w:pPr>
        <w:spacing w:after="0" w:line="240" w:lineRule="auto"/>
        <w:ind w:firstLine="709"/>
        <w:rPr>
          <w:rFonts w:ascii="Times New Roman" w:hAnsi="Times New Roman" w:cs="Times New Roman"/>
          <w:b/>
          <w:sz w:val="28"/>
          <w:szCs w:val="28"/>
        </w:rPr>
      </w:pP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Прививать детям любовь к фольклору, интерес и уважение к своим национальным истокам – не только эстетическая, но, прежде всего, идейно-нравственная задача образования на любом этапе развития общества.</w:t>
      </w:r>
    </w:p>
    <w:p w:rsid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Задачи приобщения детей к непреходящим общечеловеческим ценностям отражены в Концепции духовно-нравственного развития и воспитания личности гражданина РФ, Конституции РФ, Законе «Об образовании в Российской Федерации», Федеральном государственном образовательном стандарте начального и общего образования. </w:t>
      </w:r>
    </w:p>
    <w:p w:rsidR="00D21AC5" w:rsidRDefault="00D21AC5" w:rsidP="00E27E1C">
      <w:pPr>
        <w:spacing w:after="0" w:line="240" w:lineRule="auto"/>
        <w:ind w:firstLine="709"/>
        <w:jc w:val="both"/>
        <w:rPr>
          <w:rFonts w:ascii="Times New Roman" w:hAnsi="Times New Roman" w:cs="Times New Roman"/>
          <w:sz w:val="28"/>
          <w:szCs w:val="28"/>
        </w:rPr>
      </w:pPr>
      <w:r w:rsidRPr="00E32188">
        <w:rPr>
          <w:rFonts w:ascii="Times New Roman" w:hAnsi="Times New Roman" w:cs="Times New Roman"/>
          <w:sz w:val="28"/>
          <w:szCs w:val="28"/>
        </w:rPr>
        <w:t>Адаптированная дополнительная общеобразовательная общера</w:t>
      </w:r>
      <w:r>
        <w:rPr>
          <w:rFonts w:ascii="Times New Roman" w:hAnsi="Times New Roman" w:cs="Times New Roman"/>
          <w:sz w:val="28"/>
          <w:szCs w:val="28"/>
        </w:rPr>
        <w:t>звивающая программа «Фольклорное пение</w:t>
      </w:r>
      <w:r w:rsidRPr="00E32188">
        <w:rPr>
          <w:rFonts w:ascii="Times New Roman" w:hAnsi="Times New Roman" w:cs="Times New Roman"/>
          <w:sz w:val="28"/>
          <w:szCs w:val="28"/>
        </w:rPr>
        <w:t>» (далее Программа)</w:t>
      </w:r>
      <w:r w:rsidR="003C65B9">
        <w:rPr>
          <w:rFonts w:ascii="Times New Roman" w:hAnsi="Times New Roman" w:cs="Times New Roman"/>
          <w:sz w:val="28"/>
          <w:szCs w:val="28"/>
        </w:rPr>
        <w:t xml:space="preserve"> </w:t>
      </w:r>
      <w:r w:rsidRPr="00E32188">
        <w:rPr>
          <w:rFonts w:ascii="Times New Roman" w:hAnsi="Times New Roman" w:cs="Times New Roman"/>
          <w:sz w:val="28"/>
          <w:szCs w:val="28"/>
        </w:rPr>
        <w:t>направлена на получение навыков и основ эстетического мировоззрения и развития основных социальных навыков у детей с интеллектуальными нарушениями (умственной отсталостью), что можно в дальнейшем активно использовать в любой сфере деятельности.</w:t>
      </w:r>
    </w:p>
    <w:p w:rsidR="003C65B9" w:rsidRPr="00E32188" w:rsidRDefault="003C65B9" w:rsidP="00E27E1C">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Программа составлена для реализации проекта создания новых мест дополн</w:t>
      </w:r>
      <w:r w:rsidR="009D0462">
        <w:rPr>
          <w:rFonts w:ascii="Times New Roman" w:hAnsi="Times New Roman" w:cs="Times New Roman"/>
          <w:sz w:val="28"/>
          <w:szCs w:val="28"/>
        </w:rPr>
        <w:t>ительного образования в рамках ф</w:t>
      </w:r>
      <w:r>
        <w:rPr>
          <w:rFonts w:ascii="Times New Roman" w:hAnsi="Times New Roman" w:cs="Times New Roman"/>
          <w:sz w:val="28"/>
          <w:szCs w:val="28"/>
        </w:rPr>
        <w:t>едерального проекта «Успех каждого ребёнка» национального проекта «Образование».</w:t>
      </w:r>
    </w:p>
    <w:p w:rsidR="00D21AC5" w:rsidRPr="00E32188" w:rsidRDefault="00D21AC5" w:rsidP="00E27E1C">
      <w:pPr>
        <w:spacing w:after="0" w:line="240" w:lineRule="auto"/>
        <w:ind w:firstLine="709"/>
        <w:jc w:val="both"/>
        <w:rPr>
          <w:rFonts w:ascii="Times New Roman" w:eastAsia="Calibri" w:hAnsi="Times New Roman" w:cs="Times New Roman"/>
          <w:b/>
          <w:bCs/>
          <w:sz w:val="28"/>
          <w:szCs w:val="28"/>
        </w:rPr>
      </w:pPr>
      <w:r w:rsidRPr="00E32188">
        <w:rPr>
          <w:rFonts w:ascii="Times New Roman" w:eastAsia="Calibri" w:hAnsi="Times New Roman" w:cs="Times New Roman"/>
          <w:b/>
          <w:bCs/>
          <w:sz w:val="28"/>
          <w:szCs w:val="28"/>
        </w:rPr>
        <w:t xml:space="preserve">Программа разработана на основании следующих документов: </w:t>
      </w:r>
    </w:p>
    <w:p w:rsidR="00D21AC5" w:rsidRPr="00E32188" w:rsidRDefault="00D21AC5" w:rsidP="00D75538">
      <w:pPr>
        <w:pStyle w:val="a7"/>
        <w:numPr>
          <w:ilvl w:val="0"/>
          <w:numId w:val="8"/>
        </w:numPr>
        <w:ind w:left="0" w:firstLine="709"/>
        <w:jc w:val="both"/>
        <w:rPr>
          <w:rFonts w:ascii="PT Astra Serif" w:eastAsiaTheme="minorHAnsi" w:hAnsi="PT Astra Serif"/>
          <w:sz w:val="28"/>
          <w:szCs w:val="28"/>
        </w:rPr>
      </w:pPr>
      <w:bookmarkStart w:id="1" w:name="_Hlk63260000"/>
      <w:r w:rsidRPr="00E32188">
        <w:rPr>
          <w:rFonts w:ascii="PT Astra Serif" w:hAnsi="PT Astra Serif"/>
          <w:sz w:val="28"/>
          <w:szCs w:val="28"/>
        </w:rPr>
        <w:t>Федеральный закон от 29 декабря 2012 года № 273-ФЗ «Об образовании в Российской Федерации» (ст. 2, ст. 15, ст.16, ст.17, ст.75, ст. 79);</w:t>
      </w:r>
    </w:p>
    <w:p w:rsidR="00D21AC5" w:rsidRPr="00E32188" w:rsidRDefault="00D21AC5" w:rsidP="00D75538">
      <w:pPr>
        <w:pStyle w:val="a7"/>
        <w:numPr>
          <w:ilvl w:val="0"/>
          <w:numId w:val="8"/>
        </w:numPr>
        <w:ind w:left="0" w:firstLine="709"/>
        <w:jc w:val="both"/>
        <w:rPr>
          <w:rFonts w:ascii="PT Astra Serif" w:hAnsi="PT Astra Serif"/>
          <w:sz w:val="28"/>
          <w:szCs w:val="28"/>
        </w:rPr>
      </w:pPr>
      <w:r w:rsidRPr="00E32188">
        <w:rPr>
          <w:rFonts w:ascii="PT Astra Serif" w:hAnsi="PT Astra Serif"/>
          <w:sz w:val="28"/>
          <w:szCs w:val="28"/>
        </w:rPr>
        <w:t>Концепция развития дополнительного образования детей до 2030 года</w:t>
      </w:r>
      <w:r w:rsidR="00A46F3A">
        <w:rPr>
          <w:rFonts w:ascii="PT Astra Serif" w:hAnsi="PT Astra Serif"/>
          <w:sz w:val="28"/>
          <w:szCs w:val="28"/>
        </w:rPr>
        <w:t>, утверждённая Распоряжением Правительства РФ от 31.03.2022 № 678-р</w:t>
      </w:r>
      <w:r w:rsidRPr="00E32188">
        <w:rPr>
          <w:rFonts w:ascii="PT Astra Serif" w:hAnsi="PT Astra Serif"/>
          <w:sz w:val="28"/>
          <w:szCs w:val="28"/>
        </w:rPr>
        <w:t>;</w:t>
      </w:r>
    </w:p>
    <w:p w:rsidR="00D21AC5" w:rsidRPr="00E32188" w:rsidRDefault="00D21AC5" w:rsidP="00D75538">
      <w:pPr>
        <w:pStyle w:val="a7"/>
        <w:numPr>
          <w:ilvl w:val="0"/>
          <w:numId w:val="8"/>
        </w:numPr>
        <w:ind w:left="0" w:firstLine="709"/>
        <w:jc w:val="both"/>
        <w:rPr>
          <w:rFonts w:ascii="PT Astra Serif" w:hAnsi="PT Astra Serif"/>
          <w:sz w:val="28"/>
          <w:szCs w:val="28"/>
        </w:rPr>
      </w:pPr>
      <w:r w:rsidRPr="00E32188">
        <w:rPr>
          <w:rFonts w:ascii="PT Astra Serif" w:hAnsi="PT Astra Serif"/>
          <w:sz w:val="28"/>
          <w:szCs w:val="28"/>
        </w:rPr>
        <w:t xml:space="preserve">Приказ </w:t>
      </w:r>
      <w:proofErr w:type="spellStart"/>
      <w:r w:rsidRPr="00E32188">
        <w:rPr>
          <w:rFonts w:ascii="PT Astra Serif" w:hAnsi="PT Astra Serif"/>
          <w:sz w:val="28"/>
          <w:szCs w:val="28"/>
        </w:rPr>
        <w:t>Минпросвещ</w:t>
      </w:r>
      <w:r w:rsidR="00A46F3A">
        <w:rPr>
          <w:rFonts w:ascii="PT Astra Serif" w:hAnsi="PT Astra Serif"/>
          <w:sz w:val="28"/>
          <w:szCs w:val="28"/>
        </w:rPr>
        <w:t>ения</w:t>
      </w:r>
      <w:proofErr w:type="spellEnd"/>
      <w:r w:rsidR="00A46F3A">
        <w:rPr>
          <w:rFonts w:ascii="PT Astra Serif" w:hAnsi="PT Astra Serif"/>
          <w:sz w:val="28"/>
          <w:szCs w:val="28"/>
        </w:rPr>
        <w:t xml:space="preserve"> РФ от 27.07.2022 года № 629</w:t>
      </w:r>
      <w:r w:rsidRPr="00E32188">
        <w:rPr>
          <w:rFonts w:ascii="PT Astra Serif" w:hAnsi="PT Astra Serif"/>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D21AC5" w:rsidRPr="00E32188" w:rsidRDefault="00D21AC5" w:rsidP="00D75538">
      <w:pPr>
        <w:pStyle w:val="a7"/>
        <w:numPr>
          <w:ilvl w:val="0"/>
          <w:numId w:val="8"/>
        </w:numPr>
        <w:ind w:left="0" w:firstLine="709"/>
        <w:jc w:val="both"/>
        <w:rPr>
          <w:rFonts w:ascii="PT Astra Serif" w:hAnsi="PT Astra Serif"/>
          <w:sz w:val="28"/>
          <w:szCs w:val="28"/>
        </w:rPr>
      </w:pPr>
      <w:bookmarkStart w:id="2" w:name="_GoBack"/>
      <w:bookmarkEnd w:id="2"/>
      <w:r w:rsidRPr="00E32188">
        <w:rPr>
          <w:rFonts w:ascii="PT Astra Serif" w:hAnsi="PT Astra Serif"/>
          <w:sz w:val="28"/>
          <w:szCs w:val="28"/>
        </w:rPr>
        <w:t xml:space="preserve">Методические рекомендации по проектированию дополнительных общеразвивающих программ № 09-3242 от 18.11.2015 года; </w:t>
      </w:r>
    </w:p>
    <w:p w:rsidR="00D21AC5" w:rsidRPr="00E32188" w:rsidRDefault="00D21AC5" w:rsidP="00D75538">
      <w:pPr>
        <w:pStyle w:val="a7"/>
        <w:numPr>
          <w:ilvl w:val="0"/>
          <w:numId w:val="8"/>
        </w:numPr>
        <w:ind w:left="0" w:firstLine="709"/>
        <w:jc w:val="both"/>
        <w:rPr>
          <w:rFonts w:ascii="PT Astra Serif" w:hAnsi="PT Astra Serif"/>
          <w:sz w:val="28"/>
          <w:szCs w:val="28"/>
        </w:rPr>
      </w:pPr>
      <w:r w:rsidRPr="00E32188">
        <w:rPr>
          <w:rFonts w:ascii="PT Astra Serif" w:hAnsi="PT Astra Serif"/>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D21AC5" w:rsidRPr="00E32188" w:rsidRDefault="00D21AC5" w:rsidP="00E27E1C">
      <w:pPr>
        <w:spacing w:after="0" w:line="240" w:lineRule="auto"/>
        <w:ind w:firstLine="709"/>
        <w:jc w:val="both"/>
        <w:rPr>
          <w:rFonts w:ascii="PT Astra Serif" w:hAnsi="PT Astra Serif"/>
          <w:sz w:val="28"/>
          <w:szCs w:val="28"/>
          <w:u w:val="single"/>
        </w:rPr>
      </w:pPr>
      <w:r w:rsidRPr="00E32188">
        <w:rPr>
          <w:rFonts w:ascii="PT Astra Serif" w:hAnsi="PT Astra Serif"/>
          <w:sz w:val="28"/>
          <w:szCs w:val="28"/>
          <w:u w:val="single"/>
        </w:rPr>
        <w:t>Нормативные документы, регулирующие использование электронного обучения и дистанционных технологий:</w:t>
      </w:r>
    </w:p>
    <w:p w:rsidR="00D21AC5" w:rsidRPr="00E32188" w:rsidRDefault="00D21AC5" w:rsidP="00D75538">
      <w:pPr>
        <w:pStyle w:val="a7"/>
        <w:numPr>
          <w:ilvl w:val="0"/>
          <w:numId w:val="9"/>
        </w:numPr>
        <w:ind w:left="0" w:firstLine="709"/>
        <w:jc w:val="both"/>
        <w:rPr>
          <w:rFonts w:ascii="PT Astra Serif" w:hAnsi="PT Astra Serif"/>
          <w:sz w:val="28"/>
          <w:szCs w:val="28"/>
        </w:rPr>
      </w:pPr>
      <w:r w:rsidRPr="00E32188">
        <w:rPr>
          <w:rFonts w:ascii="PT Astra Serif" w:hAnsi="PT Astra Serif"/>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rsidR="00D21AC5" w:rsidRPr="00E32188" w:rsidRDefault="00D21AC5" w:rsidP="00D75538">
      <w:pPr>
        <w:pStyle w:val="a7"/>
        <w:numPr>
          <w:ilvl w:val="0"/>
          <w:numId w:val="9"/>
        </w:numPr>
        <w:ind w:left="0" w:firstLine="709"/>
        <w:jc w:val="both"/>
        <w:rPr>
          <w:rFonts w:ascii="PT Astra Serif" w:hAnsi="PT Astra Serif"/>
          <w:sz w:val="28"/>
          <w:szCs w:val="28"/>
        </w:rPr>
      </w:pPr>
      <w:r w:rsidRPr="00E32188">
        <w:rPr>
          <w:rFonts w:ascii="PT Astra Serif" w:hAnsi="PT Astra Serif"/>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D21AC5" w:rsidRPr="00E32188" w:rsidRDefault="00D21AC5" w:rsidP="00E27E1C">
      <w:pPr>
        <w:spacing w:after="0" w:line="240" w:lineRule="auto"/>
        <w:ind w:firstLine="709"/>
        <w:jc w:val="both"/>
        <w:rPr>
          <w:rFonts w:ascii="PT Astra Serif" w:hAnsi="PT Astra Serif"/>
          <w:sz w:val="28"/>
          <w:szCs w:val="28"/>
          <w:u w:val="single"/>
        </w:rPr>
      </w:pPr>
      <w:r w:rsidRPr="00E32188">
        <w:rPr>
          <w:rFonts w:ascii="PT Astra Serif" w:hAnsi="PT Astra Serif"/>
          <w:sz w:val="28"/>
          <w:szCs w:val="28"/>
          <w:u w:val="single"/>
        </w:rPr>
        <w:t>Адаптированные программы:</w:t>
      </w:r>
    </w:p>
    <w:p w:rsidR="00D21AC5" w:rsidRPr="00E32188" w:rsidRDefault="00D21AC5" w:rsidP="00D75538">
      <w:pPr>
        <w:pStyle w:val="a7"/>
        <w:numPr>
          <w:ilvl w:val="0"/>
          <w:numId w:val="10"/>
        </w:numPr>
        <w:ind w:left="0" w:firstLine="709"/>
        <w:jc w:val="both"/>
        <w:rPr>
          <w:rFonts w:ascii="PT Astra Serif" w:hAnsi="PT Astra Serif"/>
          <w:sz w:val="28"/>
          <w:szCs w:val="28"/>
        </w:rPr>
      </w:pPr>
      <w:r w:rsidRPr="00E32188">
        <w:rPr>
          <w:rFonts w:ascii="PT Astra Serif" w:hAnsi="PT Astra Serif"/>
          <w:sz w:val="28"/>
          <w:szCs w:val="28"/>
        </w:rPr>
        <w:lastRenderedPageBreak/>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rsidR="00D21AC5" w:rsidRPr="00E32188" w:rsidRDefault="00D21AC5" w:rsidP="00E27E1C">
      <w:pPr>
        <w:spacing w:after="0" w:line="240" w:lineRule="auto"/>
        <w:ind w:firstLine="709"/>
        <w:jc w:val="both"/>
        <w:rPr>
          <w:rFonts w:ascii="PT Astra Serif" w:hAnsi="PT Astra Serif"/>
          <w:sz w:val="28"/>
          <w:szCs w:val="28"/>
        </w:rPr>
      </w:pPr>
      <w:r w:rsidRPr="00E32188">
        <w:rPr>
          <w:rFonts w:ascii="PT Astra Serif" w:hAnsi="PT Astra Serif"/>
          <w:sz w:val="28"/>
          <w:szCs w:val="28"/>
          <w:u w:val="single"/>
        </w:rPr>
        <w:t>Локальные акты ОУ</w:t>
      </w:r>
    </w:p>
    <w:bookmarkEnd w:id="1"/>
    <w:p w:rsidR="00D21AC5" w:rsidRPr="00E32188" w:rsidRDefault="00D21AC5" w:rsidP="00E27E1C">
      <w:pPr>
        <w:spacing w:after="0" w:line="240" w:lineRule="auto"/>
        <w:ind w:firstLine="709"/>
        <w:jc w:val="both"/>
        <w:rPr>
          <w:rFonts w:ascii="Times New Roman" w:eastAsia="Calibri" w:hAnsi="Times New Roman" w:cs="Times New Roman"/>
          <w:sz w:val="28"/>
          <w:szCs w:val="28"/>
        </w:rPr>
      </w:pPr>
      <w:r w:rsidRPr="00E32188">
        <w:rPr>
          <w:rFonts w:ascii="Times New Roman" w:eastAsia="Calibri" w:hAnsi="Times New Roman" w:cs="Times New Roman"/>
          <w:sz w:val="28"/>
          <w:szCs w:val="28"/>
        </w:rPr>
        <w:t>- Устав ОГКОУШ №23 г. Ульяновска;</w:t>
      </w:r>
    </w:p>
    <w:p w:rsidR="00D21AC5" w:rsidRPr="008440F7" w:rsidRDefault="00D21AC5" w:rsidP="00E27E1C">
      <w:pPr>
        <w:spacing w:after="0" w:line="240" w:lineRule="auto"/>
        <w:ind w:firstLine="709"/>
        <w:jc w:val="both"/>
        <w:rPr>
          <w:rFonts w:ascii="Times New Roman" w:hAnsi="Times New Roman" w:cs="Times New Roman"/>
          <w:sz w:val="28"/>
          <w:szCs w:val="28"/>
        </w:rPr>
      </w:pPr>
      <w:r w:rsidRPr="00E32188">
        <w:rPr>
          <w:rFonts w:ascii="Times New Roman" w:hAnsi="Times New Roman" w:cs="Times New Roman"/>
          <w:bCs/>
          <w:sz w:val="28"/>
          <w:szCs w:val="28"/>
        </w:rPr>
        <w:t>- Положение об организации и осуществлении образовательной деятельности по дополнительным общеобразовательным программам</w:t>
      </w:r>
      <w:r w:rsidR="0038537B">
        <w:rPr>
          <w:rFonts w:ascii="Times New Roman" w:hAnsi="Times New Roman" w:cs="Times New Roman"/>
          <w:bCs/>
          <w:sz w:val="28"/>
          <w:szCs w:val="28"/>
        </w:rPr>
        <w:t>.</w:t>
      </w:r>
    </w:p>
    <w:p w:rsidR="00965930" w:rsidRDefault="00965930"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Направленность программы – художественная. </w:t>
      </w:r>
    </w:p>
    <w:p w:rsidR="00176C13" w:rsidRDefault="00965930"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Уровень программы - стартовый.</w:t>
      </w:r>
    </w:p>
    <w:p w:rsidR="00965930" w:rsidRPr="00BB629E" w:rsidRDefault="00965930" w:rsidP="00E27E1C">
      <w:pPr>
        <w:spacing w:after="0" w:line="240" w:lineRule="auto"/>
        <w:ind w:firstLine="709"/>
        <w:jc w:val="both"/>
        <w:rPr>
          <w:rFonts w:ascii="Times New Roman" w:eastAsia="Times New Roman" w:hAnsi="Times New Roman" w:cs="Times New Roman"/>
          <w:sz w:val="28"/>
          <w:szCs w:val="28"/>
        </w:rPr>
      </w:pPr>
      <w:r w:rsidRPr="00BB629E">
        <w:rPr>
          <w:rFonts w:ascii="Times New Roman" w:hAnsi="Times New Roman" w:cs="Times New Roman"/>
          <w:sz w:val="28"/>
          <w:szCs w:val="28"/>
        </w:rPr>
        <w:t>Предполагает использование и реализацию общедоступных и универсальных форм организации материала, минимал</w:t>
      </w:r>
      <w:r w:rsidR="00E27E1C">
        <w:rPr>
          <w:rFonts w:ascii="Times New Roman" w:hAnsi="Times New Roman" w:cs="Times New Roman"/>
          <w:sz w:val="28"/>
          <w:szCs w:val="28"/>
        </w:rPr>
        <w:t>ьную сложность</w:t>
      </w:r>
      <w:r w:rsidRPr="00BB629E">
        <w:rPr>
          <w:rFonts w:ascii="Times New Roman" w:hAnsi="Times New Roman" w:cs="Times New Roman"/>
          <w:sz w:val="28"/>
          <w:szCs w:val="28"/>
        </w:rPr>
        <w:t xml:space="preserve"> освоения содержания программы. </w:t>
      </w:r>
    </w:p>
    <w:p w:rsidR="00965930" w:rsidRPr="00281E72" w:rsidRDefault="00965930" w:rsidP="00E27E1C">
      <w:pPr>
        <w:spacing w:after="0" w:line="240" w:lineRule="auto"/>
        <w:ind w:firstLine="709"/>
        <w:jc w:val="both"/>
        <w:rPr>
          <w:rFonts w:ascii="Times New Roman" w:hAnsi="Times New Roman" w:cs="Times New Roman"/>
          <w:b/>
          <w:bCs/>
          <w:sz w:val="28"/>
          <w:szCs w:val="28"/>
        </w:rPr>
      </w:pPr>
      <w:r w:rsidRPr="00281E72">
        <w:rPr>
          <w:rFonts w:ascii="Times New Roman" w:hAnsi="Times New Roman" w:cs="Times New Roman"/>
          <w:b/>
          <w:sz w:val="28"/>
          <w:szCs w:val="28"/>
        </w:rPr>
        <w:t>Актуальность программы.</w:t>
      </w:r>
    </w:p>
    <w:p w:rsidR="00965930" w:rsidRDefault="00965930" w:rsidP="00E27E1C">
      <w:pPr>
        <w:spacing w:after="0" w:line="240" w:lineRule="auto"/>
        <w:ind w:firstLine="709"/>
        <w:jc w:val="both"/>
        <w:rPr>
          <w:rFonts w:ascii="Times New Roman" w:hAnsi="Times New Roman" w:cs="Times New Roman"/>
          <w:sz w:val="28"/>
          <w:szCs w:val="28"/>
        </w:rPr>
      </w:pPr>
      <w:r w:rsidRPr="00E32188">
        <w:rPr>
          <w:rFonts w:ascii="Times New Roman" w:hAnsi="Times New Roman" w:cs="Times New Roman"/>
          <w:sz w:val="28"/>
          <w:szCs w:val="28"/>
        </w:rPr>
        <w:t>За последние 10-15 лет актуальность обучения и воспитания детей с о</w:t>
      </w:r>
      <w:r>
        <w:rPr>
          <w:rFonts w:ascii="Times New Roman" w:hAnsi="Times New Roman" w:cs="Times New Roman"/>
          <w:sz w:val="28"/>
          <w:szCs w:val="28"/>
        </w:rPr>
        <w:t>собыми</w:t>
      </w:r>
      <w:r w:rsidRPr="00E32188">
        <w:rPr>
          <w:rFonts w:ascii="Times New Roman" w:hAnsi="Times New Roman" w:cs="Times New Roman"/>
          <w:sz w:val="28"/>
          <w:szCs w:val="28"/>
        </w:rPr>
        <w:t xml:space="preserve"> возможностями здоровья </w:t>
      </w:r>
      <w:r w:rsidRPr="00BB629E">
        <w:rPr>
          <w:rFonts w:ascii="Times New Roman" w:hAnsi="Times New Roman" w:cs="Times New Roman"/>
          <w:sz w:val="28"/>
          <w:szCs w:val="28"/>
        </w:rPr>
        <w:t>нисколько не уменьшилась,</w:t>
      </w:r>
      <w:r w:rsidRPr="00E32188">
        <w:rPr>
          <w:rFonts w:ascii="Times New Roman" w:hAnsi="Times New Roman" w:cs="Times New Roman"/>
          <w:sz w:val="28"/>
          <w:szCs w:val="28"/>
        </w:rPr>
        <w:t xml:space="preserve"> а даже приобретает большую значимость на фоне тенденции к постоянному росту числа детей с ОВЗ. Ребенок с ограниченными возможностями здоровья, воспитывающийся в изоляции от сверстников, достигнув зрелого возраста, не может адаптироваться в социуме в соответствии со своими сохранными возможностями и потребностями. Организация занятий вокальным и хоровым пением является эффективным средством для социальной адаптации детей с ограниченными возможностями здоровья, развития эмоциональной сферы, речевого развития, а также формирования  у них социально-коммуникативных навыков. Занятия по программе развивают умение вступать в коммуникацию с целью быть понятым и услышанным, что способствует социализации и адаптации детей с ОВЗ в современном обществе. </w:t>
      </w:r>
    </w:p>
    <w:p w:rsidR="00965930" w:rsidRPr="00C037A0" w:rsidRDefault="00965930" w:rsidP="00E27E1C">
      <w:pPr>
        <w:spacing w:after="0" w:line="240" w:lineRule="auto"/>
        <w:ind w:firstLine="709"/>
        <w:jc w:val="both"/>
        <w:rPr>
          <w:rFonts w:ascii="Times New Roman" w:hAnsi="Times New Roman" w:cs="Times New Roman"/>
          <w:bCs/>
          <w:i/>
          <w:iCs/>
          <w:sz w:val="28"/>
          <w:szCs w:val="28"/>
          <w:u w:val="single"/>
        </w:rPr>
      </w:pPr>
      <w:r w:rsidRPr="00C037A0">
        <w:rPr>
          <w:rFonts w:ascii="Times New Roman" w:hAnsi="Times New Roman" w:cs="Times New Roman"/>
          <w:bCs/>
          <w:i/>
          <w:iCs/>
          <w:sz w:val="28"/>
          <w:szCs w:val="28"/>
          <w:u w:val="single"/>
        </w:rPr>
        <w:t xml:space="preserve">  Актуальность программы обусловлена:</w:t>
      </w:r>
    </w:p>
    <w:p w:rsidR="00965930" w:rsidRPr="00F84B11" w:rsidRDefault="00965930" w:rsidP="00D75538">
      <w:pPr>
        <w:pStyle w:val="a7"/>
        <w:numPr>
          <w:ilvl w:val="0"/>
          <w:numId w:val="11"/>
        </w:numPr>
        <w:ind w:left="0" w:firstLine="709"/>
        <w:jc w:val="both"/>
        <w:rPr>
          <w:sz w:val="28"/>
          <w:szCs w:val="28"/>
        </w:rPr>
      </w:pPr>
      <w:r w:rsidRPr="00F84B11">
        <w:rPr>
          <w:sz w:val="28"/>
          <w:szCs w:val="28"/>
        </w:rPr>
        <w:t xml:space="preserve">запросом со стороны родителей (законных представителей), воспитывающих детей с инвалидностью, детей с ОВЗ. </w:t>
      </w:r>
    </w:p>
    <w:p w:rsidR="00965930" w:rsidRDefault="00965930" w:rsidP="00D75538">
      <w:pPr>
        <w:pStyle w:val="a7"/>
        <w:numPr>
          <w:ilvl w:val="0"/>
          <w:numId w:val="11"/>
        </w:numPr>
        <w:ind w:left="0" w:firstLine="709"/>
        <w:jc w:val="both"/>
        <w:rPr>
          <w:sz w:val="28"/>
          <w:szCs w:val="28"/>
        </w:rPr>
      </w:pPr>
      <w:r w:rsidRPr="00C037A0">
        <w:rPr>
          <w:sz w:val="28"/>
          <w:szCs w:val="28"/>
        </w:rPr>
        <w:t>необходимостью развития детского самодеятельного творчества в коррекционной школе</w:t>
      </w:r>
      <w:r>
        <w:rPr>
          <w:sz w:val="28"/>
          <w:szCs w:val="28"/>
        </w:rPr>
        <w:t>;</w:t>
      </w:r>
    </w:p>
    <w:p w:rsidR="00965930" w:rsidRDefault="00965930" w:rsidP="00D75538">
      <w:pPr>
        <w:pStyle w:val="a7"/>
        <w:numPr>
          <w:ilvl w:val="0"/>
          <w:numId w:val="11"/>
        </w:numPr>
        <w:ind w:left="0" w:firstLine="709"/>
        <w:jc w:val="both"/>
        <w:rPr>
          <w:sz w:val="28"/>
          <w:szCs w:val="28"/>
        </w:rPr>
      </w:pPr>
      <w:r>
        <w:rPr>
          <w:sz w:val="28"/>
          <w:szCs w:val="28"/>
        </w:rPr>
        <w:t xml:space="preserve">необходимостью развития </w:t>
      </w:r>
      <w:r w:rsidRPr="00C037A0">
        <w:rPr>
          <w:sz w:val="28"/>
          <w:szCs w:val="28"/>
        </w:rPr>
        <w:t xml:space="preserve">речевых и певческих навыков, </w:t>
      </w:r>
    </w:p>
    <w:p w:rsidR="00965930" w:rsidRPr="00C037A0" w:rsidRDefault="00965930" w:rsidP="00D75538">
      <w:pPr>
        <w:pStyle w:val="a7"/>
        <w:numPr>
          <w:ilvl w:val="0"/>
          <w:numId w:val="11"/>
        </w:numPr>
        <w:ind w:left="0" w:firstLine="709"/>
        <w:jc w:val="both"/>
        <w:rPr>
          <w:sz w:val="28"/>
          <w:szCs w:val="28"/>
        </w:rPr>
      </w:pPr>
      <w:r>
        <w:rPr>
          <w:sz w:val="28"/>
          <w:szCs w:val="28"/>
        </w:rPr>
        <w:t xml:space="preserve">необходимостью </w:t>
      </w:r>
      <w:r w:rsidRPr="00C037A0">
        <w:rPr>
          <w:sz w:val="28"/>
          <w:szCs w:val="28"/>
        </w:rPr>
        <w:t>расширени</w:t>
      </w:r>
      <w:r>
        <w:rPr>
          <w:sz w:val="28"/>
          <w:szCs w:val="28"/>
        </w:rPr>
        <w:t>я</w:t>
      </w:r>
      <w:r w:rsidRPr="00C037A0">
        <w:rPr>
          <w:sz w:val="28"/>
          <w:szCs w:val="28"/>
        </w:rPr>
        <w:t xml:space="preserve"> концертно-исполнительской деятельности воспитанников;</w:t>
      </w:r>
    </w:p>
    <w:p w:rsidR="00965930" w:rsidRPr="00C037A0" w:rsidRDefault="00965930" w:rsidP="00D75538">
      <w:pPr>
        <w:pStyle w:val="a7"/>
        <w:numPr>
          <w:ilvl w:val="0"/>
          <w:numId w:val="11"/>
        </w:numPr>
        <w:ind w:left="0" w:firstLine="709"/>
        <w:jc w:val="both"/>
        <w:rPr>
          <w:sz w:val="28"/>
          <w:szCs w:val="28"/>
        </w:rPr>
      </w:pPr>
      <w:r w:rsidRPr="00C037A0">
        <w:rPr>
          <w:sz w:val="28"/>
          <w:szCs w:val="28"/>
        </w:rPr>
        <w:t>организацией свободного времени детей, с целью создания занятости детей в свободное от уроков время;</w:t>
      </w:r>
    </w:p>
    <w:p w:rsidR="00965930" w:rsidRDefault="00965930" w:rsidP="00D75538">
      <w:pPr>
        <w:pStyle w:val="a7"/>
        <w:numPr>
          <w:ilvl w:val="0"/>
          <w:numId w:val="11"/>
        </w:numPr>
        <w:ind w:left="0" w:firstLine="709"/>
        <w:jc w:val="both"/>
        <w:rPr>
          <w:sz w:val="28"/>
          <w:szCs w:val="28"/>
        </w:rPr>
      </w:pPr>
      <w:r w:rsidRPr="00C037A0">
        <w:rPr>
          <w:sz w:val="28"/>
          <w:szCs w:val="28"/>
        </w:rPr>
        <w:t>необходимостью создания дополнительных условий для</w:t>
      </w:r>
      <w:r w:rsidRPr="00C037A0">
        <w:rPr>
          <w:rFonts w:ascii="Arial" w:hAnsi="Arial" w:cs="Arial"/>
          <w:shd w:val="clear" w:color="auto" w:fill="FFFFFF"/>
        </w:rPr>
        <w:t> </w:t>
      </w:r>
      <w:r w:rsidRPr="00C037A0">
        <w:rPr>
          <w:sz w:val="28"/>
          <w:szCs w:val="28"/>
          <w:shd w:val="clear" w:color="auto" w:fill="FFFFFF"/>
        </w:rPr>
        <w:t>развития, саморазвития и самореализации личности обучающегося,</w:t>
      </w:r>
      <w:r w:rsidRPr="00C037A0">
        <w:rPr>
          <w:rFonts w:ascii="Arial" w:hAnsi="Arial" w:cs="Arial"/>
          <w:shd w:val="clear" w:color="auto" w:fill="FFFFFF"/>
        </w:rPr>
        <w:t> </w:t>
      </w:r>
      <w:r w:rsidRPr="00C037A0">
        <w:rPr>
          <w:sz w:val="28"/>
          <w:szCs w:val="28"/>
        </w:rPr>
        <w:t xml:space="preserve">их нравственного развития и воспитания. </w:t>
      </w:r>
    </w:p>
    <w:p w:rsidR="00965930" w:rsidRPr="00F84B11" w:rsidRDefault="00965930" w:rsidP="00E27E1C">
      <w:pPr>
        <w:pStyle w:val="a7"/>
        <w:ind w:left="0" w:firstLine="709"/>
        <w:jc w:val="both"/>
        <w:rPr>
          <w:sz w:val="28"/>
          <w:szCs w:val="28"/>
        </w:rPr>
      </w:pPr>
      <w:r w:rsidRPr="00F84B11">
        <w:rPr>
          <w:b/>
          <w:sz w:val="28"/>
          <w:szCs w:val="28"/>
        </w:rPr>
        <w:t>Отличительные особенности программы</w:t>
      </w:r>
      <w:r w:rsidRPr="00F84B11">
        <w:rPr>
          <w:sz w:val="28"/>
          <w:szCs w:val="28"/>
        </w:rPr>
        <w:t>:</w:t>
      </w:r>
    </w:p>
    <w:p w:rsidR="00965930" w:rsidRPr="00F84B11" w:rsidRDefault="00965930" w:rsidP="00D75538">
      <w:pPr>
        <w:pStyle w:val="a7"/>
        <w:numPr>
          <w:ilvl w:val="0"/>
          <w:numId w:val="11"/>
        </w:numPr>
        <w:ind w:left="0" w:firstLine="709"/>
        <w:jc w:val="both"/>
        <w:rPr>
          <w:sz w:val="28"/>
          <w:szCs w:val="28"/>
        </w:rPr>
      </w:pPr>
      <w:r w:rsidRPr="00F84B11">
        <w:rPr>
          <w:sz w:val="28"/>
          <w:szCs w:val="28"/>
        </w:rPr>
        <w:t xml:space="preserve"> адаптированность программы под детей с лёгкой умственной отсталостью (для детей с инвалидностью и детей с ограниченными возможностями здоровья);</w:t>
      </w:r>
    </w:p>
    <w:p w:rsidR="00965930" w:rsidRPr="00F84B11" w:rsidRDefault="00965930" w:rsidP="00D75538">
      <w:pPr>
        <w:pStyle w:val="a7"/>
        <w:numPr>
          <w:ilvl w:val="0"/>
          <w:numId w:val="11"/>
        </w:numPr>
        <w:ind w:left="0" w:firstLine="709"/>
        <w:jc w:val="both"/>
        <w:rPr>
          <w:sz w:val="28"/>
          <w:szCs w:val="28"/>
        </w:rPr>
      </w:pPr>
      <w:r w:rsidRPr="00F84B11">
        <w:rPr>
          <w:sz w:val="28"/>
          <w:szCs w:val="28"/>
        </w:rPr>
        <w:t xml:space="preserve"> программа ориентирована на узкий круг занятий с детьми с конкретными диагнозами;</w:t>
      </w:r>
    </w:p>
    <w:p w:rsidR="00965930" w:rsidRPr="00F84B11" w:rsidRDefault="00965930" w:rsidP="00D75538">
      <w:pPr>
        <w:pStyle w:val="a7"/>
        <w:numPr>
          <w:ilvl w:val="0"/>
          <w:numId w:val="11"/>
        </w:numPr>
        <w:ind w:left="0" w:firstLine="709"/>
        <w:jc w:val="both"/>
        <w:rPr>
          <w:sz w:val="28"/>
          <w:szCs w:val="28"/>
        </w:rPr>
      </w:pPr>
      <w:r w:rsidRPr="00F84B11">
        <w:rPr>
          <w:sz w:val="28"/>
          <w:szCs w:val="28"/>
        </w:rPr>
        <w:lastRenderedPageBreak/>
        <w:t xml:space="preserve"> программа направлена на творческую реабилитацию детей с ОВЗ и детей с инвалидностью;</w:t>
      </w:r>
    </w:p>
    <w:p w:rsidR="00965930" w:rsidRPr="00F84B11" w:rsidRDefault="00965930" w:rsidP="00D75538">
      <w:pPr>
        <w:pStyle w:val="a7"/>
        <w:numPr>
          <w:ilvl w:val="0"/>
          <w:numId w:val="11"/>
        </w:numPr>
        <w:ind w:left="0" w:firstLine="709"/>
        <w:jc w:val="both"/>
        <w:rPr>
          <w:sz w:val="28"/>
          <w:szCs w:val="28"/>
        </w:rPr>
      </w:pPr>
      <w:r w:rsidRPr="00F84B11">
        <w:rPr>
          <w:sz w:val="28"/>
          <w:szCs w:val="28"/>
        </w:rPr>
        <w:t xml:space="preserve"> программа даёт возможность создания ситуации успеха для детей с ограниченными возможностями здоровья через применение индивидуально-дифференцированного подхода в обучении, через творческую деятельность, самовыражение, что позволяет обучающимся справиться с возможными трудностями при выполнении задания, повышает самооценку детей;</w:t>
      </w:r>
    </w:p>
    <w:p w:rsidR="00965930" w:rsidRPr="00F84B11" w:rsidRDefault="00965930" w:rsidP="00D75538">
      <w:pPr>
        <w:pStyle w:val="a7"/>
        <w:numPr>
          <w:ilvl w:val="0"/>
          <w:numId w:val="11"/>
        </w:numPr>
        <w:ind w:left="0" w:firstLine="709"/>
        <w:jc w:val="both"/>
        <w:rPr>
          <w:sz w:val="28"/>
          <w:szCs w:val="28"/>
        </w:rPr>
      </w:pPr>
      <w:r w:rsidRPr="00F84B11">
        <w:rPr>
          <w:sz w:val="28"/>
          <w:szCs w:val="28"/>
        </w:rPr>
        <w:t xml:space="preserve"> программа содержит реализацию конвергентного подхода (реализация метапредметных связей с уроками музыки и истории родного края)</w:t>
      </w:r>
    </w:p>
    <w:p w:rsidR="00965930" w:rsidRPr="00F84B11" w:rsidRDefault="00965930" w:rsidP="00E27E1C">
      <w:pPr>
        <w:pStyle w:val="a7"/>
        <w:ind w:left="0" w:firstLine="709"/>
        <w:jc w:val="both"/>
      </w:pPr>
    </w:p>
    <w:p w:rsidR="001819AF" w:rsidRDefault="001819AF" w:rsidP="00E27E1C">
      <w:pPr>
        <w:spacing w:after="0" w:line="240" w:lineRule="auto"/>
        <w:ind w:firstLine="709"/>
        <w:jc w:val="both"/>
        <w:rPr>
          <w:rFonts w:ascii="Times New Roman" w:hAnsi="Times New Roman" w:cs="Times New Roman"/>
          <w:sz w:val="28"/>
          <w:szCs w:val="28"/>
          <w:shd w:val="clear" w:color="auto" w:fill="FFFFFF"/>
        </w:rPr>
      </w:pPr>
      <w:r w:rsidRPr="00B0200B">
        <w:rPr>
          <w:rFonts w:ascii="Times New Roman" w:hAnsi="Times New Roman" w:cs="Times New Roman"/>
          <w:b/>
          <w:sz w:val="28"/>
          <w:szCs w:val="28"/>
        </w:rPr>
        <w:t>Педагогическая целесообразность</w:t>
      </w:r>
      <w:r w:rsidRPr="00B0200B">
        <w:rPr>
          <w:rFonts w:ascii="Times New Roman" w:hAnsi="Times New Roman" w:cs="Times New Roman"/>
          <w:sz w:val="28"/>
          <w:szCs w:val="28"/>
        </w:rPr>
        <w:t xml:space="preserve"> программы состоят в том, что  </w:t>
      </w:r>
      <w:r w:rsidRPr="00B0200B">
        <w:rPr>
          <w:rFonts w:ascii="Times New Roman" w:hAnsi="Times New Roman" w:cs="Times New Roman"/>
          <w:sz w:val="28"/>
          <w:szCs w:val="28"/>
          <w:shd w:val="clear" w:color="auto" w:fill="FFFFFF"/>
        </w:rPr>
        <w:t xml:space="preserve"> 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немаловажную задачу – оздоровительную, что совсем немаловажно для детей с отклонениями в развитии, у которых ослабленное соматическое здоровье. Пение благотворно влияет на развитие голоса и помогает строить плавную и непрерывн</w:t>
      </w:r>
      <w:r>
        <w:rPr>
          <w:rFonts w:ascii="Times New Roman" w:hAnsi="Times New Roman" w:cs="Times New Roman"/>
          <w:sz w:val="28"/>
          <w:szCs w:val="28"/>
          <w:shd w:val="clear" w:color="auto" w:fill="FFFFFF"/>
        </w:rPr>
        <w:t>ую речь, что играет значимую</w:t>
      </w:r>
      <w:r w:rsidRPr="00B0200B">
        <w:rPr>
          <w:rFonts w:ascii="Times New Roman" w:hAnsi="Times New Roman" w:cs="Times New Roman"/>
          <w:sz w:val="28"/>
          <w:szCs w:val="28"/>
          <w:shd w:val="clear" w:color="auto" w:fill="FFFFFF"/>
        </w:rPr>
        <w:t xml:space="preserve"> роль для развития детей с интеллектуальной недостаточностью. Групповое пение представляет собой действенное средство </w:t>
      </w:r>
      <w:r>
        <w:rPr>
          <w:rFonts w:ascii="Times New Roman" w:hAnsi="Times New Roman" w:cs="Times New Roman"/>
          <w:sz w:val="28"/>
          <w:szCs w:val="28"/>
          <w:shd w:val="clear" w:color="auto" w:fill="FFFFFF"/>
        </w:rPr>
        <w:t>снятия напряжения и гармонизации</w:t>
      </w:r>
      <w:r w:rsidRPr="00B0200B">
        <w:rPr>
          <w:rFonts w:ascii="Times New Roman" w:hAnsi="Times New Roman" w:cs="Times New Roman"/>
          <w:sz w:val="28"/>
          <w:szCs w:val="28"/>
          <w:shd w:val="clear" w:color="auto" w:fill="FFFFFF"/>
        </w:rPr>
        <w:t xml:space="preserve"> личности. Для детей с речевой патологией</w:t>
      </w:r>
      <w:r>
        <w:rPr>
          <w:rFonts w:ascii="Times New Roman" w:hAnsi="Times New Roman" w:cs="Times New Roman"/>
          <w:sz w:val="28"/>
          <w:szCs w:val="28"/>
          <w:shd w:val="clear" w:color="auto" w:fill="FFFFFF"/>
        </w:rPr>
        <w:t xml:space="preserve"> пение является одним из факторов</w:t>
      </w:r>
      <w:r w:rsidRPr="00B0200B">
        <w:rPr>
          <w:rFonts w:ascii="Times New Roman" w:hAnsi="Times New Roman" w:cs="Times New Roman"/>
          <w:sz w:val="28"/>
          <w:szCs w:val="28"/>
          <w:shd w:val="clear" w:color="auto" w:fill="FFFFFF"/>
        </w:rPr>
        <w:t xml:space="preserve"> улучшения речи.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Со временем пение становится для ребенка эстетической ценностью, которая будет обогащать всю его дальнейшую жизнь.</w:t>
      </w:r>
    </w:p>
    <w:p w:rsidR="002F39A0" w:rsidRDefault="002F39A0" w:rsidP="00E27E1C">
      <w:pPr>
        <w:spacing w:after="0" w:line="240" w:lineRule="auto"/>
        <w:ind w:firstLine="709"/>
        <w:jc w:val="both"/>
        <w:rPr>
          <w:rFonts w:ascii="Times New Roman" w:hAnsi="Times New Roman" w:cs="Times New Roman"/>
          <w:b/>
          <w:sz w:val="28"/>
          <w:szCs w:val="28"/>
        </w:rPr>
      </w:pPr>
      <w:r w:rsidRPr="00281E72">
        <w:rPr>
          <w:rFonts w:ascii="Times New Roman" w:hAnsi="Times New Roman" w:cs="Times New Roman"/>
          <w:b/>
          <w:sz w:val="28"/>
          <w:szCs w:val="28"/>
        </w:rPr>
        <w:t>Целевая аудитория</w:t>
      </w:r>
      <w:r>
        <w:rPr>
          <w:rFonts w:ascii="Times New Roman" w:hAnsi="Times New Roman" w:cs="Times New Roman"/>
          <w:b/>
          <w:sz w:val="28"/>
          <w:szCs w:val="28"/>
        </w:rPr>
        <w:t>.</w:t>
      </w:r>
    </w:p>
    <w:p w:rsidR="002F39A0" w:rsidRDefault="002F39A0" w:rsidP="00E27E1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w:t>
      </w:r>
      <w:r w:rsidR="00FA6ADA">
        <w:rPr>
          <w:rFonts w:ascii="Times New Roman" w:eastAsia="Calibri" w:hAnsi="Times New Roman" w:cs="Times New Roman"/>
          <w:sz w:val="28"/>
          <w:szCs w:val="28"/>
        </w:rPr>
        <w:t>ма предназначена для детей от 7</w:t>
      </w:r>
      <w:r>
        <w:rPr>
          <w:rFonts w:ascii="Times New Roman" w:eastAsia="Calibri" w:hAnsi="Times New Roman" w:cs="Times New Roman"/>
          <w:sz w:val="28"/>
          <w:szCs w:val="28"/>
        </w:rPr>
        <w:t xml:space="preserve"> до 18 лет с ограниченными возможностями здоровья (нарушения интеллекта (умственная отсталость)). </w:t>
      </w:r>
    </w:p>
    <w:p w:rsidR="002F39A0" w:rsidRDefault="002F39A0" w:rsidP="00E27E1C">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r w:rsidR="00176C13">
        <w:rPr>
          <w:rFonts w:ascii="Times New Roman" w:hAnsi="Times New Roman" w:cs="Times New Roman"/>
          <w:b/>
          <w:sz w:val="28"/>
          <w:szCs w:val="28"/>
        </w:rPr>
        <w:t xml:space="preserve"> </w:t>
      </w:r>
      <w:proofErr w:type="gramStart"/>
      <w:r w:rsidR="00152917">
        <w:rPr>
          <w:rFonts w:ascii="Times New Roman" w:hAnsi="Times New Roman" w:cs="Times New Roman"/>
          <w:b/>
          <w:sz w:val="28"/>
          <w:szCs w:val="28"/>
        </w:rPr>
        <w:t>обучающихся</w:t>
      </w:r>
      <w:proofErr w:type="gramEnd"/>
      <w:r w:rsidR="00152917">
        <w:rPr>
          <w:rFonts w:ascii="Times New Roman" w:hAnsi="Times New Roman" w:cs="Times New Roman"/>
          <w:b/>
          <w:sz w:val="28"/>
          <w:szCs w:val="28"/>
        </w:rPr>
        <w:t xml:space="preserve"> с</w:t>
      </w:r>
      <w:r>
        <w:rPr>
          <w:rFonts w:ascii="Times New Roman" w:hAnsi="Times New Roman" w:cs="Times New Roman"/>
          <w:b/>
          <w:sz w:val="28"/>
          <w:szCs w:val="28"/>
        </w:rPr>
        <w:t xml:space="preserve"> интеллектуальными нарушениями (</w:t>
      </w:r>
      <w:r w:rsidR="00152917">
        <w:rPr>
          <w:rFonts w:ascii="Times New Roman" w:hAnsi="Times New Roman" w:cs="Times New Roman"/>
          <w:b/>
          <w:sz w:val="28"/>
          <w:szCs w:val="28"/>
        </w:rPr>
        <w:t>с лёгкой</w:t>
      </w:r>
      <w:r>
        <w:rPr>
          <w:rFonts w:ascii="Times New Roman" w:hAnsi="Times New Roman" w:cs="Times New Roman"/>
          <w:b/>
          <w:sz w:val="28"/>
          <w:szCs w:val="28"/>
        </w:rPr>
        <w:t xml:space="preserve"> умственной отсталостью)</w:t>
      </w:r>
    </w:p>
    <w:p w:rsidR="002F39A0" w:rsidRDefault="002F39A0" w:rsidP="00E27E1C">
      <w:pPr>
        <w:spacing w:after="0" w:line="240" w:lineRule="auto"/>
        <w:ind w:firstLine="709"/>
        <w:jc w:val="both"/>
        <w:rPr>
          <w:rFonts w:ascii="Times New Roman" w:eastAsia="Calibri" w:hAnsi="Times New Roman" w:cs="Times New Roman"/>
          <w:color w:val="000000"/>
          <w:sz w:val="28"/>
          <w:szCs w:val="28"/>
        </w:rPr>
      </w:pPr>
      <w:r w:rsidRPr="00762B29">
        <w:rPr>
          <w:rFonts w:ascii="Times New Roman" w:eastAsia="Calibri" w:hAnsi="Times New Roman" w:cs="Times New Roman"/>
          <w:sz w:val="28"/>
          <w:szCs w:val="28"/>
        </w:rPr>
        <w:t>Для детей данной группы характерны специфические психологические особенности: ра</w:t>
      </w:r>
      <w:r w:rsidR="00E27E1C" w:rsidRPr="00762B29">
        <w:rPr>
          <w:rFonts w:ascii="Times New Roman" w:eastAsia="Calibri" w:hAnsi="Times New Roman" w:cs="Times New Roman"/>
          <w:sz w:val="28"/>
          <w:szCs w:val="28"/>
        </w:rPr>
        <w:t>ссеянное внимание,</w:t>
      </w:r>
      <w:r w:rsidRPr="00762B29">
        <w:rPr>
          <w:rFonts w:ascii="Times New Roman" w:eastAsia="Calibri" w:hAnsi="Times New Roman" w:cs="Times New Roman"/>
          <w:sz w:val="28"/>
          <w:szCs w:val="28"/>
        </w:rPr>
        <w:t xml:space="preserve"> быстрая утомляемость. Это дети и подростки с нарушением психического развития, прежде всего, интеллектуального, возникающего на ранних этапах онтогенеза вследствие органической недостаточности центральной нервной системы, генетического сбоя. Объём устойчивой работоспособности хаотичен, зависим от настроения. Инструкцию взрослого не всегда понимают с первого раза. Замедлен темп психических процессов, их подв</w:t>
      </w:r>
      <w:r w:rsidR="00E27E1C" w:rsidRPr="00762B29">
        <w:rPr>
          <w:rFonts w:ascii="Times New Roman" w:eastAsia="Calibri" w:hAnsi="Times New Roman" w:cs="Times New Roman"/>
          <w:sz w:val="28"/>
          <w:szCs w:val="28"/>
        </w:rPr>
        <w:t>ижность и переключаемость</w:t>
      </w:r>
      <w:r w:rsidRPr="00762B29">
        <w:rPr>
          <w:rFonts w:ascii="Times New Roman" w:eastAsia="Calibri" w:hAnsi="Times New Roman" w:cs="Times New Roman"/>
          <w:sz w:val="28"/>
          <w:szCs w:val="28"/>
        </w:rPr>
        <w:t xml:space="preserve">. Продуктивный период внимания составляет от 20-ти до 40 минут. Преобладает кратковременная, зрительная память, вербальный материал у каждого ребёнка запоминается индивидуально.  Память имеет неустойчивый характер. </w:t>
      </w:r>
      <w:r w:rsidRPr="00762B29">
        <w:rPr>
          <w:rFonts w:ascii="Times New Roman" w:eastAsia="Calibri" w:hAnsi="Times New Roman" w:cs="Times New Roman"/>
          <w:color w:val="000000"/>
          <w:sz w:val="28"/>
          <w:szCs w:val="28"/>
        </w:rPr>
        <w:t>Н</w:t>
      </w:r>
      <w:r w:rsidRPr="00762B29">
        <w:rPr>
          <w:rFonts w:ascii="Times New Roman" w:eastAsia="Calibri" w:hAnsi="Times New Roman" w:cs="Times New Roman"/>
          <w:sz w:val="28"/>
          <w:szCs w:val="28"/>
        </w:rPr>
        <w:t xml:space="preserve">едостаточно сформированы основные мыслительные операции (анализ, синтез, сравнение, обобщение, абстракция, конкретизация).  Преобладает наглядно-действенное и наглядно-образное мышление, словесно-логическое мышление нарушено. </w:t>
      </w:r>
      <w:r w:rsidRPr="00762B29">
        <w:rPr>
          <w:rFonts w:ascii="Times New Roman" w:eastAsia="Calibri" w:hAnsi="Times New Roman" w:cs="Times New Roman"/>
          <w:color w:val="000000"/>
          <w:sz w:val="28"/>
          <w:szCs w:val="28"/>
        </w:rPr>
        <w:t>Недостаточная сформированность лексико-грамматического строя речи.</w:t>
      </w:r>
    </w:p>
    <w:p w:rsidR="002F39A0" w:rsidRPr="00B0200B" w:rsidRDefault="002F39A0" w:rsidP="00E27E1C">
      <w:pPr>
        <w:spacing w:after="0" w:line="240" w:lineRule="auto"/>
        <w:ind w:firstLine="709"/>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Навыки самообслуживания сформированы достаточно. Отмечаются трудности в организации поведения и деятельности. Уровень учебной мотивации от низкого до </w:t>
      </w:r>
      <w:r>
        <w:rPr>
          <w:rFonts w:ascii="Times New Roman" w:eastAsia="Calibri" w:hAnsi="Times New Roman" w:cs="Times New Roman"/>
          <w:sz w:val="28"/>
          <w:szCs w:val="28"/>
        </w:rPr>
        <w:lastRenderedPageBreak/>
        <w:t xml:space="preserve">среднего. Снижение работоспособности и волевых качеств из-за физической и нервной утомляемости требуют дополнительной мотивации и контроля деятельности. </w:t>
      </w:r>
      <w:r>
        <w:rPr>
          <w:rFonts w:ascii="Times New Roman" w:hAnsi="Times New Roman" w:cs="Times New Roman"/>
          <w:sz w:val="28"/>
          <w:szCs w:val="28"/>
        </w:rPr>
        <w:t>Дети с интеллектуальными</w:t>
      </w:r>
      <w:r w:rsidR="008C343C">
        <w:rPr>
          <w:rFonts w:ascii="Times New Roman" w:hAnsi="Times New Roman" w:cs="Times New Roman"/>
          <w:sz w:val="28"/>
          <w:szCs w:val="28"/>
        </w:rPr>
        <w:t xml:space="preserve"> </w:t>
      </w:r>
      <w:r>
        <w:rPr>
          <w:rFonts w:ascii="Times New Roman" w:hAnsi="Times New Roman" w:cs="Times New Roman"/>
          <w:sz w:val="28"/>
          <w:szCs w:val="28"/>
        </w:rPr>
        <w:t xml:space="preserve"> нарушениями</w:t>
      </w:r>
      <w:r w:rsidR="008C343C">
        <w:rPr>
          <w:rFonts w:ascii="Times New Roman" w:hAnsi="Times New Roman" w:cs="Times New Roman"/>
          <w:sz w:val="28"/>
          <w:szCs w:val="28"/>
        </w:rPr>
        <w:t xml:space="preserve"> </w:t>
      </w:r>
      <w:r>
        <w:rPr>
          <w:rFonts w:ascii="Times New Roman" w:hAnsi="Times New Roman" w:cs="Times New Roman"/>
          <w:sz w:val="28"/>
          <w:szCs w:val="28"/>
        </w:rPr>
        <w:t xml:space="preserve">испытывают трудности самоконтроля поведения, нуждаются в постоянном внимании со </w:t>
      </w:r>
      <w:r w:rsidRPr="008C1158">
        <w:rPr>
          <w:rFonts w:ascii="Times New Roman" w:hAnsi="Times New Roman" w:cs="Times New Roman"/>
          <w:sz w:val="28"/>
          <w:szCs w:val="28"/>
        </w:rPr>
        <w:t>стороны взрослого, направленного на регуляцию поведения</w:t>
      </w:r>
    </w:p>
    <w:p w:rsidR="008440F7" w:rsidRPr="008440F7" w:rsidRDefault="008440F7" w:rsidP="00E27E1C">
      <w:pPr>
        <w:spacing w:after="0" w:line="240" w:lineRule="auto"/>
        <w:ind w:firstLine="709"/>
        <w:jc w:val="both"/>
        <w:rPr>
          <w:rFonts w:ascii="Times New Roman" w:hAnsi="Times New Roman" w:cs="Times New Roman"/>
          <w:sz w:val="28"/>
          <w:szCs w:val="28"/>
        </w:rPr>
      </w:pPr>
    </w:p>
    <w:p w:rsidR="008440F7" w:rsidRPr="008B3109" w:rsidRDefault="008440F7" w:rsidP="00E27E1C">
      <w:pPr>
        <w:spacing w:after="0" w:line="240" w:lineRule="auto"/>
        <w:ind w:firstLine="709"/>
        <w:jc w:val="both"/>
        <w:rPr>
          <w:rFonts w:ascii="Times New Roman" w:hAnsi="Times New Roman" w:cs="Times New Roman"/>
          <w:sz w:val="28"/>
          <w:szCs w:val="28"/>
        </w:rPr>
      </w:pPr>
      <w:r w:rsidRPr="008B3109">
        <w:rPr>
          <w:rFonts w:ascii="Times New Roman" w:hAnsi="Times New Roman" w:cs="Times New Roman"/>
          <w:b/>
          <w:sz w:val="28"/>
          <w:szCs w:val="28"/>
        </w:rPr>
        <w:t>Адресат программы</w:t>
      </w:r>
    </w:p>
    <w:p w:rsidR="008440F7" w:rsidRPr="008B3109" w:rsidRDefault="008440F7" w:rsidP="00E27E1C">
      <w:pPr>
        <w:spacing w:after="0" w:line="240" w:lineRule="auto"/>
        <w:ind w:firstLine="709"/>
        <w:jc w:val="both"/>
        <w:rPr>
          <w:rFonts w:ascii="Times New Roman" w:hAnsi="Times New Roman" w:cs="Times New Roman"/>
          <w:sz w:val="28"/>
          <w:szCs w:val="28"/>
        </w:rPr>
      </w:pPr>
      <w:proofErr w:type="gramStart"/>
      <w:r w:rsidRPr="008B3109">
        <w:rPr>
          <w:rFonts w:ascii="Times New Roman" w:hAnsi="Times New Roman" w:cs="Times New Roman"/>
          <w:sz w:val="28"/>
          <w:szCs w:val="28"/>
        </w:rPr>
        <w:t>Программа</w:t>
      </w:r>
      <w:r w:rsidR="00FA6ADA" w:rsidRPr="008B3109">
        <w:rPr>
          <w:rFonts w:ascii="Times New Roman" w:hAnsi="Times New Roman" w:cs="Times New Roman"/>
          <w:sz w:val="28"/>
          <w:szCs w:val="28"/>
        </w:rPr>
        <w:t xml:space="preserve"> рассчитана для обучающихся 7-18</w:t>
      </w:r>
      <w:r w:rsidRPr="008B3109">
        <w:rPr>
          <w:rFonts w:ascii="Times New Roman" w:hAnsi="Times New Roman" w:cs="Times New Roman"/>
          <w:sz w:val="28"/>
          <w:szCs w:val="28"/>
        </w:rPr>
        <w:t xml:space="preserve"> лет </w:t>
      </w:r>
      <w:r w:rsidR="00BE501A" w:rsidRPr="008B3109">
        <w:rPr>
          <w:rFonts w:ascii="Times New Roman" w:hAnsi="Times New Roman" w:cs="Times New Roman"/>
          <w:sz w:val="28"/>
          <w:szCs w:val="28"/>
        </w:rPr>
        <w:t xml:space="preserve">для детей с инвалидностью и детей с ОВЗ, имеющих интеллектуальную недостаточность (лёгкая умственная отсталость) </w:t>
      </w:r>
      <w:r w:rsidRPr="008B3109">
        <w:rPr>
          <w:rFonts w:ascii="Times New Roman" w:hAnsi="Times New Roman" w:cs="Times New Roman"/>
          <w:sz w:val="28"/>
          <w:szCs w:val="28"/>
        </w:rPr>
        <w:t xml:space="preserve">и позволяет создать эффективную целенаправленную систему вхождения </w:t>
      </w:r>
      <w:r w:rsidR="00BE501A" w:rsidRPr="008B3109">
        <w:rPr>
          <w:rFonts w:ascii="Times New Roman" w:hAnsi="Times New Roman" w:cs="Times New Roman"/>
          <w:sz w:val="28"/>
          <w:szCs w:val="28"/>
        </w:rPr>
        <w:t xml:space="preserve">воспитанника </w:t>
      </w:r>
      <w:r w:rsidRPr="008B3109">
        <w:rPr>
          <w:rFonts w:ascii="Times New Roman" w:hAnsi="Times New Roman" w:cs="Times New Roman"/>
          <w:sz w:val="28"/>
          <w:szCs w:val="28"/>
        </w:rPr>
        <w:t>в мир народной культуры</w:t>
      </w:r>
      <w:r w:rsidR="002F39A0" w:rsidRPr="008B3109">
        <w:rPr>
          <w:rFonts w:ascii="Times New Roman" w:hAnsi="Times New Roman" w:cs="Times New Roman"/>
          <w:sz w:val="28"/>
          <w:szCs w:val="28"/>
        </w:rPr>
        <w:t xml:space="preserve"> -  </w:t>
      </w:r>
      <w:proofErr w:type="spellStart"/>
      <w:r w:rsidR="002F39A0" w:rsidRPr="008B3109">
        <w:rPr>
          <w:rFonts w:ascii="Times New Roman" w:hAnsi="Times New Roman" w:cs="Times New Roman"/>
          <w:sz w:val="28"/>
          <w:szCs w:val="28"/>
        </w:rPr>
        <w:t>фалькло</w:t>
      </w:r>
      <w:r w:rsidR="00BE501A" w:rsidRPr="008B3109">
        <w:rPr>
          <w:rFonts w:ascii="Times New Roman" w:hAnsi="Times New Roman" w:cs="Times New Roman"/>
          <w:sz w:val="28"/>
          <w:szCs w:val="28"/>
        </w:rPr>
        <w:t>ра</w:t>
      </w:r>
      <w:proofErr w:type="spellEnd"/>
      <w:r w:rsidRPr="008B3109">
        <w:rPr>
          <w:rFonts w:ascii="Times New Roman" w:hAnsi="Times New Roman" w:cs="Times New Roman"/>
          <w:sz w:val="28"/>
          <w:szCs w:val="28"/>
        </w:rPr>
        <w:t>, как основы духовно-нравственного развития личности.</w:t>
      </w:r>
      <w:proofErr w:type="gramEnd"/>
    </w:p>
    <w:p w:rsidR="00E27E1C" w:rsidRPr="008B3109" w:rsidRDefault="008440F7" w:rsidP="00D87D33">
      <w:pPr>
        <w:spacing w:after="0" w:line="240" w:lineRule="auto"/>
        <w:ind w:firstLine="709"/>
        <w:jc w:val="both"/>
        <w:rPr>
          <w:rFonts w:ascii="Times New Roman" w:hAnsi="Times New Roman" w:cs="Times New Roman"/>
          <w:sz w:val="28"/>
          <w:szCs w:val="28"/>
        </w:rPr>
      </w:pPr>
      <w:r w:rsidRPr="008B3109">
        <w:rPr>
          <w:rFonts w:ascii="Times New Roman" w:hAnsi="Times New Roman" w:cs="Times New Roman"/>
          <w:sz w:val="28"/>
          <w:szCs w:val="28"/>
        </w:rPr>
        <w:t>Образовательный процесс по освоению традиционной народной культуры строится с учетом возраста и уровня подготовки воспитанников и делится на три ступени обучения: начальную (1-й год обучени</w:t>
      </w:r>
      <w:r w:rsidR="00D87D33">
        <w:rPr>
          <w:rFonts w:ascii="Times New Roman" w:hAnsi="Times New Roman" w:cs="Times New Roman"/>
          <w:sz w:val="28"/>
          <w:szCs w:val="28"/>
        </w:rPr>
        <w:t>я, дети 7-10 лет), основную (2-й год обучения, дети 11-18</w:t>
      </w:r>
      <w:r w:rsidRPr="008B3109">
        <w:rPr>
          <w:rFonts w:ascii="Times New Roman" w:hAnsi="Times New Roman" w:cs="Times New Roman"/>
          <w:sz w:val="28"/>
          <w:szCs w:val="28"/>
        </w:rPr>
        <w:t xml:space="preserve"> лет)</w:t>
      </w:r>
      <w:r w:rsidR="00D87D33">
        <w:rPr>
          <w:rFonts w:ascii="Times New Roman" w:hAnsi="Times New Roman" w:cs="Times New Roman"/>
          <w:sz w:val="28"/>
          <w:szCs w:val="28"/>
        </w:rPr>
        <w:t>.</w:t>
      </w:r>
    </w:p>
    <w:p w:rsidR="00D87D33" w:rsidRDefault="008440F7" w:rsidP="00E27E1C">
      <w:pPr>
        <w:spacing w:after="0" w:line="240" w:lineRule="auto"/>
        <w:ind w:firstLine="709"/>
        <w:jc w:val="both"/>
        <w:rPr>
          <w:rFonts w:ascii="Times New Roman" w:hAnsi="Times New Roman" w:cs="Times New Roman"/>
          <w:sz w:val="28"/>
          <w:szCs w:val="28"/>
        </w:rPr>
      </w:pPr>
      <w:proofErr w:type="gramStart"/>
      <w:r w:rsidRPr="008B3109">
        <w:rPr>
          <w:rFonts w:ascii="Times New Roman" w:hAnsi="Times New Roman" w:cs="Times New Roman"/>
          <w:sz w:val="28"/>
          <w:szCs w:val="28"/>
        </w:rPr>
        <w:t>Зачисление обучающихся в учебные группы осуществляется по их желанию, без прохождения конкурсного отбора, на о</w:t>
      </w:r>
      <w:r w:rsidR="008B3109" w:rsidRPr="008B3109">
        <w:rPr>
          <w:rFonts w:ascii="Times New Roman" w:hAnsi="Times New Roman" w:cs="Times New Roman"/>
          <w:sz w:val="28"/>
          <w:szCs w:val="28"/>
        </w:rPr>
        <w:t>сновании</w:t>
      </w:r>
      <w:r w:rsidR="00D87D33">
        <w:rPr>
          <w:rFonts w:ascii="Times New Roman" w:hAnsi="Times New Roman" w:cs="Times New Roman"/>
          <w:sz w:val="28"/>
          <w:szCs w:val="28"/>
        </w:rPr>
        <w:t xml:space="preserve"> </w:t>
      </w:r>
      <w:r w:rsidR="008B3109" w:rsidRPr="008B3109">
        <w:rPr>
          <w:rFonts w:ascii="Times New Roman" w:hAnsi="Times New Roman" w:cs="Times New Roman"/>
          <w:sz w:val="28"/>
          <w:szCs w:val="28"/>
        </w:rPr>
        <w:t xml:space="preserve"> заявления от родителей</w:t>
      </w:r>
      <w:r w:rsidRPr="008B3109">
        <w:rPr>
          <w:rFonts w:ascii="Times New Roman" w:hAnsi="Times New Roman" w:cs="Times New Roman"/>
          <w:sz w:val="28"/>
          <w:szCs w:val="28"/>
        </w:rPr>
        <w:t xml:space="preserve">. </w:t>
      </w:r>
      <w:r w:rsidR="00D87D33">
        <w:rPr>
          <w:rFonts w:ascii="Times New Roman" w:hAnsi="Times New Roman" w:cs="Times New Roman"/>
          <w:sz w:val="28"/>
          <w:szCs w:val="28"/>
        </w:rPr>
        <w:t xml:space="preserve">   </w:t>
      </w:r>
      <w:proofErr w:type="gramEnd"/>
    </w:p>
    <w:p w:rsidR="008440F7" w:rsidRPr="008440F7" w:rsidRDefault="008440F7" w:rsidP="00E27E1C">
      <w:pPr>
        <w:spacing w:after="0" w:line="240" w:lineRule="auto"/>
        <w:ind w:firstLine="709"/>
        <w:jc w:val="both"/>
        <w:rPr>
          <w:rFonts w:ascii="Times New Roman" w:hAnsi="Times New Roman" w:cs="Times New Roman"/>
          <w:sz w:val="28"/>
          <w:szCs w:val="28"/>
        </w:rPr>
      </w:pPr>
      <w:r w:rsidRPr="008B3109">
        <w:rPr>
          <w:rFonts w:ascii="Times New Roman" w:hAnsi="Times New Roman" w:cs="Times New Roman"/>
          <w:sz w:val="28"/>
          <w:szCs w:val="28"/>
        </w:rPr>
        <w:t>В случае более медленного усвоения материала образовательной программы, ребенок может быть оставлен на предыдущей ступени обучения по согласию обучающегося и его род</w:t>
      </w:r>
      <w:r w:rsidR="00202933">
        <w:rPr>
          <w:rFonts w:ascii="Times New Roman" w:hAnsi="Times New Roman" w:cs="Times New Roman"/>
          <w:sz w:val="28"/>
          <w:szCs w:val="28"/>
        </w:rPr>
        <w:t>ителей. Таким образом, группы I и II</w:t>
      </w:r>
      <w:r w:rsidRPr="008B3109">
        <w:rPr>
          <w:rFonts w:ascii="Times New Roman" w:hAnsi="Times New Roman" w:cs="Times New Roman"/>
          <w:sz w:val="28"/>
          <w:szCs w:val="28"/>
        </w:rPr>
        <w:t xml:space="preserve"> ступени обучения формируются по разновозрастному принципу в зависимости от подготовленности обучающихся к восприятию сложности изучаемого материала.</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Объём и срок освоения программы</w:t>
      </w:r>
      <w:r w:rsidRPr="008440F7">
        <w:rPr>
          <w:rFonts w:ascii="Times New Roman" w:hAnsi="Times New Roman" w:cs="Times New Roman"/>
          <w:b/>
          <w:sz w:val="28"/>
          <w:szCs w:val="28"/>
        </w:rPr>
        <w:tab/>
      </w:r>
      <w:r w:rsidRPr="008440F7">
        <w:rPr>
          <w:rFonts w:ascii="Times New Roman" w:hAnsi="Times New Roman" w:cs="Times New Roman"/>
          <w:b/>
          <w:sz w:val="28"/>
          <w:szCs w:val="28"/>
        </w:rPr>
        <w:tab/>
      </w:r>
    </w:p>
    <w:p w:rsid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Срок р</w:t>
      </w:r>
      <w:r w:rsidR="00202933">
        <w:rPr>
          <w:rFonts w:ascii="Times New Roman" w:hAnsi="Times New Roman" w:cs="Times New Roman"/>
          <w:sz w:val="28"/>
          <w:szCs w:val="28"/>
        </w:rPr>
        <w:t>еализации программы составляет 2</w:t>
      </w:r>
      <w:r w:rsidR="00292A40">
        <w:rPr>
          <w:rFonts w:ascii="Times New Roman" w:hAnsi="Times New Roman" w:cs="Times New Roman"/>
          <w:sz w:val="28"/>
          <w:szCs w:val="28"/>
        </w:rPr>
        <w:t xml:space="preserve"> года</w:t>
      </w:r>
      <w:r w:rsidRPr="008440F7">
        <w:rPr>
          <w:rFonts w:ascii="Times New Roman" w:hAnsi="Times New Roman" w:cs="Times New Roman"/>
          <w:sz w:val="28"/>
          <w:szCs w:val="28"/>
        </w:rPr>
        <w:t xml:space="preserve">. </w:t>
      </w:r>
    </w:p>
    <w:p w:rsidR="008440F7" w:rsidRPr="008440F7" w:rsidRDefault="00BE501A" w:rsidP="00E27E1C">
      <w:pPr>
        <w:spacing w:after="0" w:line="240" w:lineRule="auto"/>
        <w:ind w:firstLine="709"/>
        <w:jc w:val="both"/>
        <w:rPr>
          <w:rFonts w:ascii="Times New Roman" w:hAnsi="Times New Roman" w:cs="Times New Roman"/>
          <w:sz w:val="28"/>
          <w:szCs w:val="28"/>
        </w:rPr>
      </w:pPr>
      <w:r w:rsidRPr="008B3109">
        <w:rPr>
          <w:rFonts w:ascii="Times New Roman" w:hAnsi="Times New Roman" w:cs="Times New Roman"/>
          <w:sz w:val="28"/>
          <w:szCs w:val="28"/>
        </w:rPr>
        <w:t xml:space="preserve">Всего за 1 год </w:t>
      </w:r>
      <w:r w:rsidR="008B3109" w:rsidRPr="008B3109">
        <w:rPr>
          <w:rFonts w:ascii="Times New Roman" w:hAnsi="Times New Roman" w:cs="Times New Roman"/>
          <w:sz w:val="28"/>
          <w:szCs w:val="28"/>
        </w:rPr>
        <w:t>76</w:t>
      </w:r>
      <w:r w:rsidR="00202933">
        <w:rPr>
          <w:rFonts w:ascii="Times New Roman" w:hAnsi="Times New Roman" w:cs="Times New Roman"/>
          <w:sz w:val="28"/>
          <w:szCs w:val="28"/>
        </w:rPr>
        <w:t xml:space="preserve"> занятий</w:t>
      </w:r>
      <w:r w:rsidR="008440F7" w:rsidRPr="008B3109">
        <w:rPr>
          <w:rFonts w:ascii="Times New Roman" w:hAnsi="Times New Roman" w:cs="Times New Roman"/>
          <w:sz w:val="28"/>
          <w:szCs w:val="28"/>
        </w:rPr>
        <w:t xml:space="preserve">, </w:t>
      </w:r>
      <w:r w:rsidR="008B3109" w:rsidRPr="008B3109">
        <w:rPr>
          <w:rFonts w:ascii="Times New Roman" w:hAnsi="Times New Roman" w:cs="Times New Roman"/>
          <w:sz w:val="28"/>
          <w:szCs w:val="28"/>
        </w:rPr>
        <w:t>76</w:t>
      </w:r>
      <w:r w:rsidR="00202933">
        <w:rPr>
          <w:rFonts w:ascii="Times New Roman" w:hAnsi="Times New Roman" w:cs="Times New Roman"/>
          <w:sz w:val="28"/>
          <w:szCs w:val="28"/>
        </w:rPr>
        <w:t xml:space="preserve"> часов</w:t>
      </w:r>
      <w:r w:rsidR="008440F7" w:rsidRPr="008B3109">
        <w:rPr>
          <w:rFonts w:ascii="Times New Roman" w:hAnsi="Times New Roman" w:cs="Times New Roman"/>
          <w:sz w:val="28"/>
          <w:szCs w:val="28"/>
        </w:rPr>
        <w:t>.</w:t>
      </w:r>
    </w:p>
    <w:p w:rsidR="00A46F3A" w:rsidRDefault="00A46F3A"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Режим занятий</w:t>
      </w:r>
    </w:p>
    <w:p w:rsidR="00A46F3A" w:rsidRPr="008440F7" w:rsidRDefault="00A46F3A" w:rsidP="00A46F3A">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Занятия ведутся два раза в неделю по </w:t>
      </w:r>
      <w:r>
        <w:rPr>
          <w:rFonts w:ascii="Times New Roman" w:hAnsi="Times New Roman" w:cs="Times New Roman"/>
          <w:sz w:val="28"/>
          <w:szCs w:val="28"/>
        </w:rPr>
        <w:t>одному академическому часу</w:t>
      </w:r>
      <w:r w:rsidRPr="008440F7">
        <w:rPr>
          <w:rFonts w:ascii="Times New Roman" w:hAnsi="Times New Roman" w:cs="Times New Roman"/>
          <w:sz w:val="28"/>
          <w:szCs w:val="28"/>
        </w:rPr>
        <w:t xml:space="preserve">. </w:t>
      </w:r>
    </w:p>
    <w:p w:rsidR="00A46F3A" w:rsidRDefault="0049646E"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1-ый год обучения:</w:t>
      </w:r>
      <w:r w:rsidR="003C65B9">
        <w:rPr>
          <w:rFonts w:ascii="Times New Roman" w:hAnsi="Times New Roman" w:cs="Times New Roman"/>
          <w:sz w:val="28"/>
          <w:szCs w:val="28"/>
        </w:rPr>
        <w:t xml:space="preserve"> 2 раза </w:t>
      </w:r>
      <w:r w:rsidR="00A46F3A">
        <w:rPr>
          <w:rFonts w:ascii="Times New Roman" w:hAnsi="Times New Roman" w:cs="Times New Roman"/>
          <w:sz w:val="28"/>
          <w:szCs w:val="28"/>
        </w:rPr>
        <w:t>в неделю</w:t>
      </w:r>
      <w:r w:rsidR="003C65B9">
        <w:rPr>
          <w:rFonts w:ascii="Times New Roman" w:hAnsi="Times New Roman" w:cs="Times New Roman"/>
          <w:sz w:val="28"/>
          <w:szCs w:val="28"/>
        </w:rPr>
        <w:t xml:space="preserve"> по 40 минут</w:t>
      </w:r>
      <w:r w:rsidR="00A46F3A">
        <w:rPr>
          <w:rFonts w:ascii="Times New Roman" w:hAnsi="Times New Roman" w:cs="Times New Roman"/>
          <w:sz w:val="28"/>
          <w:szCs w:val="28"/>
        </w:rPr>
        <w:t>.</w:t>
      </w:r>
    </w:p>
    <w:p w:rsidR="003C65B9" w:rsidRDefault="0049646E"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2-ой год обучения:</w:t>
      </w:r>
      <w:r w:rsidR="003C65B9">
        <w:rPr>
          <w:rFonts w:ascii="Times New Roman" w:hAnsi="Times New Roman" w:cs="Times New Roman"/>
          <w:sz w:val="28"/>
          <w:szCs w:val="28"/>
        </w:rPr>
        <w:t xml:space="preserve"> 2 раза в неделю по 40 минут.</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Формы обучения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Реализация содержания программы проводится в форме индивидуальных, мелкогрупповых занятий (численностью 4-5 человек) и групповых занятий (численностью от 10 </w:t>
      </w:r>
      <w:r w:rsidRPr="00212496">
        <w:rPr>
          <w:rFonts w:ascii="Times New Roman" w:hAnsi="Times New Roman" w:cs="Times New Roman"/>
          <w:sz w:val="28"/>
          <w:szCs w:val="28"/>
        </w:rPr>
        <w:t>человек). Индивидуальные занятия необходимы для постановки певческого голоса, формирования навыков чистого интонирования, улучшения качества усвоения песенного материала, отработки народной манеры пения. В форме групповых (сводных) занятий организуются репетиционные занятия, направленные на постановку</w:t>
      </w:r>
      <w:r w:rsidR="008B3109" w:rsidRPr="00212496">
        <w:rPr>
          <w:rFonts w:ascii="Times New Roman" w:hAnsi="Times New Roman" w:cs="Times New Roman"/>
          <w:sz w:val="28"/>
          <w:szCs w:val="28"/>
        </w:rPr>
        <w:t xml:space="preserve"> и отработку концертных номеров,</w:t>
      </w:r>
      <w:r w:rsidR="008B3109">
        <w:rPr>
          <w:rFonts w:ascii="Times New Roman" w:hAnsi="Times New Roman" w:cs="Times New Roman"/>
          <w:sz w:val="28"/>
          <w:szCs w:val="28"/>
        </w:rPr>
        <w:t xml:space="preserve"> в</w:t>
      </w:r>
      <w:r w:rsidRPr="008440F7">
        <w:rPr>
          <w:rFonts w:ascii="Times New Roman" w:hAnsi="Times New Roman" w:cs="Times New Roman"/>
          <w:sz w:val="28"/>
          <w:szCs w:val="28"/>
        </w:rPr>
        <w:t xml:space="preserve"> общих выступлениях ансамбля.</w:t>
      </w:r>
    </w:p>
    <w:p w:rsidR="00F50A02" w:rsidRDefault="008B3109" w:rsidP="008B3109">
      <w:pPr>
        <w:spacing w:after="0" w:line="240" w:lineRule="auto"/>
        <w:ind w:firstLine="709"/>
        <w:jc w:val="both"/>
        <w:rPr>
          <w:rFonts w:ascii="Times New Roman" w:hAnsi="Times New Roman" w:cs="Times New Roman"/>
          <w:sz w:val="28"/>
          <w:szCs w:val="28"/>
        </w:rPr>
      </w:pPr>
      <w:r w:rsidRPr="00BF36F8">
        <w:rPr>
          <w:rFonts w:ascii="Times New Roman" w:hAnsi="Times New Roman" w:cs="Times New Roman"/>
          <w:sz w:val="28"/>
          <w:szCs w:val="28"/>
        </w:rPr>
        <w:t>Формы</w:t>
      </w:r>
      <w:r w:rsidR="008440F7" w:rsidRPr="00BF36F8">
        <w:rPr>
          <w:rFonts w:ascii="Times New Roman" w:hAnsi="Times New Roman" w:cs="Times New Roman"/>
          <w:sz w:val="28"/>
          <w:szCs w:val="28"/>
        </w:rPr>
        <w:t xml:space="preserve"> занятий: занятие-беседа, практическое занятие (освоение различных жанров устного, песенного, инструментального и отчасти хореографического фольклора), занятия–соревнования</w:t>
      </w:r>
      <w:r w:rsidR="00F50A02">
        <w:rPr>
          <w:rFonts w:ascii="Times New Roman" w:hAnsi="Times New Roman" w:cs="Times New Roman"/>
          <w:sz w:val="28"/>
          <w:szCs w:val="28"/>
        </w:rPr>
        <w:t xml:space="preserve"> </w:t>
      </w:r>
      <w:r w:rsidR="008440F7" w:rsidRPr="00BF36F8">
        <w:rPr>
          <w:rFonts w:ascii="Times New Roman" w:hAnsi="Times New Roman" w:cs="Times New Roman"/>
          <w:sz w:val="28"/>
          <w:szCs w:val="28"/>
        </w:rPr>
        <w:t xml:space="preserve"> (викторины, </w:t>
      </w:r>
      <w:r w:rsidR="00BF36F8">
        <w:rPr>
          <w:rFonts w:ascii="Times New Roman" w:hAnsi="Times New Roman" w:cs="Times New Roman"/>
          <w:sz w:val="28"/>
          <w:szCs w:val="28"/>
        </w:rPr>
        <w:t>музыкальная эстафет</w:t>
      </w:r>
      <w:r w:rsidR="004A0E6D">
        <w:rPr>
          <w:rFonts w:ascii="Times New Roman" w:hAnsi="Times New Roman" w:cs="Times New Roman"/>
          <w:sz w:val="28"/>
          <w:szCs w:val="28"/>
        </w:rPr>
        <w:t>а</w:t>
      </w:r>
      <w:r w:rsidR="008440F7" w:rsidRPr="00BF36F8">
        <w:rPr>
          <w:rFonts w:ascii="Times New Roman" w:hAnsi="Times New Roman" w:cs="Times New Roman"/>
          <w:sz w:val="28"/>
          <w:szCs w:val="28"/>
        </w:rPr>
        <w:t>), участие в концертных и конкурсных мероприят</w:t>
      </w:r>
      <w:r w:rsidR="00F50A02">
        <w:rPr>
          <w:rFonts w:ascii="Times New Roman" w:hAnsi="Times New Roman" w:cs="Times New Roman"/>
          <w:sz w:val="28"/>
          <w:szCs w:val="28"/>
        </w:rPr>
        <w:t>иях</w:t>
      </w:r>
      <w:r w:rsidR="008440F7" w:rsidRPr="00BF36F8">
        <w:rPr>
          <w:rFonts w:ascii="Times New Roman" w:hAnsi="Times New Roman" w:cs="Times New Roman"/>
          <w:sz w:val="28"/>
          <w:szCs w:val="28"/>
        </w:rPr>
        <w:t>.</w:t>
      </w:r>
      <w:r w:rsidR="00F50A02">
        <w:rPr>
          <w:rFonts w:ascii="Times New Roman" w:hAnsi="Times New Roman" w:cs="Times New Roman"/>
          <w:sz w:val="28"/>
          <w:szCs w:val="28"/>
        </w:rPr>
        <w:t xml:space="preserve"> </w:t>
      </w:r>
    </w:p>
    <w:p w:rsidR="00225D9D" w:rsidRDefault="008440F7" w:rsidP="008B3109">
      <w:pPr>
        <w:spacing w:after="0" w:line="240" w:lineRule="auto"/>
        <w:ind w:firstLine="709"/>
        <w:jc w:val="both"/>
        <w:rPr>
          <w:rFonts w:ascii="Times New Roman" w:hAnsi="Times New Roman" w:cs="Times New Roman"/>
          <w:sz w:val="28"/>
          <w:szCs w:val="28"/>
        </w:rPr>
      </w:pPr>
      <w:r w:rsidRPr="00BF36F8">
        <w:rPr>
          <w:rFonts w:ascii="Times New Roman" w:hAnsi="Times New Roman" w:cs="Times New Roman"/>
          <w:sz w:val="28"/>
          <w:szCs w:val="28"/>
        </w:rPr>
        <w:t>Занятия носят комбинированный характер, строятся на сочетании различных видов деятельности, включающих практические и теоретические задания (слушание, видео</w:t>
      </w:r>
      <w:r w:rsidR="00225D9D">
        <w:rPr>
          <w:rFonts w:ascii="Times New Roman" w:hAnsi="Times New Roman" w:cs="Times New Roman"/>
          <w:sz w:val="28"/>
          <w:szCs w:val="28"/>
        </w:rPr>
        <w:t xml:space="preserve"> </w:t>
      </w:r>
      <w:r w:rsidRPr="00BF36F8">
        <w:rPr>
          <w:rFonts w:ascii="Times New Roman" w:hAnsi="Times New Roman" w:cs="Times New Roman"/>
          <w:sz w:val="28"/>
          <w:szCs w:val="28"/>
        </w:rPr>
        <w:t xml:space="preserve">просмотр, пение, игра на шумовых народных инструментах и др.). </w:t>
      </w:r>
    </w:p>
    <w:p w:rsidR="008440F7" w:rsidRPr="00D24CA0" w:rsidRDefault="008440F7" w:rsidP="008B3109">
      <w:pPr>
        <w:spacing w:after="0" w:line="240" w:lineRule="auto"/>
        <w:ind w:firstLine="709"/>
        <w:jc w:val="both"/>
        <w:rPr>
          <w:rFonts w:ascii="Times New Roman" w:hAnsi="Times New Roman" w:cs="Times New Roman"/>
          <w:sz w:val="28"/>
          <w:szCs w:val="28"/>
        </w:rPr>
      </w:pPr>
      <w:r w:rsidRPr="00BF36F8">
        <w:rPr>
          <w:rFonts w:ascii="Times New Roman" w:hAnsi="Times New Roman" w:cs="Times New Roman"/>
          <w:sz w:val="28"/>
          <w:szCs w:val="28"/>
        </w:rPr>
        <w:lastRenderedPageBreak/>
        <w:t>Частая смена видов деятельности позволяет сохранить работоспособность обучающихся, остроту восприятия материала.</w:t>
      </w:r>
    </w:p>
    <w:p w:rsidR="00225D9D" w:rsidRDefault="00225D9D" w:rsidP="00A46F3A">
      <w:pPr>
        <w:spacing w:after="0" w:line="240" w:lineRule="auto"/>
        <w:jc w:val="both"/>
        <w:rPr>
          <w:rFonts w:ascii="Times New Roman" w:hAnsi="Times New Roman" w:cs="Times New Roman"/>
          <w:b/>
          <w:sz w:val="28"/>
          <w:szCs w:val="28"/>
        </w:rPr>
      </w:pP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Особенности организации образовательного процесса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Содержание программы распределяется по годам обучения, каждый из которых имеет свои дидактические задачи и объем времени, предусмотренный для освоения учебного материала.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Программа включает 3 раздела.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sz w:val="28"/>
          <w:szCs w:val="28"/>
        </w:rPr>
        <w:t>Раздел «Основы народной культуры»</w:t>
      </w:r>
      <w:r w:rsidRPr="008440F7">
        <w:rPr>
          <w:rFonts w:ascii="Times New Roman" w:hAnsi="Times New Roman" w:cs="Times New Roman"/>
          <w:sz w:val="28"/>
          <w:szCs w:val="28"/>
        </w:rPr>
        <w:t xml:space="preserve"> предполагает изучение различных жанров песенного, инструментального, а также отчасти словесного и хореографического фольклора, ознакомление с календарными праздниками и семейно-бытовыми обрядами, игру на народных музыкальных инструментах (шумовых, духовых).</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sz w:val="28"/>
          <w:szCs w:val="28"/>
        </w:rPr>
        <w:t>Раздел «Вокально-хоровая работа»</w:t>
      </w:r>
      <w:r w:rsidRPr="008440F7">
        <w:rPr>
          <w:rFonts w:ascii="Times New Roman" w:hAnsi="Times New Roman" w:cs="Times New Roman"/>
          <w:sz w:val="28"/>
          <w:szCs w:val="28"/>
        </w:rPr>
        <w:t xml:space="preserve"> направлен на постановку дыхания, голоса, освоение народной манеры исполнения, формирование навыков сольного и ансамблевого пения.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sz w:val="28"/>
          <w:szCs w:val="28"/>
        </w:rPr>
        <w:t xml:space="preserve">Раздел «Концертная деятельность» </w:t>
      </w:r>
      <w:r w:rsidRPr="008440F7">
        <w:rPr>
          <w:rFonts w:ascii="Times New Roman" w:hAnsi="Times New Roman" w:cs="Times New Roman"/>
          <w:sz w:val="28"/>
          <w:szCs w:val="28"/>
        </w:rPr>
        <w:t>включает разнообразные формы выступлений: концерты, посиделки, вечерки, народные праздники.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sz w:val="28"/>
          <w:szCs w:val="28"/>
        </w:rPr>
        <w:t>Практическая ценность</w:t>
      </w:r>
      <w:r w:rsidRPr="008440F7">
        <w:rPr>
          <w:rFonts w:ascii="Times New Roman" w:hAnsi="Times New Roman" w:cs="Times New Roman"/>
          <w:sz w:val="28"/>
          <w:szCs w:val="28"/>
        </w:rPr>
        <w:t xml:space="preserve"> программы заключатся в возможности ее использования, как педагогами дополнительного образования, так и педагогами общеобразовательных</w:t>
      </w:r>
      <w:r w:rsidR="008B3109">
        <w:rPr>
          <w:rFonts w:ascii="Times New Roman" w:hAnsi="Times New Roman" w:cs="Times New Roman"/>
          <w:sz w:val="28"/>
          <w:szCs w:val="28"/>
        </w:rPr>
        <w:t xml:space="preserve"> учреждений</w:t>
      </w:r>
      <w:r w:rsidRPr="008440F7">
        <w:rPr>
          <w:rFonts w:ascii="Times New Roman" w:hAnsi="Times New Roman" w:cs="Times New Roman"/>
          <w:sz w:val="28"/>
          <w:szCs w:val="28"/>
        </w:rPr>
        <w:t>.</w:t>
      </w:r>
    </w:p>
    <w:p w:rsidR="008B3109" w:rsidRDefault="008B3109" w:rsidP="00E27E1C">
      <w:pPr>
        <w:tabs>
          <w:tab w:val="left" w:pos="1320"/>
        </w:tabs>
        <w:spacing w:after="0" w:line="240" w:lineRule="auto"/>
        <w:ind w:firstLine="709"/>
        <w:rPr>
          <w:rFonts w:ascii="Times New Roman" w:eastAsia="Calibri" w:hAnsi="Times New Roman" w:cs="Times New Roman"/>
          <w:b/>
          <w:sz w:val="28"/>
          <w:szCs w:val="28"/>
        </w:rPr>
      </w:pPr>
    </w:p>
    <w:p w:rsidR="00D95F53" w:rsidRPr="00D95F53" w:rsidRDefault="00D95F53" w:rsidP="008B3109">
      <w:pPr>
        <w:tabs>
          <w:tab w:val="left" w:pos="1320"/>
        </w:tabs>
        <w:spacing w:after="0" w:line="240" w:lineRule="auto"/>
        <w:ind w:firstLine="709"/>
        <w:jc w:val="center"/>
        <w:rPr>
          <w:rFonts w:ascii="Times New Roman" w:eastAsia="Calibri" w:hAnsi="Times New Roman" w:cs="Times New Roman"/>
          <w:b/>
          <w:sz w:val="28"/>
          <w:szCs w:val="28"/>
        </w:rPr>
      </w:pPr>
      <w:r w:rsidRPr="00AE412C">
        <w:rPr>
          <w:rFonts w:ascii="Times New Roman" w:eastAsia="Calibri" w:hAnsi="Times New Roman" w:cs="Times New Roman"/>
          <w:b/>
          <w:sz w:val="28"/>
          <w:szCs w:val="28"/>
        </w:rPr>
        <w:t>1.2. Цель и задачи программы</w:t>
      </w:r>
      <w:r>
        <w:rPr>
          <w:rFonts w:ascii="Times New Roman" w:eastAsia="Calibri" w:hAnsi="Times New Roman" w:cs="Times New Roman"/>
          <w:b/>
          <w:sz w:val="28"/>
          <w:szCs w:val="28"/>
        </w:rPr>
        <w:t>.</w:t>
      </w:r>
    </w:p>
    <w:p w:rsidR="00212496" w:rsidRDefault="008440F7" w:rsidP="00E27E1C">
      <w:pPr>
        <w:spacing w:after="0" w:line="240" w:lineRule="auto"/>
        <w:ind w:firstLine="709"/>
        <w:jc w:val="both"/>
        <w:rPr>
          <w:rFonts w:ascii="Times New Roman" w:hAnsi="Times New Roman" w:cs="Times New Roman"/>
          <w:b/>
          <w:sz w:val="28"/>
          <w:szCs w:val="28"/>
        </w:rPr>
      </w:pPr>
      <w:r w:rsidRPr="00212496">
        <w:rPr>
          <w:rFonts w:ascii="Times New Roman" w:hAnsi="Times New Roman" w:cs="Times New Roman"/>
          <w:b/>
          <w:sz w:val="28"/>
          <w:szCs w:val="28"/>
        </w:rPr>
        <w:t>Цель программы:</w:t>
      </w:r>
      <w:r w:rsidR="00225D9D">
        <w:rPr>
          <w:rFonts w:ascii="Times New Roman" w:hAnsi="Times New Roman" w:cs="Times New Roman"/>
          <w:b/>
          <w:sz w:val="28"/>
          <w:szCs w:val="28"/>
        </w:rPr>
        <w:t xml:space="preserve"> </w:t>
      </w:r>
      <w:r w:rsidR="00212496">
        <w:rPr>
          <w:rFonts w:ascii="Times New Roman" w:hAnsi="Times New Roman" w:cs="Times New Roman"/>
          <w:bCs/>
          <w:sz w:val="28"/>
          <w:szCs w:val="28"/>
        </w:rPr>
        <w:t xml:space="preserve">формирование социальных и жизненных </w:t>
      </w:r>
      <w:r w:rsidR="00CC0CCA">
        <w:rPr>
          <w:rFonts w:ascii="Times New Roman" w:hAnsi="Times New Roman" w:cs="Times New Roman"/>
          <w:bCs/>
          <w:sz w:val="28"/>
          <w:szCs w:val="28"/>
        </w:rPr>
        <w:t xml:space="preserve">компетенций,  </w:t>
      </w:r>
      <w:r w:rsidR="00212496">
        <w:rPr>
          <w:rFonts w:ascii="Times New Roman" w:hAnsi="Times New Roman" w:cs="Times New Roman"/>
          <w:bCs/>
          <w:sz w:val="28"/>
          <w:szCs w:val="28"/>
        </w:rPr>
        <w:t>детей с интеллектуальной недостаточностью через развитие творческих способностей в музыкальном искусстве, удовлетворение их индивидуальных потребностей посредством художественно-эстетического развития и воспитания.</w:t>
      </w:r>
    </w:p>
    <w:p w:rsidR="008440F7" w:rsidRPr="00D90BFB" w:rsidRDefault="008440F7" w:rsidP="00E27E1C">
      <w:pPr>
        <w:spacing w:after="0" w:line="240" w:lineRule="auto"/>
        <w:ind w:firstLine="709"/>
        <w:jc w:val="both"/>
        <w:rPr>
          <w:rFonts w:ascii="Times New Roman" w:hAnsi="Times New Roman" w:cs="Times New Roman"/>
          <w:b/>
          <w:sz w:val="28"/>
          <w:szCs w:val="28"/>
        </w:rPr>
      </w:pPr>
      <w:r w:rsidRPr="00D90BFB">
        <w:rPr>
          <w:rFonts w:ascii="Times New Roman" w:hAnsi="Times New Roman" w:cs="Times New Roman"/>
          <w:b/>
          <w:sz w:val="28"/>
          <w:szCs w:val="28"/>
        </w:rPr>
        <w:t>Задачи программы</w:t>
      </w:r>
    </w:p>
    <w:p w:rsidR="00FE4E79" w:rsidRDefault="00FE4E79" w:rsidP="00E27E1C">
      <w:pPr>
        <w:tabs>
          <w:tab w:val="left" w:pos="1440"/>
        </w:tabs>
        <w:spacing w:after="0" w:line="240" w:lineRule="auto"/>
        <w:ind w:firstLine="709"/>
        <w:jc w:val="both"/>
        <w:outlineLvl w:val="0"/>
        <w:rPr>
          <w:rFonts w:ascii="Times New Roman" w:eastAsia="Times New Roman" w:hAnsi="Times New Roman" w:cs="Times New Roman"/>
          <w:b/>
          <w:sz w:val="28"/>
          <w:szCs w:val="28"/>
          <w:lang w:eastAsia="ru-RU"/>
        </w:rPr>
      </w:pPr>
      <w:r w:rsidRPr="00FE4E79">
        <w:rPr>
          <w:rFonts w:ascii="Times New Roman" w:eastAsia="Times New Roman" w:hAnsi="Times New Roman" w:cs="Times New Roman"/>
          <w:b/>
          <w:sz w:val="28"/>
          <w:szCs w:val="28"/>
          <w:lang w:eastAsia="ru-RU"/>
        </w:rPr>
        <w:t>Образовательные:</w:t>
      </w:r>
    </w:p>
    <w:p w:rsidR="00FE4E79" w:rsidRDefault="00174B48" w:rsidP="005F3F1D">
      <w:pPr>
        <w:shd w:val="clear" w:color="auto" w:fill="FFFFFF"/>
        <w:spacing w:after="0" w:line="240" w:lineRule="auto"/>
        <w:jc w:val="both"/>
        <w:rPr>
          <w:rFonts w:ascii="Times New Roman" w:eastAsia="Times New Roman" w:hAnsi="Times New Roman" w:cs="Times New Roman"/>
          <w:sz w:val="28"/>
          <w:szCs w:val="28"/>
        </w:rPr>
      </w:pPr>
      <w:r w:rsidRPr="00253CC7">
        <w:rPr>
          <w:rFonts w:ascii="Times New Roman" w:eastAsia="Times New Roman" w:hAnsi="Times New Roman" w:cs="Times New Roman"/>
          <w:sz w:val="28"/>
          <w:szCs w:val="28"/>
        </w:rPr>
        <w:t xml:space="preserve">- формирование </w:t>
      </w:r>
      <w:r w:rsidR="00CC0CCA" w:rsidRPr="00253CC7">
        <w:rPr>
          <w:rFonts w:ascii="Times New Roman" w:eastAsia="Times New Roman" w:hAnsi="Times New Roman" w:cs="Times New Roman"/>
          <w:sz w:val="28"/>
          <w:szCs w:val="28"/>
        </w:rPr>
        <w:t>представлений,</w:t>
      </w:r>
      <w:r w:rsidRPr="00253CC7">
        <w:rPr>
          <w:rFonts w:ascii="Times New Roman" w:eastAsia="Times New Roman" w:hAnsi="Times New Roman" w:cs="Times New Roman"/>
          <w:sz w:val="28"/>
          <w:szCs w:val="28"/>
        </w:rPr>
        <w:t xml:space="preserve"> обучающихся о стилях, средствах музыкальной в</w:t>
      </w:r>
      <w:r>
        <w:rPr>
          <w:rFonts w:ascii="Times New Roman" w:eastAsia="Times New Roman" w:hAnsi="Times New Roman" w:cs="Times New Roman"/>
          <w:sz w:val="28"/>
          <w:szCs w:val="28"/>
        </w:rPr>
        <w:t>ыразительности;</w:t>
      </w:r>
    </w:p>
    <w:p w:rsidR="004B55FE" w:rsidRPr="004B55FE" w:rsidRDefault="004B55FE" w:rsidP="004B55FE">
      <w:pPr>
        <w:spacing w:after="0" w:line="240" w:lineRule="auto"/>
        <w:jc w:val="both"/>
        <w:rPr>
          <w:rFonts w:ascii="Times New Roman" w:hAnsi="Times New Roman" w:cs="Times New Roman"/>
          <w:sz w:val="28"/>
          <w:szCs w:val="28"/>
        </w:rPr>
      </w:pPr>
      <w:r w:rsidRPr="004B55FE">
        <w:rPr>
          <w:rFonts w:ascii="Times New Roman" w:hAnsi="Times New Roman" w:cs="Times New Roman"/>
          <w:sz w:val="28"/>
          <w:szCs w:val="28"/>
        </w:rPr>
        <w:t>- формирование умения грамотного исполнения музыкальных произведений как сольно, так и в составе фольклорного коллектива, играть на народных му</w:t>
      </w:r>
      <w:r w:rsidR="00B63FD0">
        <w:rPr>
          <w:rFonts w:ascii="Times New Roman" w:hAnsi="Times New Roman" w:cs="Times New Roman"/>
          <w:sz w:val="28"/>
          <w:szCs w:val="28"/>
        </w:rPr>
        <w:t>зыкальных инструментах (шумовые</w:t>
      </w:r>
      <w:r w:rsidRPr="004B55FE">
        <w:rPr>
          <w:rFonts w:ascii="Times New Roman" w:hAnsi="Times New Roman" w:cs="Times New Roman"/>
          <w:sz w:val="28"/>
          <w:szCs w:val="28"/>
        </w:rPr>
        <w:t xml:space="preserve">/ ударные – ложки, трещотки, коробочка, </w:t>
      </w:r>
      <w:proofErr w:type="spellStart"/>
      <w:r w:rsidRPr="004B55FE">
        <w:rPr>
          <w:rFonts w:ascii="Times New Roman" w:hAnsi="Times New Roman" w:cs="Times New Roman"/>
          <w:sz w:val="28"/>
          <w:szCs w:val="28"/>
        </w:rPr>
        <w:t>шаркунок</w:t>
      </w:r>
      <w:proofErr w:type="spellEnd"/>
      <w:r w:rsidRPr="004B55FE">
        <w:rPr>
          <w:rFonts w:ascii="Times New Roman" w:hAnsi="Times New Roman" w:cs="Times New Roman"/>
          <w:sz w:val="28"/>
          <w:szCs w:val="28"/>
        </w:rPr>
        <w:t>, рубель, треугольник и др.; духовые – свистульки, дудочки);</w:t>
      </w:r>
    </w:p>
    <w:p w:rsidR="004B55FE" w:rsidRPr="004B55FE" w:rsidRDefault="004B55FE" w:rsidP="004B55FE">
      <w:pPr>
        <w:spacing w:after="0" w:line="240" w:lineRule="auto"/>
        <w:jc w:val="both"/>
        <w:rPr>
          <w:rFonts w:ascii="Times New Roman" w:hAnsi="Times New Roman" w:cs="Times New Roman"/>
          <w:sz w:val="28"/>
          <w:szCs w:val="28"/>
        </w:rPr>
      </w:pPr>
      <w:r w:rsidRPr="004B55FE">
        <w:rPr>
          <w:rFonts w:ascii="Times New Roman" w:hAnsi="Times New Roman" w:cs="Times New Roman"/>
          <w:sz w:val="28"/>
          <w:szCs w:val="28"/>
        </w:rPr>
        <w:t xml:space="preserve">- овладение приемами народного пения («огласовка» согласных, сбросы, </w:t>
      </w:r>
      <w:proofErr w:type="spellStart"/>
      <w:r w:rsidRPr="004B55FE">
        <w:rPr>
          <w:rFonts w:ascii="Times New Roman" w:hAnsi="Times New Roman" w:cs="Times New Roman"/>
          <w:sz w:val="28"/>
          <w:szCs w:val="28"/>
        </w:rPr>
        <w:t>словообрывы</w:t>
      </w:r>
      <w:proofErr w:type="spellEnd"/>
      <w:r w:rsidRPr="004B55FE">
        <w:rPr>
          <w:rFonts w:ascii="Times New Roman" w:hAnsi="Times New Roman" w:cs="Times New Roman"/>
          <w:sz w:val="28"/>
          <w:szCs w:val="28"/>
        </w:rPr>
        <w:t xml:space="preserve">, глиссандо, </w:t>
      </w:r>
      <w:proofErr w:type="spellStart"/>
      <w:r w:rsidRPr="004B55FE">
        <w:rPr>
          <w:rFonts w:ascii="Times New Roman" w:hAnsi="Times New Roman" w:cs="Times New Roman"/>
          <w:sz w:val="28"/>
          <w:szCs w:val="28"/>
        </w:rPr>
        <w:t>гукание</w:t>
      </w:r>
      <w:proofErr w:type="spellEnd"/>
      <w:r w:rsidRPr="004B55FE">
        <w:rPr>
          <w:rFonts w:ascii="Times New Roman" w:hAnsi="Times New Roman" w:cs="Times New Roman"/>
          <w:sz w:val="28"/>
          <w:szCs w:val="28"/>
        </w:rPr>
        <w:t xml:space="preserve">, </w:t>
      </w:r>
      <w:proofErr w:type="spellStart"/>
      <w:r w:rsidRPr="004B55FE">
        <w:rPr>
          <w:rFonts w:ascii="Times New Roman" w:hAnsi="Times New Roman" w:cs="Times New Roman"/>
          <w:sz w:val="28"/>
          <w:szCs w:val="28"/>
        </w:rPr>
        <w:t>ики</w:t>
      </w:r>
      <w:proofErr w:type="spellEnd"/>
      <w:r w:rsidRPr="004B55FE">
        <w:rPr>
          <w:rFonts w:ascii="Times New Roman" w:hAnsi="Times New Roman" w:cs="Times New Roman"/>
          <w:sz w:val="28"/>
          <w:szCs w:val="28"/>
        </w:rPr>
        <w:t xml:space="preserve"> и др.);</w:t>
      </w:r>
    </w:p>
    <w:p w:rsidR="00090AB7" w:rsidRDefault="00FE4E79" w:rsidP="00174B48">
      <w:pPr>
        <w:tabs>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73C31">
        <w:rPr>
          <w:rFonts w:ascii="Times New Roman" w:hAnsi="Times New Roman" w:cs="Times New Roman"/>
          <w:sz w:val="28"/>
          <w:szCs w:val="28"/>
        </w:rPr>
        <w:t xml:space="preserve"> овладение</w:t>
      </w:r>
      <w:r w:rsidRPr="00FE4E79">
        <w:rPr>
          <w:rFonts w:ascii="Times New Roman" w:hAnsi="Times New Roman" w:cs="Times New Roman"/>
          <w:sz w:val="28"/>
          <w:szCs w:val="28"/>
        </w:rPr>
        <w:t xml:space="preserve"> практическими умениями и навыками в различных видах музыкально-творческой деятельности: в слушании музыки, пении, музыкально-пластическом движении, импровизации, драматизации исполняемых произведений;</w:t>
      </w:r>
    </w:p>
    <w:p w:rsidR="005F3F1D" w:rsidRPr="005F3F1D" w:rsidRDefault="005F3F1D" w:rsidP="005F3F1D">
      <w:pPr>
        <w:spacing w:after="0" w:line="240" w:lineRule="auto"/>
        <w:jc w:val="both"/>
        <w:rPr>
          <w:rFonts w:ascii="Times New Roman" w:hAnsi="Times New Roman" w:cs="Times New Roman"/>
          <w:sz w:val="28"/>
          <w:szCs w:val="28"/>
        </w:rPr>
      </w:pPr>
      <w:r w:rsidRPr="005F3F1D">
        <w:rPr>
          <w:rFonts w:ascii="Times New Roman" w:hAnsi="Times New Roman" w:cs="Times New Roman"/>
          <w:sz w:val="28"/>
          <w:szCs w:val="28"/>
        </w:rPr>
        <w:t>- формирование у обучающихся вокально-певческих умений и навыков сольного и ансамблевого пения, присущих народной манере исполнения, а также навыкам импровизации;</w:t>
      </w:r>
    </w:p>
    <w:p w:rsidR="005F3F1D" w:rsidRPr="005F3F1D" w:rsidRDefault="005F3F1D" w:rsidP="005F3F1D">
      <w:pPr>
        <w:spacing w:after="0" w:line="240" w:lineRule="auto"/>
        <w:jc w:val="both"/>
        <w:rPr>
          <w:rFonts w:ascii="Times New Roman" w:hAnsi="Times New Roman" w:cs="Times New Roman"/>
          <w:sz w:val="28"/>
          <w:szCs w:val="28"/>
        </w:rPr>
      </w:pPr>
      <w:r w:rsidRPr="005F3F1D">
        <w:rPr>
          <w:rFonts w:ascii="Times New Roman" w:hAnsi="Times New Roman" w:cs="Times New Roman"/>
          <w:sz w:val="28"/>
          <w:szCs w:val="28"/>
        </w:rPr>
        <w:t>- расширение представлений об истории Родины, её певческой культуре;</w:t>
      </w:r>
    </w:p>
    <w:p w:rsidR="005F3F1D" w:rsidRPr="00D90BFB" w:rsidRDefault="005F3F1D" w:rsidP="00D90BFB">
      <w:pPr>
        <w:spacing w:after="0" w:line="240" w:lineRule="auto"/>
        <w:jc w:val="both"/>
        <w:rPr>
          <w:rFonts w:ascii="Times New Roman" w:hAnsi="Times New Roman" w:cs="Times New Roman"/>
          <w:sz w:val="28"/>
          <w:szCs w:val="28"/>
        </w:rPr>
      </w:pPr>
      <w:r w:rsidRPr="005F3F1D">
        <w:rPr>
          <w:rFonts w:ascii="Times New Roman" w:hAnsi="Times New Roman" w:cs="Times New Roman"/>
          <w:sz w:val="28"/>
          <w:szCs w:val="28"/>
        </w:rPr>
        <w:t>- овладение обучающимися знаниями о русских народных традициях и песенной культуре.</w:t>
      </w:r>
    </w:p>
    <w:p w:rsidR="0016478D" w:rsidRDefault="0016478D" w:rsidP="00E27E1C">
      <w:pPr>
        <w:spacing w:after="0" w:line="240" w:lineRule="auto"/>
        <w:ind w:firstLine="709"/>
        <w:jc w:val="both"/>
        <w:rPr>
          <w:rFonts w:ascii="Times New Roman" w:hAnsi="Times New Roman" w:cs="Times New Roman"/>
          <w:b/>
          <w:sz w:val="28"/>
          <w:szCs w:val="28"/>
        </w:rPr>
      </w:pPr>
    </w:p>
    <w:p w:rsidR="008440F7" w:rsidRPr="00D90BFB" w:rsidRDefault="00573C31" w:rsidP="00E27E1C">
      <w:pPr>
        <w:spacing w:after="0" w:line="240" w:lineRule="auto"/>
        <w:ind w:firstLine="709"/>
        <w:jc w:val="both"/>
        <w:rPr>
          <w:rFonts w:ascii="Times New Roman" w:hAnsi="Times New Roman" w:cs="Times New Roman"/>
          <w:b/>
          <w:sz w:val="28"/>
          <w:szCs w:val="28"/>
        </w:rPr>
      </w:pPr>
      <w:r w:rsidRPr="00D90BFB">
        <w:rPr>
          <w:rFonts w:ascii="Times New Roman" w:hAnsi="Times New Roman" w:cs="Times New Roman"/>
          <w:b/>
          <w:sz w:val="28"/>
          <w:szCs w:val="28"/>
        </w:rPr>
        <w:t>Коррекционно-р</w:t>
      </w:r>
      <w:r w:rsidR="008440F7" w:rsidRPr="00D90BFB">
        <w:rPr>
          <w:rFonts w:ascii="Times New Roman" w:hAnsi="Times New Roman" w:cs="Times New Roman"/>
          <w:b/>
          <w:sz w:val="28"/>
          <w:szCs w:val="28"/>
        </w:rPr>
        <w:t xml:space="preserve">азвивающие: </w:t>
      </w:r>
    </w:p>
    <w:p w:rsidR="00573C31" w:rsidRDefault="00573C31" w:rsidP="00573C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коррекция </w:t>
      </w:r>
      <w:proofErr w:type="spellStart"/>
      <w:r>
        <w:rPr>
          <w:rFonts w:ascii="Times New Roman" w:hAnsi="Times New Roman" w:cs="Times New Roman"/>
          <w:sz w:val="28"/>
          <w:szCs w:val="28"/>
        </w:rPr>
        <w:t>звукопроизносительной</w:t>
      </w:r>
      <w:proofErr w:type="spellEnd"/>
      <w:r>
        <w:rPr>
          <w:rFonts w:ascii="Times New Roman" w:hAnsi="Times New Roman" w:cs="Times New Roman"/>
          <w:sz w:val="28"/>
          <w:szCs w:val="28"/>
        </w:rPr>
        <w:t xml:space="preserve"> стороны речи;                                                                                                                                                                                           </w:t>
      </w:r>
    </w:p>
    <w:p w:rsidR="00573C31" w:rsidRPr="00253CC7" w:rsidRDefault="00573C31" w:rsidP="00573C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коррекция</w:t>
      </w:r>
      <w:r w:rsidRPr="00253CC7">
        <w:rPr>
          <w:rFonts w:ascii="Times New Roman" w:hAnsi="Times New Roman" w:cs="Times New Roman"/>
          <w:sz w:val="28"/>
          <w:szCs w:val="28"/>
        </w:rPr>
        <w:t xml:space="preserve"> познавательных процессов (внимание, памят</w:t>
      </w:r>
      <w:r>
        <w:rPr>
          <w:rFonts w:ascii="Times New Roman" w:hAnsi="Times New Roman" w:cs="Times New Roman"/>
          <w:sz w:val="28"/>
          <w:szCs w:val="28"/>
        </w:rPr>
        <w:t>ь, образно-логическое мышление</w:t>
      </w:r>
      <w:r w:rsidRPr="00253CC7">
        <w:rPr>
          <w:rFonts w:ascii="Times New Roman" w:hAnsi="Times New Roman" w:cs="Times New Roman"/>
          <w:sz w:val="28"/>
          <w:szCs w:val="28"/>
        </w:rPr>
        <w:t>, пространственное воображение, эмоционально</w:t>
      </w:r>
      <w:r>
        <w:rPr>
          <w:rFonts w:ascii="Times New Roman" w:hAnsi="Times New Roman" w:cs="Times New Roman"/>
          <w:sz w:val="28"/>
          <w:szCs w:val="28"/>
        </w:rPr>
        <w:t xml:space="preserve"> эстетическое восприятие)</w:t>
      </w:r>
    </w:p>
    <w:p w:rsidR="00573C31" w:rsidRDefault="00573C31" w:rsidP="00573C31">
      <w:pPr>
        <w:tabs>
          <w:tab w:val="left" w:pos="1905"/>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CC0CCA">
        <w:rPr>
          <w:rFonts w:ascii="Times New Roman" w:hAnsi="Times New Roman" w:cs="Times New Roman"/>
          <w:sz w:val="28"/>
          <w:szCs w:val="28"/>
        </w:rPr>
        <w:t>коррекция поведенческих</w:t>
      </w:r>
      <w:r>
        <w:rPr>
          <w:rFonts w:ascii="Times New Roman" w:hAnsi="Times New Roman" w:cs="Times New Roman"/>
          <w:sz w:val="28"/>
          <w:szCs w:val="28"/>
        </w:rPr>
        <w:t xml:space="preserve"> отклонений</w:t>
      </w:r>
      <w:r>
        <w:rPr>
          <w:rFonts w:ascii="Times New Roman" w:hAnsi="Times New Roman" w:cs="Times New Roman"/>
          <w:bCs/>
          <w:sz w:val="28"/>
          <w:szCs w:val="28"/>
        </w:rPr>
        <w:t xml:space="preserve"> через взаимодействие обучающихся в группах, участие детей в различных видах деятельности (конкурсах, соревнованиях, фестивалях, концертах)</w:t>
      </w:r>
      <w:r w:rsidR="004B55FE">
        <w:rPr>
          <w:rFonts w:ascii="Times New Roman" w:hAnsi="Times New Roman" w:cs="Times New Roman"/>
          <w:bCs/>
          <w:sz w:val="28"/>
          <w:szCs w:val="28"/>
        </w:rPr>
        <w:t>;</w:t>
      </w:r>
    </w:p>
    <w:p w:rsidR="004B55FE" w:rsidRPr="00D90BFB" w:rsidRDefault="004B55FE" w:rsidP="00D90BFB">
      <w:pPr>
        <w:spacing w:after="0" w:line="240" w:lineRule="auto"/>
        <w:jc w:val="both"/>
        <w:rPr>
          <w:rFonts w:ascii="Times New Roman" w:hAnsi="Times New Roman" w:cs="Times New Roman"/>
          <w:sz w:val="28"/>
          <w:szCs w:val="28"/>
        </w:rPr>
      </w:pPr>
      <w:r w:rsidRPr="004B55FE">
        <w:rPr>
          <w:rFonts w:ascii="Times New Roman" w:hAnsi="Times New Roman" w:cs="Times New Roman"/>
          <w:sz w:val="28"/>
          <w:szCs w:val="28"/>
        </w:rPr>
        <w:t>- коррекция умения планировать собственные действия в процессе восприятия народной музыки;</w:t>
      </w:r>
    </w:p>
    <w:p w:rsidR="008440F7" w:rsidRPr="00D90BFB" w:rsidRDefault="008440F7" w:rsidP="00E27E1C">
      <w:pPr>
        <w:spacing w:after="0" w:line="240" w:lineRule="auto"/>
        <w:ind w:firstLine="709"/>
        <w:jc w:val="both"/>
        <w:rPr>
          <w:rFonts w:ascii="Times New Roman" w:hAnsi="Times New Roman" w:cs="Times New Roman"/>
          <w:b/>
          <w:sz w:val="28"/>
          <w:szCs w:val="28"/>
        </w:rPr>
      </w:pPr>
      <w:r w:rsidRPr="00D90BFB">
        <w:rPr>
          <w:rFonts w:ascii="Times New Roman" w:hAnsi="Times New Roman" w:cs="Times New Roman"/>
          <w:b/>
          <w:sz w:val="28"/>
          <w:szCs w:val="28"/>
        </w:rPr>
        <w:t>Воспитательные:</w:t>
      </w:r>
    </w:p>
    <w:p w:rsidR="008440F7" w:rsidRPr="005F3F1D" w:rsidRDefault="008440F7" w:rsidP="00E27E1C">
      <w:pPr>
        <w:spacing w:after="0" w:line="240" w:lineRule="auto"/>
        <w:ind w:firstLine="709"/>
        <w:jc w:val="both"/>
        <w:rPr>
          <w:rFonts w:ascii="Times New Roman" w:hAnsi="Times New Roman" w:cs="Times New Roman"/>
          <w:sz w:val="28"/>
          <w:szCs w:val="28"/>
        </w:rPr>
      </w:pPr>
      <w:r w:rsidRPr="005F3F1D">
        <w:rPr>
          <w:rFonts w:ascii="Times New Roman" w:hAnsi="Times New Roman" w:cs="Times New Roman"/>
          <w:sz w:val="28"/>
          <w:szCs w:val="28"/>
        </w:rPr>
        <w:t xml:space="preserve">- воспитание любви и уважения к традициям родного края; </w:t>
      </w:r>
    </w:p>
    <w:p w:rsidR="008440F7" w:rsidRPr="005F3F1D" w:rsidRDefault="008440F7" w:rsidP="00E27E1C">
      <w:pPr>
        <w:spacing w:after="0" w:line="240" w:lineRule="auto"/>
        <w:ind w:firstLine="709"/>
        <w:jc w:val="both"/>
        <w:rPr>
          <w:rFonts w:ascii="Times New Roman" w:hAnsi="Times New Roman" w:cs="Times New Roman"/>
          <w:sz w:val="28"/>
          <w:szCs w:val="28"/>
        </w:rPr>
      </w:pPr>
      <w:r w:rsidRPr="005F3F1D">
        <w:rPr>
          <w:rFonts w:ascii="Times New Roman" w:hAnsi="Times New Roman" w:cs="Times New Roman"/>
          <w:sz w:val="28"/>
          <w:szCs w:val="28"/>
        </w:rPr>
        <w:t>- создание сплоченного коллектива единомышленн</w:t>
      </w:r>
      <w:r w:rsidR="005F3F1D" w:rsidRPr="005F3F1D">
        <w:rPr>
          <w:rFonts w:ascii="Times New Roman" w:hAnsi="Times New Roman" w:cs="Times New Roman"/>
          <w:sz w:val="28"/>
          <w:szCs w:val="28"/>
        </w:rPr>
        <w:t>иков</w:t>
      </w:r>
      <w:r w:rsidRPr="005F3F1D">
        <w:rPr>
          <w:rFonts w:ascii="Times New Roman" w:hAnsi="Times New Roman" w:cs="Times New Roman"/>
          <w:sz w:val="28"/>
          <w:szCs w:val="28"/>
        </w:rPr>
        <w:t xml:space="preserve"> творческого объединения детей; </w:t>
      </w:r>
    </w:p>
    <w:p w:rsidR="008440F7" w:rsidRPr="005F3F1D" w:rsidRDefault="008440F7" w:rsidP="00E27E1C">
      <w:pPr>
        <w:spacing w:after="0" w:line="240" w:lineRule="auto"/>
        <w:ind w:firstLine="709"/>
        <w:jc w:val="both"/>
        <w:rPr>
          <w:rFonts w:ascii="Times New Roman" w:hAnsi="Times New Roman" w:cs="Times New Roman"/>
          <w:sz w:val="28"/>
          <w:szCs w:val="28"/>
        </w:rPr>
      </w:pPr>
      <w:r w:rsidRPr="005F3F1D">
        <w:rPr>
          <w:rFonts w:ascii="Times New Roman" w:hAnsi="Times New Roman" w:cs="Times New Roman"/>
          <w:sz w:val="28"/>
          <w:szCs w:val="28"/>
        </w:rPr>
        <w:t xml:space="preserve">- воспитание личности, стремящейся к </w:t>
      </w:r>
      <w:r w:rsidR="005F3F1D" w:rsidRPr="005F3F1D">
        <w:rPr>
          <w:rFonts w:ascii="Times New Roman" w:hAnsi="Times New Roman" w:cs="Times New Roman"/>
          <w:sz w:val="28"/>
          <w:szCs w:val="28"/>
        </w:rPr>
        <w:t>нравственному совершенствованию;</w:t>
      </w:r>
    </w:p>
    <w:p w:rsidR="008440F7" w:rsidRPr="005F3F1D" w:rsidRDefault="008440F7" w:rsidP="00E27E1C">
      <w:pPr>
        <w:spacing w:after="0" w:line="240" w:lineRule="auto"/>
        <w:ind w:firstLine="709"/>
        <w:jc w:val="both"/>
        <w:rPr>
          <w:rFonts w:ascii="Times New Roman" w:hAnsi="Times New Roman" w:cs="Times New Roman"/>
          <w:sz w:val="28"/>
          <w:szCs w:val="28"/>
        </w:rPr>
      </w:pPr>
      <w:r w:rsidRPr="005F3F1D">
        <w:rPr>
          <w:rFonts w:ascii="Times New Roman" w:hAnsi="Times New Roman" w:cs="Times New Roman"/>
          <w:sz w:val="28"/>
          <w:szCs w:val="28"/>
        </w:rPr>
        <w:t xml:space="preserve">- формирование </w:t>
      </w:r>
      <w:r w:rsidR="006C1A16">
        <w:rPr>
          <w:rFonts w:ascii="Times New Roman" w:hAnsi="Times New Roman" w:cs="Times New Roman"/>
          <w:sz w:val="28"/>
          <w:szCs w:val="28"/>
        </w:rPr>
        <w:t xml:space="preserve"> </w:t>
      </w:r>
      <w:r w:rsidRPr="005F3F1D">
        <w:rPr>
          <w:rFonts w:ascii="Times New Roman" w:hAnsi="Times New Roman" w:cs="Times New Roman"/>
          <w:sz w:val="28"/>
          <w:szCs w:val="28"/>
        </w:rPr>
        <w:t>каче</w:t>
      </w:r>
      <w:proofErr w:type="gramStart"/>
      <w:r w:rsidRPr="005F3F1D">
        <w:rPr>
          <w:rFonts w:ascii="Times New Roman" w:hAnsi="Times New Roman" w:cs="Times New Roman"/>
          <w:sz w:val="28"/>
          <w:szCs w:val="28"/>
        </w:rPr>
        <w:t xml:space="preserve">ств </w:t>
      </w:r>
      <w:r w:rsidR="00B63FD0">
        <w:rPr>
          <w:rFonts w:ascii="Times New Roman" w:hAnsi="Times New Roman" w:cs="Times New Roman"/>
          <w:sz w:val="28"/>
          <w:szCs w:val="28"/>
        </w:rPr>
        <w:t xml:space="preserve"> </w:t>
      </w:r>
      <w:r w:rsidRPr="005F3F1D">
        <w:rPr>
          <w:rFonts w:ascii="Times New Roman" w:hAnsi="Times New Roman" w:cs="Times New Roman"/>
          <w:sz w:val="28"/>
          <w:szCs w:val="28"/>
        </w:rPr>
        <w:t>гр</w:t>
      </w:r>
      <w:proofErr w:type="gramEnd"/>
      <w:r w:rsidRPr="005F3F1D">
        <w:rPr>
          <w:rFonts w:ascii="Times New Roman" w:hAnsi="Times New Roman" w:cs="Times New Roman"/>
          <w:sz w:val="28"/>
          <w:szCs w:val="28"/>
        </w:rPr>
        <w:t xml:space="preserve">ажданина и патриота. </w:t>
      </w:r>
    </w:p>
    <w:p w:rsidR="005F3F1D" w:rsidRDefault="005F3F1D" w:rsidP="00E27E1C">
      <w:pPr>
        <w:tabs>
          <w:tab w:val="left" w:pos="1320"/>
        </w:tabs>
        <w:spacing w:after="0" w:line="240" w:lineRule="auto"/>
        <w:ind w:firstLine="709"/>
        <w:rPr>
          <w:rFonts w:ascii="Times New Roman" w:hAnsi="Times New Roman" w:cs="Times New Roman"/>
          <w:b/>
          <w:sz w:val="28"/>
          <w:szCs w:val="28"/>
        </w:rPr>
      </w:pPr>
    </w:p>
    <w:p w:rsidR="00755AD7" w:rsidRPr="00FF228C" w:rsidRDefault="00755AD7" w:rsidP="005F3F1D">
      <w:pPr>
        <w:tabs>
          <w:tab w:val="left" w:pos="1320"/>
        </w:tabs>
        <w:spacing w:after="0" w:line="240" w:lineRule="auto"/>
        <w:ind w:firstLine="709"/>
        <w:jc w:val="center"/>
        <w:rPr>
          <w:rFonts w:ascii="Times New Roman" w:eastAsia="Calibri" w:hAnsi="Times New Roman" w:cs="Times New Roman"/>
          <w:b/>
          <w:sz w:val="28"/>
          <w:szCs w:val="28"/>
        </w:rPr>
      </w:pPr>
      <w:r w:rsidRPr="00652104">
        <w:rPr>
          <w:rFonts w:ascii="Times New Roman" w:eastAsia="Calibri" w:hAnsi="Times New Roman" w:cs="Times New Roman"/>
          <w:b/>
          <w:sz w:val="28"/>
          <w:szCs w:val="28"/>
        </w:rPr>
        <w:t>1.3. Планируемые результаты</w:t>
      </w:r>
      <w:r w:rsidR="00FF228C">
        <w:rPr>
          <w:rFonts w:ascii="Times New Roman" w:eastAsia="Calibri" w:hAnsi="Times New Roman" w:cs="Times New Roman"/>
          <w:b/>
          <w:sz w:val="28"/>
          <w:szCs w:val="28"/>
        </w:rPr>
        <w:t>:</w:t>
      </w:r>
    </w:p>
    <w:p w:rsidR="008440F7" w:rsidRPr="00D90BFB" w:rsidRDefault="008440F7" w:rsidP="00E27E1C">
      <w:pPr>
        <w:spacing w:after="0" w:line="240" w:lineRule="auto"/>
        <w:ind w:firstLine="709"/>
        <w:jc w:val="both"/>
        <w:rPr>
          <w:rFonts w:ascii="Times New Roman" w:hAnsi="Times New Roman" w:cs="Times New Roman"/>
          <w:sz w:val="28"/>
          <w:szCs w:val="28"/>
        </w:rPr>
      </w:pPr>
      <w:r w:rsidRPr="00D90BFB">
        <w:rPr>
          <w:rFonts w:ascii="Times New Roman" w:hAnsi="Times New Roman" w:cs="Times New Roman"/>
          <w:b/>
          <w:sz w:val="28"/>
          <w:szCs w:val="28"/>
        </w:rPr>
        <w:t>Планируемые результаты освоения программы</w:t>
      </w:r>
      <w:r w:rsidRPr="00D90BFB">
        <w:rPr>
          <w:rFonts w:ascii="Times New Roman" w:hAnsi="Times New Roman" w:cs="Times New Roman"/>
          <w:b/>
          <w:sz w:val="28"/>
          <w:szCs w:val="28"/>
        </w:rPr>
        <w:tab/>
      </w:r>
    </w:p>
    <w:p w:rsidR="005F3F1D" w:rsidRPr="00D90BFB" w:rsidRDefault="008440F7" w:rsidP="005F3F1D">
      <w:pPr>
        <w:spacing w:after="0" w:line="240" w:lineRule="auto"/>
        <w:ind w:firstLine="709"/>
        <w:jc w:val="both"/>
        <w:rPr>
          <w:rFonts w:ascii="Times New Roman" w:hAnsi="Times New Roman" w:cs="Times New Roman"/>
          <w:b/>
          <w:sz w:val="28"/>
          <w:szCs w:val="28"/>
        </w:rPr>
      </w:pPr>
      <w:r w:rsidRPr="00D90BFB">
        <w:rPr>
          <w:rFonts w:ascii="Times New Roman" w:hAnsi="Times New Roman" w:cs="Times New Roman"/>
          <w:b/>
          <w:sz w:val="28"/>
          <w:szCs w:val="28"/>
        </w:rPr>
        <w:t>Предметные:</w:t>
      </w:r>
    </w:p>
    <w:p w:rsidR="005F3F1D" w:rsidRDefault="005F3F1D" w:rsidP="005F3F1D">
      <w:pPr>
        <w:spacing w:after="0" w:line="240" w:lineRule="auto"/>
        <w:jc w:val="both"/>
        <w:rPr>
          <w:rFonts w:ascii="Times New Roman" w:eastAsia="Times New Roman" w:hAnsi="Times New Roman" w:cs="Times New Roman"/>
          <w:sz w:val="28"/>
          <w:szCs w:val="28"/>
        </w:rPr>
      </w:pPr>
      <w:r w:rsidRPr="00D90BFB">
        <w:rPr>
          <w:rFonts w:ascii="Times New Roman" w:eastAsia="Times New Roman" w:hAnsi="Times New Roman" w:cs="Times New Roman"/>
          <w:sz w:val="28"/>
          <w:szCs w:val="28"/>
        </w:rPr>
        <w:t>- будут сформированы представления обучающихся о стилях, средствах</w:t>
      </w:r>
      <w:r w:rsidRPr="00253CC7">
        <w:rPr>
          <w:rFonts w:ascii="Times New Roman" w:eastAsia="Times New Roman" w:hAnsi="Times New Roman" w:cs="Times New Roman"/>
          <w:sz w:val="28"/>
          <w:szCs w:val="28"/>
        </w:rPr>
        <w:t xml:space="preserve"> музыкальной в</w:t>
      </w:r>
      <w:r>
        <w:rPr>
          <w:rFonts w:ascii="Times New Roman" w:eastAsia="Times New Roman" w:hAnsi="Times New Roman" w:cs="Times New Roman"/>
          <w:sz w:val="28"/>
          <w:szCs w:val="28"/>
        </w:rPr>
        <w:t>ыразительности;</w:t>
      </w:r>
    </w:p>
    <w:p w:rsidR="004B55FE" w:rsidRPr="004B55FE" w:rsidRDefault="004B55FE" w:rsidP="004B55FE">
      <w:pPr>
        <w:spacing w:after="0" w:line="240" w:lineRule="auto"/>
        <w:jc w:val="both"/>
        <w:rPr>
          <w:rFonts w:ascii="Times New Roman" w:hAnsi="Times New Roman" w:cs="Times New Roman"/>
          <w:sz w:val="28"/>
          <w:szCs w:val="28"/>
        </w:rPr>
      </w:pPr>
      <w:r w:rsidRPr="004B55FE">
        <w:rPr>
          <w:rFonts w:ascii="Times New Roman" w:hAnsi="Times New Roman" w:cs="Times New Roman"/>
          <w:sz w:val="28"/>
          <w:szCs w:val="28"/>
        </w:rPr>
        <w:t xml:space="preserve">- будут сформированы умения грамотно исполнять музыкальные произведения как сольно, так и в составе фольклорного коллектива, играть на народных музыкальных инструментах (шумовые / ударные – ложки, трещотки, коробочка, </w:t>
      </w:r>
      <w:proofErr w:type="spellStart"/>
      <w:r w:rsidRPr="004B55FE">
        <w:rPr>
          <w:rFonts w:ascii="Times New Roman" w:hAnsi="Times New Roman" w:cs="Times New Roman"/>
          <w:sz w:val="28"/>
          <w:szCs w:val="28"/>
        </w:rPr>
        <w:t>шаркунок</w:t>
      </w:r>
      <w:proofErr w:type="spellEnd"/>
      <w:r w:rsidRPr="004B55FE">
        <w:rPr>
          <w:rFonts w:ascii="Times New Roman" w:hAnsi="Times New Roman" w:cs="Times New Roman"/>
          <w:sz w:val="28"/>
          <w:szCs w:val="28"/>
        </w:rPr>
        <w:t>, рубель, треугольник и др.; духовые – свистульки, дудочки);</w:t>
      </w:r>
    </w:p>
    <w:p w:rsidR="004B55FE" w:rsidRPr="004B55FE" w:rsidRDefault="004B55FE" w:rsidP="005F3F1D">
      <w:pPr>
        <w:spacing w:after="0" w:line="240" w:lineRule="auto"/>
        <w:jc w:val="both"/>
        <w:rPr>
          <w:rFonts w:ascii="Times New Roman" w:hAnsi="Times New Roman" w:cs="Times New Roman"/>
          <w:sz w:val="28"/>
          <w:szCs w:val="28"/>
        </w:rPr>
      </w:pPr>
      <w:r w:rsidRPr="004B55FE">
        <w:rPr>
          <w:rFonts w:ascii="Times New Roman" w:hAnsi="Times New Roman" w:cs="Times New Roman"/>
          <w:sz w:val="28"/>
          <w:szCs w:val="28"/>
        </w:rPr>
        <w:t xml:space="preserve">- научатся владеть приемами народного пения («огласовка» согласных, сбросы, </w:t>
      </w:r>
      <w:proofErr w:type="spellStart"/>
      <w:r w:rsidRPr="004B55FE">
        <w:rPr>
          <w:rFonts w:ascii="Times New Roman" w:hAnsi="Times New Roman" w:cs="Times New Roman"/>
          <w:sz w:val="28"/>
          <w:szCs w:val="28"/>
        </w:rPr>
        <w:t>словообрывы</w:t>
      </w:r>
      <w:proofErr w:type="spellEnd"/>
      <w:r w:rsidRPr="004B55FE">
        <w:rPr>
          <w:rFonts w:ascii="Times New Roman" w:hAnsi="Times New Roman" w:cs="Times New Roman"/>
          <w:sz w:val="28"/>
          <w:szCs w:val="28"/>
        </w:rPr>
        <w:t xml:space="preserve">, глиссандо, </w:t>
      </w:r>
      <w:proofErr w:type="spellStart"/>
      <w:r w:rsidRPr="004B55FE">
        <w:rPr>
          <w:rFonts w:ascii="Times New Roman" w:hAnsi="Times New Roman" w:cs="Times New Roman"/>
          <w:sz w:val="28"/>
          <w:szCs w:val="28"/>
        </w:rPr>
        <w:t>гукание</w:t>
      </w:r>
      <w:proofErr w:type="spellEnd"/>
      <w:r w:rsidRPr="004B55FE">
        <w:rPr>
          <w:rFonts w:ascii="Times New Roman" w:hAnsi="Times New Roman" w:cs="Times New Roman"/>
          <w:sz w:val="28"/>
          <w:szCs w:val="28"/>
        </w:rPr>
        <w:t xml:space="preserve">, </w:t>
      </w:r>
      <w:proofErr w:type="spellStart"/>
      <w:r w:rsidRPr="004B55FE">
        <w:rPr>
          <w:rFonts w:ascii="Times New Roman" w:hAnsi="Times New Roman" w:cs="Times New Roman"/>
          <w:sz w:val="28"/>
          <w:szCs w:val="28"/>
        </w:rPr>
        <w:t>ики</w:t>
      </w:r>
      <w:proofErr w:type="spellEnd"/>
      <w:r w:rsidRPr="004B55FE">
        <w:rPr>
          <w:rFonts w:ascii="Times New Roman" w:hAnsi="Times New Roman" w:cs="Times New Roman"/>
          <w:sz w:val="28"/>
          <w:szCs w:val="28"/>
        </w:rPr>
        <w:t xml:space="preserve"> и др.);</w:t>
      </w:r>
    </w:p>
    <w:p w:rsidR="005F3F1D" w:rsidRDefault="005F3F1D" w:rsidP="005F3F1D">
      <w:pPr>
        <w:tabs>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обучающиеся </w:t>
      </w:r>
      <w:r w:rsidR="00CC0CCA">
        <w:rPr>
          <w:rFonts w:ascii="Times New Roman" w:hAnsi="Times New Roman" w:cs="Times New Roman"/>
          <w:sz w:val="28"/>
          <w:szCs w:val="28"/>
        </w:rPr>
        <w:t xml:space="preserve">овладеют </w:t>
      </w:r>
      <w:r w:rsidR="00CC0CCA" w:rsidRPr="00FE4E79">
        <w:rPr>
          <w:rFonts w:ascii="Times New Roman" w:hAnsi="Times New Roman" w:cs="Times New Roman"/>
          <w:sz w:val="28"/>
          <w:szCs w:val="28"/>
        </w:rPr>
        <w:t>практическими</w:t>
      </w:r>
      <w:r w:rsidRPr="00FE4E79">
        <w:rPr>
          <w:rFonts w:ascii="Times New Roman" w:hAnsi="Times New Roman" w:cs="Times New Roman"/>
          <w:sz w:val="28"/>
          <w:szCs w:val="28"/>
        </w:rPr>
        <w:t xml:space="preserve"> умениями и навыками в различных видах музыкально-творческой деятельности: в слушании музыки, пении, музыкально-пластическом движении, импровизации, драматизации исполняемых произведений;</w:t>
      </w:r>
    </w:p>
    <w:p w:rsidR="005F3F1D" w:rsidRPr="005F3F1D" w:rsidRDefault="005F3F1D" w:rsidP="005F3F1D">
      <w:pPr>
        <w:spacing w:after="0" w:line="240" w:lineRule="auto"/>
        <w:jc w:val="both"/>
        <w:rPr>
          <w:rFonts w:ascii="Times New Roman" w:hAnsi="Times New Roman" w:cs="Times New Roman"/>
          <w:sz w:val="28"/>
          <w:szCs w:val="28"/>
        </w:rPr>
      </w:pPr>
      <w:r w:rsidRPr="005F3F1D">
        <w:rPr>
          <w:rFonts w:ascii="Times New Roman" w:hAnsi="Times New Roman" w:cs="Times New Roman"/>
          <w:sz w:val="28"/>
          <w:szCs w:val="28"/>
        </w:rPr>
        <w:t xml:space="preserve">- </w:t>
      </w:r>
      <w:r>
        <w:rPr>
          <w:rFonts w:ascii="Times New Roman" w:eastAsia="Times New Roman" w:hAnsi="Times New Roman" w:cs="Times New Roman"/>
          <w:sz w:val="28"/>
          <w:szCs w:val="28"/>
        </w:rPr>
        <w:t>будут сформированы</w:t>
      </w:r>
      <w:r>
        <w:rPr>
          <w:rFonts w:ascii="Times New Roman" w:hAnsi="Times New Roman" w:cs="Times New Roman"/>
          <w:sz w:val="28"/>
          <w:szCs w:val="28"/>
        </w:rPr>
        <w:t xml:space="preserve"> вокально-певческие умения и навыки</w:t>
      </w:r>
      <w:r w:rsidRPr="005F3F1D">
        <w:rPr>
          <w:rFonts w:ascii="Times New Roman" w:hAnsi="Times New Roman" w:cs="Times New Roman"/>
          <w:sz w:val="28"/>
          <w:szCs w:val="28"/>
        </w:rPr>
        <w:t xml:space="preserve"> сольного и ансамблевого пения, присущих нар</w:t>
      </w:r>
      <w:r>
        <w:rPr>
          <w:rFonts w:ascii="Times New Roman" w:hAnsi="Times New Roman" w:cs="Times New Roman"/>
          <w:sz w:val="28"/>
          <w:szCs w:val="28"/>
        </w:rPr>
        <w:t>одной манере исполнения, навыки</w:t>
      </w:r>
      <w:r w:rsidRPr="005F3F1D">
        <w:rPr>
          <w:rFonts w:ascii="Times New Roman" w:hAnsi="Times New Roman" w:cs="Times New Roman"/>
          <w:sz w:val="28"/>
          <w:szCs w:val="28"/>
        </w:rPr>
        <w:t xml:space="preserve"> импровизации;</w:t>
      </w:r>
    </w:p>
    <w:p w:rsidR="005F3F1D" w:rsidRPr="005F3F1D" w:rsidRDefault="005F3F1D" w:rsidP="005F3F1D">
      <w:pPr>
        <w:spacing w:after="0" w:line="240" w:lineRule="auto"/>
        <w:jc w:val="both"/>
        <w:rPr>
          <w:rFonts w:ascii="Times New Roman" w:hAnsi="Times New Roman" w:cs="Times New Roman"/>
          <w:sz w:val="28"/>
          <w:szCs w:val="28"/>
        </w:rPr>
      </w:pPr>
      <w:r w:rsidRPr="005F3F1D">
        <w:rPr>
          <w:rFonts w:ascii="Times New Roman" w:hAnsi="Times New Roman" w:cs="Times New Roman"/>
          <w:sz w:val="28"/>
          <w:szCs w:val="28"/>
        </w:rPr>
        <w:t xml:space="preserve">- </w:t>
      </w:r>
      <w:r>
        <w:rPr>
          <w:rFonts w:ascii="Times New Roman" w:hAnsi="Times New Roman" w:cs="Times New Roman"/>
          <w:sz w:val="28"/>
          <w:szCs w:val="28"/>
        </w:rPr>
        <w:t>будут расширены</w:t>
      </w:r>
      <w:r w:rsidR="00F92307">
        <w:rPr>
          <w:rFonts w:ascii="Times New Roman" w:hAnsi="Times New Roman" w:cs="Times New Roman"/>
          <w:sz w:val="28"/>
          <w:szCs w:val="28"/>
        </w:rPr>
        <w:t xml:space="preserve"> </w:t>
      </w:r>
      <w:r>
        <w:rPr>
          <w:rFonts w:ascii="Times New Roman" w:hAnsi="Times New Roman" w:cs="Times New Roman"/>
          <w:sz w:val="28"/>
          <w:szCs w:val="28"/>
        </w:rPr>
        <w:t>представления</w:t>
      </w:r>
      <w:r w:rsidRPr="005F3F1D">
        <w:rPr>
          <w:rFonts w:ascii="Times New Roman" w:hAnsi="Times New Roman" w:cs="Times New Roman"/>
          <w:sz w:val="28"/>
          <w:szCs w:val="28"/>
        </w:rPr>
        <w:t xml:space="preserve"> об истории Родины, её певческой культуре;</w:t>
      </w:r>
    </w:p>
    <w:p w:rsidR="005F3F1D" w:rsidRPr="00D90BFB" w:rsidRDefault="005F3F1D" w:rsidP="00D90BFB">
      <w:pPr>
        <w:spacing w:after="0" w:line="240" w:lineRule="auto"/>
        <w:jc w:val="both"/>
        <w:rPr>
          <w:rFonts w:ascii="Times New Roman" w:hAnsi="Times New Roman" w:cs="Times New Roman"/>
          <w:sz w:val="28"/>
          <w:szCs w:val="28"/>
        </w:rPr>
      </w:pPr>
      <w:r w:rsidRPr="005F3F1D">
        <w:rPr>
          <w:rFonts w:ascii="Times New Roman" w:hAnsi="Times New Roman" w:cs="Times New Roman"/>
          <w:sz w:val="28"/>
          <w:szCs w:val="28"/>
        </w:rPr>
        <w:t xml:space="preserve">- </w:t>
      </w:r>
      <w:r>
        <w:rPr>
          <w:rFonts w:ascii="Times New Roman" w:hAnsi="Times New Roman" w:cs="Times New Roman"/>
          <w:sz w:val="28"/>
          <w:szCs w:val="28"/>
        </w:rPr>
        <w:t>обучающиеся овладеют</w:t>
      </w:r>
      <w:r w:rsidRPr="005F3F1D">
        <w:rPr>
          <w:rFonts w:ascii="Times New Roman" w:hAnsi="Times New Roman" w:cs="Times New Roman"/>
          <w:sz w:val="28"/>
          <w:szCs w:val="28"/>
        </w:rPr>
        <w:t xml:space="preserve"> знаниями о русских народных традициях и песенной культуре.</w:t>
      </w:r>
    </w:p>
    <w:p w:rsidR="005F3F1D" w:rsidRPr="00D90BFB" w:rsidRDefault="005F3F1D" w:rsidP="005F3F1D">
      <w:pPr>
        <w:spacing w:after="0" w:line="240" w:lineRule="auto"/>
        <w:ind w:firstLine="709"/>
        <w:jc w:val="both"/>
        <w:rPr>
          <w:rFonts w:ascii="Times New Roman" w:hAnsi="Times New Roman" w:cs="Times New Roman"/>
          <w:b/>
          <w:sz w:val="28"/>
          <w:szCs w:val="28"/>
        </w:rPr>
      </w:pPr>
      <w:r w:rsidRPr="00D90BFB">
        <w:rPr>
          <w:rFonts w:ascii="Times New Roman" w:hAnsi="Times New Roman" w:cs="Times New Roman"/>
          <w:b/>
          <w:sz w:val="28"/>
          <w:szCs w:val="28"/>
        </w:rPr>
        <w:t xml:space="preserve">Метапредметные: </w:t>
      </w:r>
    </w:p>
    <w:p w:rsidR="005F3F1D" w:rsidRDefault="005F3F1D" w:rsidP="005F3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будет</w:t>
      </w:r>
      <w:r w:rsidR="00CC4A9B">
        <w:rPr>
          <w:rFonts w:ascii="Times New Roman" w:hAnsi="Times New Roman" w:cs="Times New Roman"/>
          <w:sz w:val="28"/>
          <w:szCs w:val="28"/>
        </w:rPr>
        <w:t xml:space="preserve"> </w:t>
      </w:r>
      <w:proofErr w:type="spellStart"/>
      <w:r w:rsidR="00CC4A9B">
        <w:rPr>
          <w:rFonts w:ascii="Times New Roman" w:hAnsi="Times New Roman" w:cs="Times New Roman"/>
          <w:sz w:val="28"/>
          <w:szCs w:val="28"/>
        </w:rPr>
        <w:t>скоррегирована</w:t>
      </w:r>
      <w:proofErr w:type="spellEnd"/>
      <w:r w:rsidR="00F92307">
        <w:rPr>
          <w:rFonts w:ascii="Times New Roman" w:hAnsi="Times New Roman" w:cs="Times New Roman"/>
          <w:sz w:val="28"/>
          <w:szCs w:val="28"/>
        </w:rPr>
        <w:t xml:space="preserve"> </w:t>
      </w:r>
      <w:proofErr w:type="spellStart"/>
      <w:r>
        <w:rPr>
          <w:rFonts w:ascii="Times New Roman" w:hAnsi="Times New Roman" w:cs="Times New Roman"/>
          <w:sz w:val="28"/>
          <w:szCs w:val="28"/>
        </w:rPr>
        <w:t>звукопроизносительная</w:t>
      </w:r>
      <w:proofErr w:type="spellEnd"/>
      <w:r>
        <w:rPr>
          <w:rFonts w:ascii="Times New Roman" w:hAnsi="Times New Roman" w:cs="Times New Roman"/>
          <w:sz w:val="28"/>
          <w:szCs w:val="28"/>
        </w:rPr>
        <w:t xml:space="preserve"> сторона речи;                                                                                                                                                                                           </w:t>
      </w:r>
    </w:p>
    <w:p w:rsidR="005F3F1D" w:rsidRPr="00253CC7" w:rsidRDefault="005F3F1D" w:rsidP="005F3F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4A9B">
        <w:rPr>
          <w:rFonts w:ascii="Times New Roman" w:hAnsi="Times New Roman" w:cs="Times New Roman"/>
          <w:sz w:val="28"/>
          <w:szCs w:val="28"/>
        </w:rPr>
        <w:t>буд</w:t>
      </w:r>
      <w:r w:rsidR="007E1F6C">
        <w:rPr>
          <w:rFonts w:ascii="Times New Roman" w:hAnsi="Times New Roman" w:cs="Times New Roman"/>
          <w:sz w:val="28"/>
          <w:szCs w:val="28"/>
        </w:rPr>
        <w:t>у</w:t>
      </w:r>
      <w:r w:rsidR="00CC4A9B">
        <w:rPr>
          <w:rFonts w:ascii="Times New Roman" w:hAnsi="Times New Roman" w:cs="Times New Roman"/>
          <w:sz w:val="28"/>
          <w:szCs w:val="28"/>
        </w:rPr>
        <w:t xml:space="preserve">т </w:t>
      </w:r>
      <w:proofErr w:type="spellStart"/>
      <w:r w:rsidR="00CC4A9B">
        <w:rPr>
          <w:rFonts w:ascii="Times New Roman" w:hAnsi="Times New Roman" w:cs="Times New Roman"/>
          <w:sz w:val="28"/>
          <w:szCs w:val="28"/>
        </w:rPr>
        <w:t>скоррегированы</w:t>
      </w:r>
      <w:proofErr w:type="spellEnd"/>
      <w:r w:rsidR="00CC4A9B">
        <w:rPr>
          <w:rFonts w:ascii="Times New Roman" w:hAnsi="Times New Roman" w:cs="Times New Roman"/>
          <w:sz w:val="28"/>
          <w:szCs w:val="28"/>
        </w:rPr>
        <w:t xml:space="preserve"> познавательные процессы</w:t>
      </w:r>
      <w:r w:rsidRPr="00253CC7">
        <w:rPr>
          <w:rFonts w:ascii="Times New Roman" w:hAnsi="Times New Roman" w:cs="Times New Roman"/>
          <w:sz w:val="28"/>
          <w:szCs w:val="28"/>
        </w:rPr>
        <w:t xml:space="preserve"> (внимание, памят</w:t>
      </w:r>
      <w:r>
        <w:rPr>
          <w:rFonts w:ascii="Times New Roman" w:hAnsi="Times New Roman" w:cs="Times New Roman"/>
          <w:sz w:val="28"/>
          <w:szCs w:val="28"/>
        </w:rPr>
        <w:t>ь, образно-логическое мышление</w:t>
      </w:r>
      <w:r w:rsidRPr="00253CC7">
        <w:rPr>
          <w:rFonts w:ascii="Times New Roman" w:hAnsi="Times New Roman" w:cs="Times New Roman"/>
          <w:sz w:val="28"/>
          <w:szCs w:val="28"/>
        </w:rPr>
        <w:t>, пространственное воображение, эмоционально</w:t>
      </w:r>
      <w:r>
        <w:rPr>
          <w:rFonts w:ascii="Times New Roman" w:hAnsi="Times New Roman" w:cs="Times New Roman"/>
          <w:sz w:val="28"/>
          <w:szCs w:val="28"/>
        </w:rPr>
        <w:t xml:space="preserve"> эстетическое восприятие)</w:t>
      </w:r>
    </w:p>
    <w:p w:rsidR="005F3F1D" w:rsidRDefault="005F3F1D" w:rsidP="005F3F1D">
      <w:pPr>
        <w:tabs>
          <w:tab w:val="left" w:pos="1905"/>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CC4A9B">
        <w:rPr>
          <w:rFonts w:ascii="Times New Roman" w:hAnsi="Times New Roman" w:cs="Times New Roman"/>
          <w:sz w:val="28"/>
          <w:szCs w:val="28"/>
        </w:rPr>
        <w:t>буд</w:t>
      </w:r>
      <w:r w:rsidR="007E1F6C">
        <w:rPr>
          <w:rFonts w:ascii="Times New Roman" w:hAnsi="Times New Roman" w:cs="Times New Roman"/>
          <w:sz w:val="28"/>
          <w:szCs w:val="28"/>
        </w:rPr>
        <w:t>у</w:t>
      </w:r>
      <w:r w:rsidR="00CC4A9B">
        <w:rPr>
          <w:rFonts w:ascii="Times New Roman" w:hAnsi="Times New Roman" w:cs="Times New Roman"/>
          <w:sz w:val="28"/>
          <w:szCs w:val="28"/>
        </w:rPr>
        <w:t xml:space="preserve">т </w:t>
      </w:r>
      <w:proofErr w:type="spellStart"/>
      <w:r w:rsidR="00CC4A9B">
        <w:rPr>
          <w:rFonts w:ascii="Times New Roman" w:hAnsi="Times New Roman" w:cs="Times New Roman"/>
          <w:sz w:val="28"/>
          <w:szCs w:val="28"/>
        </w:rPr>
        <w:t>скоррегированы</w:t>
      </w:r>
      <w:proofErr w:type="spellEnd"/>
      <w:r w:rsidR="00CC4A9B">
        <w:rPr>
          <w:rFonts w:ascii="Times New Roman" w:hAnsi="Times New Roman" w:cs="Times New Roman"/>
          <w:sz w:val="28"/>
          <w:szCs w:val="28"/>
        </w:rPr>
        <w:t xml:space="preserve"> поведенческие</w:t>
      </w:r>
      <w:r w:rsidR="0096487E">
        <w:rPr>
          <w:rFonts w:ascii="Times New Roman" w:hAnsi="Times New Roman" w:cs="Times New Roman"/>
          <w:sz w:val="28"/>
          <w:szCs w:val="28"/>
        </w:rPr>
        <w:t xml:space="preserve"> отклонения</w:t>
      </w:r>
      <w:r>
        <w:rPr>
          <w:rFonts w:ascii="Times New Roman" w:hAnsi="Times New Roman" w:cs="Times New Roman"/>
          <w:bCs/>
          <w:sz w:val="28"/>
          <w:szCs w:val="28"/>
        </w:rPr>
        <w:t xml:space="preserve"> через взаимодействие обучающихся в группах, участие детей в различных видах деятельности (конкурсах, соревнованиях, фестивалях, концертах)</w:t>
      </w:r>
      <w:r w:rsidR="004B55FE">
        <w:rPr>
          <w:rFonts w:ascii="Times New Roman" w:hAnsi="Times New Roman" w:cs="Times New Roman"/>
          <w:bCs/>
          <w:sz w:val="28"/>
          <w:szCs w:val="28"/>
        </w:rPr>
        <w:t>;</w:t>
      </w:r>
    </w:p>
    <w:p w:rsidR="004B55FE" w:rsidRPr="00D90BFB" w:rsidRDefault="004B55FE" w:rsidP="00D90BFB">
      <w:pPr>
        <w:spacing w:after="0" w:line="240" w:lineRule="auto"/>
        <w:jc w:val="both"/>
        <w:rPr>
          <w:rFonts w:ascii="Times New Roman" w:hAnsi="Times New Roman" w:cs="Times New Roman"/>
          <w:sz w:val="28"/>
          <w:szCs w:val="28"/>
        </w:rPr>
      </w:pPr>
      <w:r w:rsidRPr="004B55FE">
        <w:rPr>
          <w:rFonts w:ascii="Times New Roman" w:hAnsi="Times New Roman" w:cs="Times New Roman"/>
          <w:sz w:val="28"/>
          <w:szCs w:val="28"/>
        </w:rPr>
        <w:lastRenderedPageBreak/>
        <w:t xml:space="preserve">- </w:t>
      </w:r>
      <w:r w:rsidR="00CC0CCA">
        <w:rPr>
          <w:rFonts w:ascii="Times New Roman" w:hAnsi="Times New Roman" w:cs="Times New Roman"/>
          <w:sz w:val="28"/>
          <w:szCs w:val="28"/>
        </w:rPr>
        <w:t xml:space="preserve">будут </w:t>
      </w:r>
      <w:r w:rsidR="00CC0CCA" w:rsidRPr="004B55FE">
        <w:rPr>
          <w:rFonts w:ascii="Times New Roman" w:hAnsi="Times New Roman" w:cs="Times New Roman"/>
          <w:sz w:val="28"/>
          <w:szCs w:val="28"/>
        </w:rPr>
        <w:t>уметь</w:t>
      </w:r>
      <w:r w:rsidRPr="004B55FE">
        <w:rPr>
          <w:rFonts w:ascii="Times New Roman" w:hAnsi="Times New Roman" w:cs="Times New Roman"/>
          <w:sz w:val="28"/>
          <w:szCs w:val="28"/>
        </w:rPr>
        <w:t xml:space="preserve"> планировать собственные действия в про</w:t>
      </w:r>
      <w:r w:rsidR="00D90BFB">
        <w:rPr>
          <w:rFonts w:ascii="Times New Roman" w:hAnsi="Times New Roman" w:cs="Times New Roman"/>
          <w:sz w:val="28"/>
          <w:szCs w:val="28"/>
        </w:rPr>
        <w:t>цессе выполнения инструкций учителя;</w:t>
      </w:r>
    </w:p>
    <w:p w:rsidR="005F3F1D" w:rsidRPr="00D90BFB" w:rsidRDefault="005F3F1D" w:rsidP="005F3F1D">
      <w:pPr>
        <w:spacing w:after="0" w:line="240" w:lineRule="auto"/>
        <w:ind w:firstLine="709"/>
        <w:jc w:val="both"/>
        <w:rPr>
          <w:rFonts w:ascii="Times New Roman" w:hAnsi="Times New Roman" w:cs="Times New Roman"/>
          <w:b/>
          <w:sz w:val="28"/>
          <w:szCs w:val="28"/>
        </w:rPr>
      </w:pPr>
      <w:r w:rsidRPr="00D90BFB">
        <w:rPr>
          <w:rFonts w:ascii="Times New Roman" w:hAnsi="Times New Roman" w:cs="Times New Roman"/>
          <w:b/>
          <w:sz w:val="28"/>
          <w:szCs w:val="28"/>
        </w:rPr>
        <w:t>Воспитательные:</w:t>
      </w:r>
    </w:p>
    <w:p w:rsidR="005F3F1D" w:rsidRPr="005F3F1D" w:rsidRDefault="007E1F6C" w:rsidP="005F3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будет сформировано чувство</w:t>
      </w:r>
      <w:r w:rsidR="005F3F1D" w:rsidRPr="005F3F1D">
        <w:rPr>
          <w:rFonts w:ascii="Times New Roman" w:hAnsi="Times New Roman" w:cs="Times New Roman"/>
          <w:sz w:val="28"/>
          <w:szCs w:val="28"/>
        </w:rPr>
        <w:t xml:space="preserve"> любви и уважения к традициям родного края; </w:t>
      </w:r>
    </w:p>
    <w:p w:rsidR="005F3F1D" w:rsidRPr="005F3F1D" w:rsidRDefault="007E1F6C" w:rsidP="005F3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будет сформировано личность, стремящая</w:t>
      </w:r>
      <w:r w:rsidR="005F3F1D" w:rsidRPr="005F3F1D">
        <w:rPr>
          <w:rFonts w:ascii="Times New Roman" w:hAnsi="Times New Roman" w:cs="Times New Roman"/>
          <w:sz w:val="28"/>
          <w:szCs w:val="28"/>
        </w:rPr>
        <w:t>ся к нравственному совершенствованию;</w:t>
      </w:r>
    </w:p>
    <w:p w:rsidR="005F3F1D" w:rsidRPr="00D90BFB" w:rsidRDefault="007E1F6C" w:rsidP="00D90B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будут сформированы</w:t>
      </w:r>
      <w:r w:rsidR="005F3F1D" w:rsidRPr="005F3F1D">
        <w:rPr>
          <w:rFonts w:ascii="Times New Roman" w:hAnsi="Times New Roman" w:cs="Times New Roman"/>
          <w:sz w:val="28"/>
          <w:szCs w:val="28"/>
        </w:rPr>
        <w:t xml:space="preserve"> качеств</w:t>
      </w:r>
      <w:r>
        <w:rPr>
          <w:rFonts w:ascii="Times New Roman" w:hAnsi="Times New Roman" w:cs="Times New Roman"/>
          <w:sz w:val="28"/>
          <w:szCs w:val="28"/>
        </w:rPr>
        <w:t>а</w:t>
      </w:r>
      <w:r w:rsidR="005F3F1D" w:rsidRPr="005F3F1D">
        <w:rPr>
          <w:rFonts w:ascii="Times New Roman" w:hAnsi="Times New Roman" w:cs="Times New Roman"/>
          <w:sz w:val="28"/>
          <w:szCs w:val="28"/>
        </w:rPr>
        <w:t xml:space="preserve"> гражданина и патриота</w:t>
      </w:r>
      <w:r>
        <w:rPr>
          <w:rFonts w:ascii="Times New Roman" w:hAnsi="Times New Roman" w:cs="Times New Roman"/>
          <w:sz w:val="28"/>
          <w:szCs w:val="28"/>
        </w:rPr>
        <w:t xml:space="preserve"> (любовь к большой и малой родине, чувство гордости за своё многонациональное государство)</w:t>
      </w:r>
      <w:r w:rsidR="005F3F1D" w:rsidRPr="005F3F1D">
        <w:rPr>
          <w:rFonts w:ascii="Times New Roman" w:hAnsi="Times New Roman" w:cs="Times New Roman"/>
          <w:sz w:val="28"/>
          <w:szCs w:val="28"/>
        </w:rPr>
        <w:t xml:space="preserve">. </w:t>
      </w:r>
    </w:p>
    <w:p w:rsid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Социально-значимым результатом реализации программы является участие воспитанников детского об</w:t>
      </w:r>
      <w:r w:rsidR="00D90BFB">
        <w:rPr>
          <w:rFonts w:ascii="Times New Roman" w:hAnsi="Times New Roman" w:cs="Times New Roman"/>
          <w:sz w:val="28"/>
          <w:szCs w:val="28"/>
        </w:rPr>
        <w:t>ъединения</w:t>
      </w:r>
      <w:r w:rsidRPr="008440F7">
        <w:rPr>
          <w:rFonts w:ascii="Times New Roman" w:hAnsi="Times New Roman" w:cs="Times New Roman"/>
          <w:sz w:val="28"/>
          <w:szCs w:val="28"/>
        </w:rPr>
        <w:t xml:space="preserve"> в концертной деятельности, выходящей за рамки образовательной программы: в тематических праздниках, посвященных значи</w:t>
      </w:r>
      <w:r w:rsidR="00A9222C">
        <w:rPr>
          <w:rFonts w:ascii="Times New Roman" w:hAnsi="Times New Roman" w:cs="Times New Roman"/>
          <w:sz w:val="28"/>
          <w:szCs w:val="28"/>
        </w:rPr>
        <w:t>мым датам города, округа</w:t>
      </w:r>
      <w:r w:rsidRPr="008440F7">
        <w:rPr>
          <w:rFonts w:ascii="Times New Roman" w:hAnsi="Times New Roman" w:cs="Times New Roman"/>
          <w:sz w:val="28"/>
          <w:szCs w:val="28"/>
        </w:rPr>
        <w:t>; участие в благотворительных акциях.</w:t>
      </w:r>
    </w:p>
    <w:p w:rsidR="004E5D53" w:rsidRDefault="004E5D53" w:rsidP="00E27E1C">
      <w:pPr>
        <w:spacing w:after="0" w:line="240" w:lineRule="auto"/>
        <w:ind w:firstLine="709"/>
        <w:jc w:val="center"/>
        <w:rPr>
          <w:rFonts w:ascii="Times New Roman" w:hAnsi="Times New Roman" w:cs="Times New Roman"/>
          <w:b/>
          <w:sz w:val="28"/>
          <w:szCs w:val="28"/>
          <w:u w:val="single"/>
        </w:rPr>
      </w:pPr>
    </w:p>
    <w:p w:rsidR="001333D6" w:rsidRPr="00DA756F" w:rsidRDefault="001333D6" w:rsidP="00E27E1C">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u w:val="single"/>
        </w:rPr>
        <w:t>1.4</w:t>
      </w:r>
      <w:r w:rsidRPr="00193C59">
        <w:rPr>
          <w:rFonts w:ascii="Times New Roman" w:hAnsi="Times New Roman" w:cs="Times New Roman"/>
          <w:b/>
          <w:sz w:val="28"/>
          <w:szCs w:val="28"/>
          <w:u w:val="single"/>
        </w:rPr>
        <w:t xml:space="preserve">. Содержание </w:t>
      </w:r>
      <w:r w:rsidR="00A73353">
        <w:rPr>
          <w:rFonts w:ascii="Times New Roman" w:hAnsi="Times New Roman" w:cs="Times New Roman"/>
          <w:b/>
          <w:sz w:val="28"/>
          <w:szCs w:val="28"/>
          <w:u w:val="single"/>
        </w:rPr>
        <w:t>программы «Фольклорное пение</w:t>
      </w:r>
      <w:r>
        <w:rPr>
          <w:rFonts w:ascii="Times New Roman" w:hAnsi="Times New Roman" w:cs="Times New Roman"/>
          <w:b/>
          <w:sz w:val="28"/>
          <w:szCs w:val="28"/>
          <w:u w:val="single"/>
        </w:rPr>
        <w:t>»</w:t>
      </w:r>
      <w:r w:rsidRPr="00193C59">
        <w:rPr>
          <w:rFonts w:ascii="Times New Roman" w:hAnsi="Times New Roman" w:cs="Times New Roman"/>
          <w:b/>
          <w:sz w:val="28"/>
          <w:szCs w:val="28"/>
          <w:u w:val="single"/>
        </w:rPr>
        <w:t>.</w:t>
      </w:r>
    </w:p>
    <w:p w:rsidR="00DA756F" w:rsidRPr="00762B29" w:rsidRDefault="002A00F7" w:rsidP="00762B29">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Первый год</w:t>
      </w:r>
      <w:r w:rsidR="00DA756F" w:rsidRPr="00D90BFB">
        <w:rPr>
          <w:rFonts w:ascii="Times New Roman" w:hAnsi="Times New Roman" w:cs="Times New Roman"/>
          <w:b/>
          <w:sz w:val="28"/>
          <w:szCs w:val="28"/>
          <w:u w:val="single"/>
        </w:rPr>
        <w:t xml:space="preserve"> обучения</w:t>
      </w:r>
    </w:p>
    <w:p w:rsidR="00DA756F" w:rsidRPr="008440F7" w:rsidRDefault="00DA756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sz w:val="28"/>
          <w:szCs w:val="28"/>
        </w:rPr>
        <w:t>Цель</w:t>
      </w:r>
      <w:r w:rsidRPr="008440F7">
        <w:rPr>
          <w:rFonts w:ascii="Times New Roman" w:hAnsi="Times New Roman" w:cs="Times New Roman"/>
          <w:sz w:val="28"/>
          <w:szCs w:val="28"/>
        </w:rPr>
        <w:t>:</w:t>
      </w:r>
      <w:r w:rsidR="0035185C">
        <w:rPr>
          <w:rFonts w:ascii="Times New Roman" w:hAnsi="Times New Roman" w:cs="Times New Roman"/>
          <w:sz w:val="28"/>
          <w:szCs w:val="28"/>
        </w:rPr>
        <w:t xml:space="preserve"> </w:t>
      </w:r>
      <w:r w:rsidRPr="008440F7">
        <w:rPr>
          <w:rFonts w:ascii="Times New Roman" w:hAnsi="Times New Roman" w:cs="Times New Roman"/>
          <w:sz w:val="28"/>
          <w:szCs w:val="28"/>
        </w:rPr>
        <w:t>формирование</w:t>
      </w:r>
      <w:r w:rsidR="0035185C">
        <w:rPr>
          <w:rFonts w:ascii="Times New Roman" w:hAnsi="Times New Roman" w:cs="Times New Roman"/>
          <w:sz w:val="28"/>
          <w:szCs w:val="28"/>
        </w:rPr>
        <w:t xml:space="preserve"> </w:t>
      </w:r>
      <w:r w:rsidRPr="008440F7">
        <w:rPr>
          <w:rFonts w:ascii="Times New Roman" w:hAnsi="Times New Roman" w:cs="Times New Roman"/>
          <w:sz w:val="28"/>
          <w:szCs w:val="28"/>
        </w:rPr>
        <w:t>у обучающихся основных певческих навыков через изучение</w:t>
      </w:r>
      <w:r w:rsidR="0035185C">
        <w:rPr>
          <w:rFonts w:ascii="Times New Roman" w:hAnsi="Times New Roman" w:cs="Times New Roman"/>
          <w:sz w:val="28"/>
          <w:szCs w:val="28"/>
        </w:rPr>
        <w:t xml:space="preserve"> </w:t>
      </w:r>
      <w:r w:rsidRPr="008440F7">
        <w:rPr>
          <w:rFonts w:ascii="Times New Roman" w:hAnsi="Times New Roman" w:cs="Times New Roman"/>
          <w:sz w:val="28"/>
          <w:szCs w:val="28"/>
        </w:rPr>
        <w:t>народного музыкального фольклора.</w:t>
      </w:r>
    </w:p>
    <w:p w:rsidR="00DA756F" w:rsidRPr="008440F7" w:rsidRDefault="00DA756F"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bCs/>
          <w:sz w:val="28"/>
          <w:szCs w:val="28"/>
        </w:rPr>
        <w:t>Задачи</w:t>
      </w:r>
      <w:r w:rsidRPr="008440F7">
        <w:rPr>
          <w:rFonts w:ascii="Times New Roman" w:hAnsi="Times New Roman" w:cs="Times New Roman"/>
          <w:b/>
          <w:sz w:val="28"/>
          <w:szCs w:val="28"/>
        </w:rPr>
        <w:t>:</w:t>
      </w:r>
    </w:p>
    <w:p w:rsidR="00DA756F" w:rsidRPr="008440F7" w:rsidRDefault="00DA756F" w:rsidP="00D75538">
      <w:pPr>
        <w:numPr>
          <w:ilvl w:val="0"/>
          <w:numId w:val="4"/>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Формирование у обучающихся интереса к миру традиционной русской культуры.</w:t>
      </w:r>
    </w:p>
    <w:p w:rsidR="00DA756F" w:rsidRPr="008440F7" w:rsidRDefault="00DA756F" w:rsidP="00D75538">
      <w:pPr>
        <w:numPr>
          <w:ilvl w:val="0"/>
          <w:numId w:val="4"/>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Изучение малых форм фольклора, детского бытового, обрядового фольклора.</w:t>
      </w:r>
    </w:p>
    <w:p w:rsidR="00DA756F" w:rsidRPr="0048012F" w:rsidRDefault="00DA756F" w:rsidP="00D75538">
      <w:pPr>
        <w:numPr>
          <w:ilvl w:val="0"/>
          <w:numId w:val="4"/>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Развитие голосового аппарата, слуха, частоты интонации, диапазона, </w:t>
      </w:r>
      <w:proofErr w:type="spellStart"/>
      <w:r w:rsidRPr="008440F7">
        <w:rPr>
          <w:rFonts w:ascii="Times New Roman" w:hAnsi="Times New Roman" w:cs="Times New Roman"/>
          <w:sz w:val="28"/>
          <w:szCs w:val="28"/>
        </w:rPr>
        <w:t>чувства</w:t>
      </w:r>
      <w:r w:rsidRPr="0048012F">
        <w:rPr>
          <w:rFonts w:ascii="Times New Roman" w:hAnsi="Times New Roman" w:cs="Times New Roman"/>
          <w:sz w:val="28"/>
          <w:szCs w:val="28"/>
        </w:rPr>
        <w:t>ритма</w:t>
      </w:r>
      <w:proofErr w:type="spellEnd"/>
      <w:r w:rsidRPr="0048012F">
        <w:rPr>
          <w:rFonts w:ascii="Times New Roman" w:hAnsi="Times New Roman" w:cs="Times New Roman"/>
          <w:sz w:val="28"/>
          <w:szCs w:val="28"/>
        </w:rPr>
        <w:t>.</w:t>
      </w:r>
    </w:p>
    <w:p w:rsidR="00C838C2" w:rsidRPr="00C838C2" w:rsidRDefault="00DA756F" w:rsidP="00D75538">
      <w:pPr>
        <w:numPr>
          <w:ilvl w:val="0"/>
          <w:numId w:val="4"/>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Приобретение первоначального опыта эмоционального постижения народного творчества, этнокультурных традиций, фольклора русского народа.</w:t>
      </w:r>
    </w:p>
    <w:p w:rsidR="00DA756F" w:rsidRPr="002A00F7" w:rsidRDefault="002A00F7" w:rsidP="00155B66">
      <w:pPr>
        <w:pStyle w:val="a7"/>
        <w:jc w:val="center"/>
        <w:rPr>
          <w:b/>
          <w:sz w:val="28"/>
          <w:szCs w:val="28"/>
        </w:rPr>
      </w:pPr>
      <w:r w:rsidRPr="002A00F7">
        <w:rPr>
          <w:b/>
          <w:sz w:val="28"/>
          <w:szCs w:val="28"/>
        </w:rPr>
        <w:t>Учебный план</w:t>
      </w:r>
    </w:p>
    <w:tbl>
      <w:tblPr>
        <w:tblW w:w="95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20"/>
        <w:gridCol w:w="3501"/>
        <w:gridCol w:w="992"/>
        <w:gridCol w:w="1134"/>
        <w:gridCol w:w="1276"/>
        <w:gridCol w:w="1980"/>
      </w:tblGrid>
      <w:tr w:rsidR="00DA756F" w:rsidRPr="00762B29" w:rsidTr="00155B66">
        <w:trPr>
          <w:trHeight w:val="881"/>
          <w:jc w:val="center"/>
        </w:trPr>
        <w:tc>
          <w:tcPr>
            <w:tcW w:w="620" w:type="dxa"/>
          </w:tcPr>
          <w:p w:rsidR="00DA756F" w:rsidRPr="00762B29" w:rsidRDefault="00DA756F" w:rsidP="004A6D44">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w:t>
            </w:r>
          </w:p>
          <w:p w:rsidR="00DA756F" w:rsidRPr="00762B29" w:rsidRDefault="00DA756F" w:rsidP="004A6D44">
            <w:pPr>
              <w:spacing w:after="0" w:line="240" w:lineRule="auto"/>
              <w:rPr>
                <w:rFonts w:ascii="Times New Roman" w:hAnsi="Times New Roman" w:cs="Times New Roman"/>
                <w:b/>
                <w:sz w:val="24"/>
                <w:szCs w:val="24"/>
              </w:rPr>
            </w:pPr>
          </w:p>
        </w:tc>
        <w:tc>
          <w:tcPr>
            <w:tcW w:w="3501" w:type="dxa"/>
          </w:tcPr>
          <w:p w:rsidR="00DA756F" w:rsidRPr="00762B29" w:rsidRDefault="00DA756F" w:rsidP="00212496">
            <w:pPr>
              <w:spacing w:after="0" w:line="240" w:lineRule="auto"/>
              <w:ind w:left="57"/>
              <w:rPr>
                <w:rFonts w:ascii="Times New Roman" w:hAnsi="Times New Roman" w:cs="Times New Roman"/>
                <w:b/>
                <w:sz w:val="24"/>
                <w:szCs w:val="24"/>
              </w:rPr>
            </w:pPr>
            <w:r w:rsidRPr="00762B29">
              <w:rPr>
                <w:rFonts w:ascii="Times New Roman" w:hAnsi="Times New Roman" w:cs="Times New Roman"/>
                <w:b/>
                <w:sz w:val="24"/>
                <w:szCs w:val="24"/>
              </w:rPr>
              <w:t>Назва</w:t>
            </w:r>
            <w:r w:rsidR="004A6D44" w:rsidRPr="00762B29">
              <w:rPr>
                <w:rFonts w:ascii="Times New Roman" w:hAnsi="Times New Roman" w:cs="Times New Roman"/>
                <w:b/>
                <w:sz w:val="24"/>
                <w:szCs w:val="24"/>
              </w:rPr>
              <w:t>ние раздела</w:t>
            </w:r>
          </w:p>
          <w:p w:rsidR="00DA756F" w:rsidRPr="00762B29" w:rsidRDefault="00DA756F" w:rsidP="00212496">
            <w:pPr>
              <w:spacing w:after="0" w:line="240" w:lineRule="auto"/>
              <w:ind w:left="57"/>
              <w:jc w:val="center"/>
              <w:rPr>
                <w:rFonts w:ascii="Times New Roman" w:hAnsi="Times New Roman" w:cs="Times New Roman"/>
                <w:b/>
                <w:sz w:val="24"/>
                <w:szCs w:val="24"/>
              </w:rPr>
            </w:pPr>
          </w:p>
        </w:tc>
        <w:tc>
          <w:tcPr>
            <w:tcW w:w="992" w:type="dxa"/>
          </w:tcPr>
          <w:p w:rsidR="00DA756F" w:rsidRPr="00762B29" w:rsidRDefault="00DA756F" w:rsidP="004A6D44">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Всего</w:t>
            </w:r>
          </w:p>
          <w:p w:rsidR="00DA756F" w:rsidRPr="00762B29" w:rsidRDefault="00DA756F" w:rsidP="004A6D44">
            <w:pPr>
              <w:spacing w:after="0" w:line="240" w:lineRule="auto"/>
              <w:jc w:val="center"/>
              <w:rPr>
                <w:rFonts w:ascii="Times New Roman" w:hAnsi="Times New Roman" w:cs="Times New Roman"/>
                <w:b/>
                <w:sz w:val="24"/>
                <w:szCs w:val="24"/>
              </w:rPr>
            </w:pPr>
          </w:p>
        </w:tc>
        <w:tc>
          <w:tcPr>
            <w:tcW w:w="1134" w:type="dxa"/>
          </w:tcPr>
          <w:p w:rsidR="00DA756F" w:rsidRPr="00762B29" w:rsidRDefault="00DA756F" w:rsidP="004A6D44">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Теория</w:t>
            </w:r>
          </w:p>
          <w:p w:rsidR="00DA756F" w:rsidRPr="00762B29" w:rsidRDefault="00DA756F" w:rsidP="004A6D44">
            <w:pPr>
              <w:spacing w:after="0" w:line="240" w:lineRule="auto"/>
              <w:jc w:val="center"/>
              <w:rPr>
                <w:rFonts w:ascii="Times New Roman" w:hAnsi="Times New Roman" w:cs="Times New Roman"/>
                <w:b/>
                <w:sz w:val="24"/>
                <w:szCs w:val="24"/>
              </w:rPr>
            </w:pPr>
          </w:p>
        </w:tc>
        <w:tc>
          <w:tcPr>
            <w:tcW w:w="1276" w:type="dxa"/>
          </w:tcPr>
          <w:p w:rsidR="00DA756F" w:rsidRPr="00762B29" w:rsidRDefault="00DA756F" w:rsidP="004A6D44">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Практика</w:t>
            </w:r>
          </w:p>
        </w:tc>
        <w:tc>
          <w:tcPr>
            <w:tcW w:w="1980" w:type="dxa"/>
            <w:hideMark/>
          </w:tcPr>
          <w:p w:rsidR="00DA756F" w:rsidRPr="00762B29" w:rsidRDefault="00DA756F" w:rsidP="004A6D44">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Форма аттестации</w:t>
            </w:r>
          </w:p>
        </w:tc>
      </w:tr>
      <w:tr w:rsidR="00DA756F" w:rsidRPr="00762B29" w:rsidTr="00155B66">
        <w:trPr>
          <w:trHeight w:val="411"/>
          <w:jc w:val="center"/>
        </w:trPr>
        <w:tc>
          <w:tcPr>
            <w:tcW w:w="620" w:type="dxa"/>
            <w:hideMark/>
          </w:tcPr>
          <w:p w:rsidR="00DA756F" w:rsidRPr="00762B29" w:rsidRDefault="00DA756F" w:rsidP="00D90BFB">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 xml:space="preserve"> I</w:t>
            </w:r>
          </w:p>
        </w:tc>
        <w:tc>
          <w:tcPr>
            <w:tcW w:w="3501" w:type="dxa"/>
            <w:hideMark/>
          </w:tcPr>
          <w:p w:rsidR="00DA756F" w:rsidRPr="00762B29" w:rsidRDefault="00DA756F" w:rsidP="00212496">
            <w:pPr>
              <w:spacing w:after="0" w:line="240" w:lineRule="auto"/>
              <w:ind w:left="57"/>
              <w:rPr>
                <w:rFonts w:ascii="Times New Roman" w:hAnsi="Times New Roman" w:cs="Times New Roman"/>
                <w:b/>
                <w:sz w:val="24"/>
                <w:szCs w:val="24"/>
              </w:rPr>
            </w:pPr>
            <w:r w:rsidRPr="00762B29">
              <w:rPr>
                <w:rFonts w:ascii="Times New Roman" w:hAnsi="Times New Roman" w:cs="Times New Roman"/>
                <w:b/>
                <w:sz w:val="24"/>
                <w:szCs w:val="24"/>
              </w:rPr>
              <w:t>Основы народной культуры</w:t>
            </w:r>
          </w:p>
        </w:tc>
        <w:tc>
          <w:tcPr>
            <w:tcW w:w="992" w:type="dxa"/>
            <w:hideMark/>
          </w:tcPr>
          <w:p w:rsidR="00DA756F" w:rsidRPr="005F1B9E" w:rsidRDefault="00DA756F" w:rsidP="00982953">
            <w:pPr>
              <w:spacing w:after="0" w:line="240" w:lineRule="auto"/>
              <w:jc w:val="center"/>
              <w:rPr>
                <w:rFonts w:ascii="Times New Roman" w:hAnsi="Times New Roman" w:cs="Times New Roman"/>
                <w:b/>
                <w:sz w:val="24"/>
                <w:szCs w:val="24"/>
              </w:rPr>
            </w:pPr>
            <w:r w:rsidRPr="00762B29">
              <w:rPr>
                <w:rFonts w:ascii="Times New Roman" w:hAnsi="Times New Roman" w:cs="Times New Roman"/>
                <w:b/>
                <w:sz w:val="24"/>
                <w:szCs w:val="24"/>
                <w:lang w:val="en-US"/>
              </w:rPr>
              <w:t>3</w:t>
            </w:r>
            <w:r w:rsidR="00C06ED8">
              <w:rPr>
                <w:rFonts w:ascii="Times New Roman" w:hAnsi="Times New Roman" w:cs="Times New Roman"/>
                <w:b/>
                <w:sz w:val="24"/>
                <w:szCs w:val="24"/>
              </w:rPr>
              <w:t>5</w:t>
            </w:r>
          </w:p>
        </w:tc>
        <w:tc>
          <w:tcPr>
            <w:tcW w:w="1134" w:type="dxa"/>
            <w:hideMark/>
          </w:tcPr>
          <w:p w:rsidR="00DA756F" w:rsidRPr="00982953" w:rsidRDefault="00C06ED8" w:rsidP="009829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hideMark/>
          </w:tcPr>
          <w:p w:rsidR="00DA756F" w:rsidRPr="00C06ED8" w:rsidRDefault="001755B1" w:rsidP="009829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980" w:type="dxa"/>
          </w:tcPr>
          <w:p w:rsidR="00DA756F" w:rsidRPr="00762B29" w:rsidRDefault="00DA756F" w:rsidP="00D90BFB">
            <w:pPr>
              <w:spacing w:after="0" w:line="240" w:lineRule="auto"/>
              <w:jc w:val="center"/>
              <w:rPr>
                <w:rFonts w:ascii="Times New Roman" w:hAnsi="Times New Roman" w:cs="Times New Roman"/>
                <w:sz w:val="24"/>
                <w:szCs w:val="24"/>
              </w:rPr>
            </w:pPr>
          </w:p>
        </w:tc>
      </w:tr>
      <w:tr w:rsidR="00DA756F" w:rsidRPr="00762B29" w:rsidTr="00155B66">
        <w:trPr>
          <w:trHeight w:val="263"/>
          <w:jc w:val="center"/>
        </w:trPr>
        <w:tc>
          <w:tcPr>
            <w:tcW w:w="620" w:type="dxa"/>
            <w:hideMark/>
          </w:tcPr>
          <w:p w:rsidR="00DA756F" w:rsidRPr="00762B29" w:rsidRDefault="00DA756F" w:rsidP="00D90BFB">
            <w:pPr>
              <w:spacing w:after="0" w:line="240" w:lineRule="auto"/>
              <w:rPr>
                <w:rFonts w:ascii="Times New Roman" w:hAnsi="Times New Roman" w:cs="Times New Roman"/>
                <w:sz w:val="24"/>
                <w:szCs w:val="24"/>
              </w:rPr>
            </w:pPr>
            <w:r w:rsidRPr="00762B29">
              <w:rPr>
                <w:rFonts w:ascii="Times New Roman" w:hAnsi="Times New Roman" w:cs="Times New Roman"/>
                <w:sz w:val="24"/>
                <w:szCs w:val="24"/>
              </w:rPr>
              <w:t xml:space="preserve"> 1.1</w:t>
            </w:r>
          </w:p>
        </w:tc>
        <w:tc>
          <w:tcPr>
            <w:tcW w:w="3501" w:type="dxa"/>
            <w:hideMark/>
          </w:tcPr>
          <w:p w:rsidR="00DA756F" w:rsidRPr="00762B29" w:rsidRDefault="00DA756F" w:rsidP="00212496">
            <w:pPr>
              <w:spacing w:after="0" w:line="240" w:lineRule="auto"/>
              <w:ind w:left="57"/>
              <w:rPr>
                <w:rFonts w:ascii="Times New Roman" w:hAnsi="Times New Roman" w:cs="Times New Roman"/>
                <w:sz w:val="24"/>
                <w:szCs w:val="24"/>
              </w:rPr>
            </w:pPr>
            <w:r w:rsidRPr="00762B29">
              <w:rPr>
                <w:rFonts w:ascii="Times New Roman" w:hAnsi="Times New Roman" w:cs="Times New Roman"/>
                <w:sz w:val="24"/>
                <w:szCs w:val="24"/>
              </w:rPr>
              <w:t>Обряды, народный календарь</w:t>
            </w:r>
          </w:p>
        </w:tc>
        <w:tc>
          <w:tcPr>
            <w:tcW w:w="992" w:type="dxa"/>
            <w:hideMark/>
          </w:tcPr>
          <w:p w:rsidR="00DA756F" w:rsidRPr="00C06ED8" w:rsidRDefault="00C06ED8" w:rsidP="00982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755B1">
              <w:rPr>
                <w:rFonts w:ascii="Times New Roman" w:hAnsi="Times New Roman" w:cs="Times New Roman"/>
                <w:sz w:val="24"/>
                <w:szCs w:val="24"/>
              </w:rPr>
              <w:t>1</w:t>
            </w:r>
          </w:p>
        </w:tc>
        <w:tc>
          <w:tcPr>
            <w:tcW w:w="1134" w:type="dxa"/>
            <w:hideMark/>
          </w:tcPr>
          <w:p w:rsidR="00DA756F" w:rsidRPr="00982953" w:rsidRDefault="00C06ED8" w:rsidP="00982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hideMark/>
          </w:tcPr>
          <w:p w:rsidR="00DA756F" w:rsidRPr="00982953" w:rsidRDefault="00C06ED8" w:rsidP="00982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755B1">
              <w:rPr>
                <w:rFonts w:ascii="Times New Roman" w:hAnsi="Times New Roman" w:cs="Times New Roman"/>
                <w:sz w:val="24"/>
                <w:szCs w:val="24"/>
              </w:rPr>
              <w:t>7</w:t>
            </w:r>
          </w:p>
        </w:tc>
        <w:tc>
          <w:tcPr>
            <w:tcW w:w="1980" w:type="dxa"/>
          </w:tcPr>
          <w:p w:rsidR="00DA756F" w:rsidRDefault="00DA756F" w:rsidP="00D90BFB">
            <w:pPr>
              <w:spacing w:after="0" w:line="240" w:lineRule="auto"/>
              <w:jc w:val="center"/>
              <w:rPr>
                <w:rFonts w:ascii="Times New Roman" w:hAnsi="Times New Roman" w:cs="Times New Roman"/>
                <w:sz w:val="24"/>
                <w:szCs w:val="24"/>
              </w:rPr>
            </w:pPr>
            <w:r w:rsidRPr="00762B29">
              <w:rPr>
                <w:rFonts w:ascii="Times New Roman" w:hAnsi="Times New Roman" w:cs="Times New Roman"/>
                <w:sz w:val="24"/>
                <w:szCs w:val="24"/>
              </w:rPr>
              <w:t>Тестирование</w:t>
            </w:r>
            <w:r w:rsidR="004E1C9A">
              <w:rPr>
                <w:rFonts w:ascii="Times New Roman" w:hAnsi="Times New Roman" w:cs="Times New Roman"/>
                <w:sz w:val="24"/>
                <w:szCs w:val="24"/>
              </w:rPr>
              <w:t>,</w:t>
            </w:r>
          </w:p>
          <w:p w:rsidR="004E1C9A" w:rsidRDefault="00555258" w:rsidP="00D90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4E1C9A">
              <w:rPr>
                <w:rFonts w:ascii="Times New Roman" w:hAnsi="Times New Roman" w:cs="Times New Roman"/>
                <w:sz w:val="24"/>
                <w:szCs w:val="24"/>
              </w:rPr>
              <w:t>стный зачёт,</w:t>
            </w:r>
          </w:p>
          <w:p w:rsidR="004E1C9A" w:rsidRDefault="00555258" w:rsidP="00D90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p w:rsidR="00555258" w:rsidRPr="00762B29" w:rsidRDefault="00555258" w:rsidP="00D90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устный опрос, </w:t>
            </w:r>
            <w:r w:rsidRPr="00555258">
              <w:rPr>
                <w:rFonts w:ascii="Times New Roman" w:hAnsi="Times New Roman" w:cs="Times New Roman"/>
                <w:sz w:val="24"/>
                <w:szCs w:val="24"/>
              </w:rPr>
              <w:t>дидактическая игра</w:t>
            </w:r>
          </w:p>
        </w:tc>
      </w:tr>
      <w:tr w:rsidR="00DA756F" w:rsidRPr="00762B29" w:rsidTr="00155B66">
        <w:trPr>
          <w:trHeight w:val="266"/>
          <w:jc w:val="center"/>
        </w:trPr>
        <w:tc>
          <w:tcPr>
            <w:tcW w:w="620" w:type="dxa"/>
            <w:hideMark/>
          </w:tcPr>
          <w:p w:rsidR="00DA756F" w:rsidRPr="00762B29" w:rsidRDefault="00DA756F" w:rsidP="00D90BFB">
            <w:pPr>
              <w:spacing w:after="0" w:line="240" w:lineRule="auto"/>
              <w:rPr>
                <w:rFonts w:ascii="Times New Roman" w:hAnsi="Times New Roman" w:cs="Times New Roman"/>
                <w:sz w:val="24"/>
                <w:szCs w:val="24"/>
              </w:rPr>
            </w:pPr>
            <w:r w:rsidRPr="00762B29">
              <w:rPr>
                <w:rFonts w:ascii="Times New Roman" w:hAnsi="Times New Roman" w:cs="Times New Roman"/>
                <w:sz w:val="24"/>
                <w:szCs w:val="24"/>
              </w:rPr>
              <w:t>1.2</w:t>
            </w:r>
          </w:p>
        </w:tc>
        <w:tc>
          <w:tcPr>
            <w:tcW w:w="3501" w:type="dxa"/>
            <w:hideMark/>
          </w:tcPr>
          <w:p w:rsidR="00DA756F" w:rsidRPr="00762B29" w:rsidRDefault="00DA756F" w:rsidP="00212496">
            <w:pPr>
              <w:spacing w:after="0" w:line="240" w:lineRule="auto"/>
              <w:ind w:left="57"/>
              <w:rPr>
                <w:rFonts w:ascii="Times New Roman" w:hAnsi="Times New Roman" w:cs="Times New Roman"/>
                <w:sz w:val="24"/>
                <w:szCs w:val="24"/>
              </w:rPr>
            </w:pPr>
            <w:r w:rsidRPr="00762B29">
              <w:rPr>
                <w:rFonts w:ascii="Times New Roman" w:hAnsi="Times New Roman" w:cs="Times New Roman"/>
                <w:sz w:val="24"/>
                <w:szCs w:val="24"/>
              </w:rPr>
              <w:t>Народные музыкальные инструменты</w:t>
            </w:r>
          </w:p>
        </w:tc>
        <w:tc>
          <w:tcPr>
            <w:tcW w:w="992" w:type="dxa"/>
            <w:hideMark/>
          </w:tcPr>
          <w:p w:rsidR="00DA756F" w:rsidRPr="005F1B9E" w:rsidRDefault="00DA756F"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lang w:val="en-US"/>
              </w:rPr>
              <w:t>4</w:t>
            </w:r>
          </w:p>
        </w:tc>
        <w:tc>
          <w:tcPr>
            <w:tcW w:w="1134" w:type="dxa"/>
            <w:hideMark/>
          </w:tcPr>
          <w:p w:rsidR="00DA756F" w:rsidRPr="00982953" w:rsidRDefault="00982953"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rPr>
              <w:t>1</w:t>
            </w:r>
          </w:p>
        </w:tc>
        <w:tc>
          <w:tcPr>
            <w:tcW w:w="1276" w:type="dxa"/>
            <w:hideMark/>
          </w:tcPr>
          <w:p w:rsidR="00DA756F" w:rsidRPr="001755B1" w:rsidRDefault="001755B1" w:rsidP="00982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0" w:type="dxa"/>
          </w:tcPr>
          <w:p w:rsidR="00DA756F" w:rsidRPr="00762B29" w:rsidRDefault="00DA756F" w:rsidP="00D90BFB">
            <w:pPr>
              <w:spacing w:after="0" w:line="240" w:lineRule="auto"/>
              <w:jc w:val="center"/>
              <w:rPr>
                <w:rFonts w:ascii="Times New Roman" w:hAnsi="Times New Roman" w:cs="Times New Roman"/>
                <w:sz w:val="24"/>
                <w:szCs w:val="24"/>
              </w:rPr>
            </w:pPr>
            <w:r w:rsidRPr="00762B29">
              <w:rPr>
                <w:rFonts w:ascii="Times New Roman" w:hAnsi="Times New Roman" w:cs="Times New Roman"/>
                <w:sz w:val="24"/>
                <w:szCs w:val="24"/>
              </w:rPr>
              <w:t>Творческий</w:t>
            </w:r>
          </w:p>
          <w:p w:rsidR="00DA756F" w:rsidRPr="00762B29" w:rsidRDefault="00555258" w:rsidP="00D90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A756F" w:rsidRPr="00762B29">
              <w:rPr>
                <w:rFonts w:ascii="Times New Roman" w:hAnsi="Times New Roman" w:cs="Times New Roman"/>
                <w:sz w:val="24"/>
                <w:szCs w:val="24"/>
              </w:rPr>
              <w:t>оказ</w:t>
            </w:r>
            <w:r>
              <w:rPr>
                <w:rFonts w:ascii="Times New Roman" w:hAnsi="Times New Roman" w:cs="Times New Roman"/>
                <w:sz w:val="24"/>
                <w:szCs w:val="24"/>
              </w:rPr>
              <w:t xml:space="preserve">,  </w:t>
            </w:r>
            <w:r w:rsidRPr="00555258">
              <w:rPr>
                <w:rFonts w:ascii="Times New Roman" w:hAnsi="Times New Roman" w:cs="Times New Roman"/>
                <w:sz w:val="24"/>
                <w:szCs w:val="24"/>
              </w:rPr>
              <w:t>исполнение песен, музыкальных произведений</w:t>
            </w:r>
          </w:p>
        </w:tc>
      </w:tr>
      <w:tr w:rsidR="00DA756F" w:rsidRPr="00762B29" w:rsidTr="00155B66">
        <w:trPr>
          <w:trHeight w:val="268"/>
          <w:jc w:val="center"/>
        </w:trPr>
        <w:tc>
          <w:tcPr>
            <w:tcW w:w="620" w:type="dxa"/>
            <w:hideMark/>
          </w:tcPr>
          <w:p w:rsidR="00DA756F" w:rsidRPr="00762B29" w:rsidRDefault="00DA756F" w:rsidP="00D90BFB">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 xml:space="preserve"> II</w:t>
            </w:r>
          </w:p>
        </w:tc>
        <w:tc>
          <w:tcPr>
            <w:tcW w:w="3501" w:type="dxa"/>
            <w:hideMark/>
          </w:tcPr>
          <w:p w:rsidR="00DA756F" w:rsidRPr="00762B29" w:rsidRDefault="00DA756F" w:rsidP="00212496">
            <w:pPr>
              <w:spacing w:after="0" w:line="240" w:lineRule="auto"/>
              <w:ind w:left="57"/>
              <w:rPr>
                <w:rFonts w:ascii="Times New Roman" w:hAnsi="Times New Roman" w:cs="Times New Roman"/>
                <w:b/>
                <w:sz w:val="24"/>
                <w:szCs w:val="24"/>
              </w:rPr>
            </w:pPr>
            <w:r w:rsidRPr="00762B29">
              <w:rPr>
                <w:rFonts w:ascii="Times New Roman" w:hAnsi="Times New Roman" w:cs="Times New Roman"/>
                <w:b/>
                <w:sz w:val="24"/>
                <w:szCs w:val="24"/>
              </w:rPr>
              <w:t>Вокально–хоровая работа</w:t>
            </w:r>
          </w:p>
        </w:tc>
        <w:tc>
          <w:tcPr>
            <w:tcW w:w="992" w:type="dxa"/>
            <w:hideMark/>
          </w:tcPr>
          <w:p w:rsidR="00DA756F" w:rsidRPr="00982953" w:rsidRDefault="00DA756F" w:rsidP="00982953">
            <w:pPr>
              <w:spacing w:after="0" w:line="240" w:lineRule="auto"/>
              <w:jc w:val="center"/>
              <w:rPr>
                <w:rFonts w:ascii="Times New Roman" w:hAnsi="Times New Roman" w:cs="Times New Roman"/>
                <w:b/>
                <w:sz w:val="24"/>
                <w:szCs w:val="24"/>
                <w:lang w:val="en-US"/>
              </w:rPr>
            </w:pPr>
            <w:r w:rsidRPr="00982953">
              <w:rPr>
                <w:rFonts w:ascii="Times New Roman" w:hAnsi="Times New Roman" w:cs="Times New Roman"/>
                <w:b/>
                <w:sz w:val="24"/>
                <w:szCs w:val="24"/>
                <w:lang w:val="en-US"/>
              </w:rPr>
              <w:t>31</w:t>
            </w:r>
          </w:p>
        </w:tc>
        <w:tc>
          <w:tcPr>
            <w:tcW w:w="1134" w:type="dxa"/>
            <w:hideMark/>
          </w:tcPr>
          <w:p w:rsidR="00DA756F" w:rsidRPr="00982953" w:rsidRDefault="00DA756F" w:rsidP="00982953">
            <w:pPr>
              <w:spacing w:after="0" w:line="240" w:lineRule="auto"/>
              <w:jc w:val="center"/>
              <w:rPr>
                <w:rFonts w:ascii="Times New Roman" w:hAnsi="Times New Roman" w:cs="Times New Roman"/>
                <w:b/>
                <w:sz w:val="24"/>
                <w:szCs w:val="24"/>
                <w:lang w:val="en-US"/>
              </w:rPr>
            </w:pPr>
            <w:r w:rsidRPr="00982953">
              <w:rPr>
                <w:rFonts w:ascii="Times New Roman" w:hAnsi="Times New Roman" w:cs="Times New Roman"/>
                <w:b/>
                <w:sz w:val="24"/>
                <w:szCs w:val="24"/>
                <w:lang w:val="en-US"/>
              </w:rPr>
              <w:t>9</w:t>
            </w:r>
          </w:p>
        </w:tc>
        <w:tc>
          <w:tcPr>
            <w:tcW w:w="1276" w:type="dxa"/>
            <w:hideMark/>
          </w:tcPr>
          <w:p w:rsidR="00DA756F" w:rsidRPr="00982953" w:rsidRDefault="00DA756F" w:rsidP="00982953">
            <w:pPr>
              <w:spacing w:after="0" w:line="240" w:lineRule="auto"/>
              <w:jc w:val="center"/>
              <w:rPr>
                <w:rFonts w:ascii="Times New Roman" w:hAnsi="Times New Roman" w:cs="Times New Roman"/>
                <w:b/>
                <w:sz w:val="24"/>
                <w:szCs w:val="24"/>
                <w:lang w:val="en-US"/>
              </w:rPr>
            </w:pPr>
            <w:r w:rsidRPr="00982953">
              <w:rPr>
                <w:rFonts w:ascii="Times New Roman" w:hAnsi="Times New Roman" w:cs="Times New Roman"/>
                <w:b/>
                <w:sz w:val="24"/>
                <w:szCs w:val="24"/>
                <w:lang w:val="en-US"/>
              </w:rPr>
              <w:t>22</w:t>
            </w:r>
          </w:p>
        </w:tc>
        <w:tc>
          <w:tcPr>
            <w:tcW w:w="1980" w:type="dxa"/>
          </w:tcPr>
          <w:p w:rsidR="00DA756F" w:rsidRPr="00762B29" w:rsidRDefault="00DA756F" w:rsidP="00D90BFB">
            <w:pPr>
              <w:spacing w:after="0" w:line="240" w:lineRule="auto"/>
              <w:jc w:val="center"/>
              <w:rPr>
                <w:rFonts w:ascii="Times New Roman" w:hAnsi="Times New Roman" w:cs="Times New Roman"/>
                <w:sz w:val="24"/>
                <w:szCs w:val="24"/>
              </w:rPr>
            </w:pPr>
          </w:p>
        </w:tc>
      </w:tr>
      <w:tr w:rsidR="00DA756F" w:rsidRPr="00762B29" w:rsidTr="00155B66">
        <w:trPr>
          <w:trHeight w:val="263"/>
          <w:jc w:val="center"/>
        </w:trPr>
        <w:tc>
          <w:tcPr>
            <w:tcW w:w="620" w:type="dxa"/>
            <w:hideMark/>
          </w:tcPr>
          <w:p w:rsidR="00DA756F" w:rsidRPr="00762B29" w:rsidRDefault="00DA756F" w:rsidP="00D90BFB">
            <w:pPr>
              <w:spacing w:after="0" w:line="240" w:lineRule="auto"/>
              <w:rPr>
                <w:rFonts w:ascii="Times New Roman" w:hAnsi="Times New Roman" w:cs="Times New Roman"/>
                <w:sz w:val="24"/>
                <w:szCs w:val="24"/>
              </w:rPr>
            </w:pPr>
            <w:r w:rsidRPr="00762B29">
              <w:rPr>
                <w:rFonts w:ascii="Times New Roman" w:hAnsi="Times New Roman" w:cs="Times New Roman"/>
                <w:sz w:val="24"/>
                <w:szCs w:val="24"/>
              </w:rPr>
              <w:t>2.1</w:t>
            </w:r>
          </w:p>
        </w:tc>
        <w:tc>
          <w:tcPr>
            <w:tcW w:w="3501" w:type="dxa"/>
            <w:hideMark/>
          </w:tcPr>
          <w:p w:rsidR="00DA756F" w:rsidRPr="00762B29" w:rsidRDefault="00DA756F" w:rsidP="00212496">
            <w:pPr>
              <w:spacing w:after="0" w:line="240" w:lineRule="auto"/>
              <w:ind w:left="57"/>
              <w:rPr>
                <w:rFonts w:ascii="Times New Roman" w:hAnsi="Times New Roman" w:cs="Times New Roman"/>
                <w:sz w:val="24"/>
                <w:szCs w:val="24"/>
              </w:rPr>
            </w:pPr>
            <w:r w:rsidRPr="00762B29">
              <w:rPr>
                <w:rFonts w:ascii="Times New Roman" w:hAnsi="Times New Roman" w:cs="Times New Roman"/>
                <w:sz w:val="24"/>
                <w:szCs w:val="24"/>
              </w:rPr>
              <w:t>Особенности народного пения</w:t>
            </w:r>
          </w:p>
        </w:tc>
        <w:tc>
          <w:tcPr>
            <w:tcW w:w="992" w:type="dxa"/>
            <w:hideMark/>
          </w:tcPr>
          <w:p w:rsidR="00DA756F" w:rsidRPr="00982953" w:rsidRDefault="00DA756F"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lang w:val="en-US"/>
              </w:rPr>
              <w:t>1</w:t>
            </w:r>
            <w:r w:rsidR="00982953" w:rsidRPr="00982953">
              <w:rPr>
                <w:rFonts w:ascii="Times New Roman" w:hAnsi="Times New Roman" w:cs="Times New Roman"/>
                <w:sz w:val="24"/>
                <w:szCs w:val="24"/>
              </w:rPr>
              <w:t>7</w:t>
            </w:r>
          </w:p>
        </w:tc>
        <w:tc>
          <w:tcPr>
            <w:tcW w:w="1134" w:type="dxa"/>
            <w:hideMark/>
          </w:tcPr>
          <w:p w:rsidR="00DA756F" w:rsidRPr="001755B1" w:rsidRDefault="001755B1" w:rsidP="00982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hideMark/>
          </w:tcPr>
          <w:p w:rsidR="00DA756F" w:rsidRPr="00982953" w:rsidRDefault="00982953"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lang w:val="en-US"/>
              </w:rPr>
              <w:t>1</w:t>
            </w:r>
            <w:r w:rsidR="001755B1">
              <w:rPr>
                <w:rFonts w:ascii="Times New Roman" w:hAnsi="Times New Roman" w:cs="Times New Roman"/>
                <w:sz w:val="24"/>
                <w:szCs w:val="24"/>
              </w:rPr>
              <w:t>3</w:t>
            </w:r>
          </w:p>
        </w:tc>
        <w:tc>
          <w:tcPr>
            <w:tcW w:w="1980" w:type="dxa"/>
          </w:tcPr>
          <w:p w:rsidR="00DA756F" w:rsidRDefault="00DA756F" w:rsidP="00D90BFB">
            <w:pPr>
              <w:spacing w:after="0" w:line="240" w:lineRule="auto"/>
              <w:jc w:val="center"/>
              <w:rPr>
                <w:rFonts w:ascii="Times New Roman" w:hAnsi="Times New Roman" w:cs="Times New Roman"/>
                <w:sz w:val="24"/>
                <w:szCs w:val="24"/>
              </w:rPr>
            </w:pPr>
            <w:r w:rsidRPr="00762B29">
              <w:rPr>
                <w:rFonts w:ascii="Times New Roman" w:hAnsi="Times New Roman" w:cs="Times New Roman"/>
                <w:sz w:val="24"/>
                <w:szCs w:val="24"/>
              </w:rPr>
              <w:t>Зачет</w:t>
            </w:r>
            <w:r w:rsidR="00555258">
              <w:rPr>
                <w:rFonts w:ascii="Times New Roman" w:hAnsi="Times New Roman" w:cs="Times New Roman"/>
                <w:sz w:val="24"/>
                <w:szCs w:val="24"/>
              </w:rPr>
              <w:t xml:space="preserve">, музыкальная эстафета, творческий этюд, индивидуальное </w:t>
            </w:r>
            <w:r w:rsidR="00555258">
              <w:rPr>
                <w:rFonts w:ascii="Times New Roman" w:hAnsi="Times New Roman" w:cs="Times New Roman"/>
                <w:sz w:val="24"/>
                <w:szCs w:val="24"/>
              </w:rPr>
              <w:lastRenderedPageBreak/>
              <w:t>прослушивание</w:t>
            </w:r>
          </w:p>
          <w:p w:rsidR="00555258" w:rsidRPr="00555258" w:rsidRDefault="00555258" w:rsidP="00D90BFB">
            <w:pPr>
              <w:spacing w:after="0" w:line="240" w:lineRule="auto"/>
              <w:jc w:val="center"/>
              <w:rPr>
                <w:rFonts w:ascii="Times New Roman" w:hAnsi="Times New Roman" w:cs="Times New Roman"/>
                <w:sz w:val="24"/>
                <w:szCs w:val="24"/>
              </w:rPr>
            </w:pPr>
            <w:r w:rsidRPr="00555258">
              <w:rPr>
                <w:rFonts w:ascii="Times New Roman" w:hAnsi="Times New Roman" w:cs="Times New Roman"/>
                <w:sz w:val="24"/>
                <w:szCs w:val="24"/>
              </w:rPr>
              <w:t>фронтальный опрос</w:t>
            </w:r>
          </w:p>
        </w:tc>
      </w:tr>
      <w:tr w:rsidR="00DA756F" w:rsidRPr="00762B29" w:rsidTr="00155B66">
        <w:trPr>
          <w:trHeight w:val="266"/>
          <w:jc w:val="center"/>
        </w:trPr>
        <w:tc>
          <w:tcPr>
            <w:tcW w:w="620" w:type="dxa"/>
            <w:hideMark/>
          </w:tcPr>
          <w:p w:rsidR="00DA756F" w:rsidRPr="00762B29" w:rsidRDefault="00DA756F" w:rsidP="00D90BFB">
            <w:pPr>
              <w:spacing w:after="0" w:line="240" w:lineRule="auto"/>
              <w:rPr>
                <w:rFonts w:ascii="Times New Roman" w:hAnsi="Times New Roman" w:cs="Times New Roman"/>
                <w:sz w:val="24"/>
                <w:szCs w:val="24"/>
              </w:rPr>
            </w:pPr>
            <w:r w:rsidRPr="00762B29">
              <w:rPr>
                <w:rFonts w:ascii="Times New Roman" w:hAnsi="Times New Roman" w:cs="Times New Roman"/>
                <w:sz w:val="24"/>
                <w:szCs w:val="24"/>
              </w:rPr>
              <w:lastRenderedPageBreak/>
              <w:t xml:space="preserve"> 2.2</w:t>
            </w:r>
          </w:p>
        </w:tc>
        <w:tc>
          <w:tcPr>
            <w:tcW w:w="3501" w:type="dxa"/>
            <w:hideMark/>
          </w:tcPr>
          <w:p w:rsidR="00DA756F" w:rsidRPr="00762B29" w:rsidRDefault="00DA756F" w:rsidP="00212496">
            <w:pPr>
              <w:spacing w:after="0" w:line="240" w:lineRule="auto"/>
              <w:ind w:left="57"/>
              <w:rPr>
                <w:rFonts w:ascii="Times New Roman" w:hAnsi="Times New Roman" w:cs="Times New Roman"/>
                <w:sz w:val="24"/>
                <w:szCs w:val="24"/>
              </w:rPr>
            </w:pPr>
            <w:r w:rsidRPr="00762B29">
              <w:rPr>
                <w:rFonts w:ascii="Times New Roman" w:hAnsi="Times New Roman" w:cs="Times New Roman"/>
                <w:sz w:val="24"/>
                <w:szCs w:val="24"/>
              </w:rPr>
              <w:t>Пение в ансамбле</w:t>
            </w:r>
          </w:p>
        </w:tc>
        <w:tc>
          <w:tcPr>
            <w:tcW w:w="992" w:type="dxa"/>
            <w:hideMark/>
          </w:tcPr>
          <w:p w:rsidR="00DA756F" w:rsidRPr="00982953" w:rsidRDefault="00DA756F"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lang w:val="en-US"/>
              </w:rPr>
              <w:t>1</w:t>
            </w:r>
            <w:r w:rsidR="00982953" w:rsidRPr="00982953">
              <w:rPr>
                <w:rFonts w:ascii="Times New Roman" w:hAnsi="Times New Roman" w:cs="Times New Roman"/>
                <w:sz w:val="24"/>
                <w:szCs w:val="24"/>
              </w:rPr>
              <w:t>1</w:t>
            </w:r>
          </w:p>
        </w:tc>
        <w:tc>
          <w:tcPr>
            <w:tcW w:w="1134" w:type="dxa"/>
            <w:hideMark/>
          </w:tcPr>
          <w:p w:rsidR="00DA756F" w:rsidRPr="00982953" w:rsidRDefault="00982953"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rPr>
              <w:t>2</w:t>
            </w:r>
          </w:p>
        </w:tc>
        <w:tc>
          <w:tcPr>
            <w:tcW w:w="1276" w:type="dxa"/>
            <w:hideMark/>
          </w:tcPr>
          <w:p w:rsidR="00DA756F" w:rsidRPr="00982953" w:rsidRDefault="00982953"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rPr>
              <w:t>9</w:t>
            </w:r>
          </w:p>
        </w:tc>
        <w:tc>
          <w:tcPr>
            <w:tcW w:w="1980" w:type="dxa"/>
          </w:tcPr>
          <w:p w:rsidR="00DA756F" w:rsidRPr="00762B29" w:rsidRDefault="00DA756F" w:rsidP="00D90BFB">
            <w:pPr>
              <w:spacing w:after="0" w:line="240" w:lineRule="auto"/>
              <w:jc w:val="center"/>
              <w:rPr>
                <w:rFonts w:ascii="Times New Roman" w:hAnsi="Times New Roman" w:cs="Times New Roman"/>
                <w:sz w:val="24"/>
                <w:szCs w:val="24"/>
              </w:rPr>
            </w:pPr>
            <w:r w:rsidRPr="00762B29">
              <w:rPr>
                <w:rFonts w:ascii="Times New Roman" w:hAnsi="Times New Roman" w:cs="Times New Roman"/>
                <w:sz w:val="24"/>
                <w:szCs w:val="24"/>
              </w:rPr>
              <w:t>Прослушивание</w:t>
            </w:r>
          </w:p>
        </w:tc>
      </w:tr>
      <w:tr w:rsidR="00DA756F" w:rsidRPr="00762B29" w:rsidTr="00155B66">
        <w:trPr>
          <w:trHeight w:val="268"/>
          <w:jc w:val="center"/>
        </w:trPr>
        <w:tc>
          <w:tcPr>
            <w:tcW w:w="620" w:type="dxa"/>
            <w:hideMark/>
          </w:tcPr>
          <w:p w:rsidR="00DA756F" w:rsidRPr="00762B29" w:rsidRDefault="00DA756F" w:rsidP="00D90BFB">
            <w:pPr>
              <w:spacing w:after="0" w:line="240" w:lineRule="auto"/>
              <w:rPr>
                <w:rFonts w:ascii="Times New Roman" w:hAnsi="Times New Roman" w:cs="Times New Roman"/>
                <w:sz w:val="24"/>
                <w:szCs w:val="24"/>
              </w:rPr>
            </w:pPr>
            <w:r w:rsidRPr="00762B29">
              <w:rPr>
                <w:rFonts w:ascii="Times New Roman" w:hAnsi="Times New Roman" w:cs="Times New Roman"/>
                <w:sz w:val="24"/>
                <w:szCs w:val="24"/>
              </w:rPr>
              <w:t>2.3</w:t>
            </w:r>
          </w:p>
        </w:tc>
        <w:tc>
          <w:tcPr>
            <w:tcW w:w="3501" w:type="dxa"/>
            <w:hideMark/>
          </w:tcPr>
          <w:p w:rsidR="00DA756F" w:rsidRPr="00762B29" w:rsidRDefault="00DA756F" w:rsidP="00212496">
            <w:pPr>
              <w:spacing w:after="0" w:line="240" w:lineRule="auto"/>
              <w:ind w:left="57"/>
              <w:rPr>
                <w:rFonts w:ascii="Times New Roman" w:hAnsi="Times New Roman" w:cs="Times New Roman"/>
                <w:sz w:val="24"/>
                <w:szCs w:val="24"/>
              </w:rPr>
            </w:pPr>
            <w:r w:rsidRPr="00762B29">
              <w:rPr>
                <w:rFonts w:ascii="Times New Roman" w:hAnsi="Times New Roman" w:cs="Times New Roman"/>
                <w:sz w:val="24"/>
                <w:szCs w:val="24"/>
              </w:rPr>
              <w:t>Слушание музыки</w:t>
            </w:r>
          </w:p>
        </w:tc>
        <w:tc>
          <w:tcPr>
            <w:tcW w:w="992" w:type="dxa"/>
            <w:hideMark/>
          </w:tcPr>
          <w:p w:rsidR="00DA756F" w:rsidRPr="00982953" w:rsidRDefault="00982953"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rPr>
              <w:t>3</w:t>
            </w:r>
          </w:p>
        </w:tc>
        <w:tc>
          <w:tcPr>
            <w:tcW w:w="1134" w:type="dxa"/>
            <w:hideMark/>
          </w:tcPr>
          <w:p w:rsidR="00DA756F" w:rsidRPr="00982953" w:rsidRDefault="00982953"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rPr>
              <w:t>-</w:t>
            </w:r>
          </w:p>
        </w:tc>
        <w:tc>
          <w:tcPr>
            <w:tcW w:w="1276" w:type="dxa"/>
            <w:hideMark/>
          </w:tcPr>
          <w:p w:rsidR="00DA756F" w:rsidRPr="005F1B9E" w:rsidRDefault="00DA756F" w:rsidP="00982953">
            <w:pPr>
              <w:spacing w:after="0" w:line="240" w:lineRule="auto"/>
              <w:jc w:val="center"/>
              <w:rPr>
                <w:rFonts w:ascii="Times New Roman" w:hAnsi="Times New Roman" w:cs="Times New Roman"/>
                <w:sz w:val="24"/>
                <w:szCs w:val="24"/>
              </w:rPr>
            </w:pPr>
            <w:r w:rsidRPr="00982953">
              <w:rPr>
                <w:rFonts w:ascii="Times New Roman" w:hAnsi="Times New Roman" w:cs="Times New Roman"/>
                <w:sz w:val="24"/>
                <w:szCs w:val="24"/>
                <w:lang w:val="en-US"/>
              </w:rPr>
              <w:t>3</w:t>
            </w:r>
          </w:p>
        </w:tc>
        <w:tc>
          <w:tcPr>
            <w:tcW w:w="1980" w:type="dxa"/>
          </w:tcPr>
          <w:p w:rsidR="00DA756F" w:rsidRDefault="00DA756F" w:rsidP="00D90BFB">
            <w:pPr>
              <w:spacing w:after="0" w:line="240" w:lineRule="auto"/>
              <w:jc w:val="center"/>
              <w:rPr>
                <w:rFonts w:ascii="Times New Roman" w:hAnsi="Times New Roman" w:cs="Times New Roman"/>
                <w:sz w:val="24"/>
                <w:szCs w:val="24"/>
              </w:rPr>
            </w:pPr>
            <w:r w:rsidRPr="00762B29">
              <w:rPr>
                <w:rFonts w:ascii="Times New Roman" w:hAnsi="Times New Roman" w:cs="Times New Roman"/>
                <w:sz w:val="24"/>
                <w:szCs w:val="24"/>
              </w:rPr>
              <w:t>Тестирование</w:t>
            </w:r>
            <w:r w:rsidR="00555258">
              <w:rPr>
                <w:rFonts w:ascii="Times New Roman" w:hAnsi="Times New Roman" w:cs="Times New Roman"/>
                <w:sz w:val="24"/>
                <w:szCs w:val="24"/>
              </w:rPr>
              <w:t>, наблюдение,</w:t>
            </w:r>
          </w:p>
          <w:p w:rsidR="00555258" w:rsidRPr="00762B29" w:rsidRDefault="00555258" w:rsidP="00D90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DA756F" w:rsidRPr="00762B29" w:rsidTr="00155B66">
        <w:trPr>
          <w:trHeight w:val="268"/>
          <w:jc w:val="center"/>
        </w:trPr>
        <w:tc>
          <w:tcPr>
            <w:tcW w:w="620" w:type="dxa"/>
            <w:hideMark/>
          </w:tcPr>
          <w:p w:rsidR="00DA756F" w:rsidRPr="00762B29" w:rsidRDefault="00DA756F" w:rsidP="00D90BFB">
            <w:pPr>
              <w:spacing w:after="0" w:line="240" w:lineRule="auto"/>
              <w:rPr>
                <w:rFonts w:ascii="Times New Roman" w:hAnsi="Times New Roman" w:cs="Times New Roman"/>
                <w:b/>
                <w:sz w:val="24"/>
                <w:szCs w:val="24"/>
              </w:rPr>
            </w:pPr>
            <w:r w:rsidRPr="00762B29">
              <w:rPr>
                <w:rFonts w:ascii="Times New Roman" w:hAnsi="Times New Roman" w:cs="Times New Roman"/>
                <w:b/>
                <w:sz w:val="24"/>
                <w:szCs w:val="24"/>
              </w:rPr>
              <w:t xml:space="preserve"> III</w:t>
            </w:r>
          </w:p>
        </w:tc>
        <w:tc>
          <w:tcPr>
            <w:tcW w:w="3501" w:type="dxa"/>
            <w:hideMark/>
          </w:tcPr>
          <w:p w:rsidR="00DA756F" w:rsidRPr="00762B29" w:rsidRDefault="00C838C2" w:rsidP="00212496">
            <w:pPr>
              <w:spacing w:after="0" w:line="240" w:lineRule="auto"/>
              <w:ind w:left="57"/>
              <w:rPr>
                <w:rFonts w:ascii="Times New Roman" w:hAnsi="Times New Roman" w:cs="Times New Roman"/>
                <w:b/>
                <w:sz w:val="24"/>
                <w:szCs w:val="24"/>
              </w:rPr>
            </w:pPr>
            <w:r w:rsidRPr="00762B29">
              <w:rPr>
                <w:rFonts w:ascii="Times New Roman" w:hAnsi="Times New Roman" w:cs="Times New Roman"/>
                <w:b/>
                <w:sz w:val="24"/>
                <w:szCs w:val="24"/>
              </w:rPr>
              <w:t xml:space="preserve">Концертная  </w:t>
            </w:r>
            <w:r w:rsidR="00DA756F" w:rsidRPr="00762B29">
              <w:rPr>
                <w:rFonts w:ascii="Times New Roman" w:hAnsi="Times New Roman" w:cs="Times New Roman"/>
                <w:b/>
                <w:sz w:val="24"/>
                <w:szCs w:val="24"/>
              </w:rPr>
              <w:t>деятельность</w:t>
            </w:r>
            <w:r w:rsidRPr="00762B29">
              <w:rPr>
                <w:rFonts w:ascii="Times New Roman" w:hAnsi="Times New Roman" w:cs="Times New Roman"/>
                <w:b/>
                <w:sz w:val="24"/>
                <w:szCs w:val="24"/>
              </w:rPr>
              <w:t>.</w:t>
            </w:r>
          </w:p>
        </w:tc>
        <w:tc>
          <w:tcPr>
            <w:tcW w:w="992" w:type="dxa"/>
            <w:hideMark/>
          </w:tcPr>
          <w:p w:rsidR="00DA756F" w:rsidRPr="00982953" w:rsidRDefault="00982953" w:rsidP="00982953">
            <w:pPr>
              <w:spacing w:after="0" w:line="240" w:lineRule="auto"/>
              <w:jc w:val="center"/>
              <w:rPr>
                <w:rFonts w:ascii="Times New Roman" w:hAnsi="Times New Roman" w:cs="Times New Roman"/>
                <w:b/>
                <w:sz w:val="24"/>
                <w:szCs w:val="24"/>
              </w:rPr>
            </w:pPr>
            <w:r w:rsidRPr="00982953">
              <w:rPr>
                <w:rFonts w:ascii="Times New Roman" w:hAnsi="Times New Roman" w:cs="Times New Roman"/>
                <w:b/>
                <w:sz w:val="24"/>
                <w:szCs w:val="24"/>
              </w:rPr>
              <w:t>6</w:t>
            </w:r>
          </w:p>
        </w:tc>
        <w:tc>
          <w:tcPr>
            <w:tcW w:w="1134" w:type="dxa"/>
            <w:hideMark/>
          </w:tcPr>
          <w:p w:rsidR="00DA756F" w:rsidRPr="00982953" w:rsidRDefault="00DA756F" w:rsidP="00982953">
            <w:pPr>
              <w:spacing w:after="0" w:line="240" w:lineRule="auto"/>
              <w:jc w:val="center"/>
              <w:rPr>
                <w:rFonts w:ascii="Times New Roman" w:hAnsi="Times New Roman" w:cs="Times New Roman"/>
                <w:b/>
                <w:sz w:val="24"/>
                <w:szCs w:val="24"/>
              </w:rPr>
            </w:pPr>
            <w:r w:rsidRPr="00982953">
              <w:rPr>
                <w:rFonts w:ascii="Times New Roman" w:hAnsi="Times New Roman" w:cs="Times New Roman"/>
                <w:b/>
                <w:sz w:val="24"/>
                <w:szCs w:val="24"/>
              </w:rPr>
              <w:t>-</w:t>
            </w:r>
          </w:p>
        </w:tc>
        <w:tc>
          <w:tcPr>
            <w:tcW w:w="1276" w:type="dxa"/>
            <w:hideMark/>
          </w:tcPr>
          <w:p w:rsidR="00DA756F" w:rsidRPr="00982953" w:rsidRDefault="00982953" w:rsidP="00982953">
            <w:pPr>
              <w:spacing w:after="0" w:line="240" w:lineRule="auto"/>
              <w:jc w:val="center"/>
              <w:rPr>
                <w:rFonts w:ascii="Times New Roman" w:hAnsi="Times New Roman" w:cs="Times New Roman"/>
                <w:b/>
                <w:sz w:val="24"/>
                <w:szCs w:val="24"/>
              </w:rPr>
            </w:pPr>
            <w:r w:rsidRPr="00982953">
              <w:rPr>
                <w:rFonts w:ascii="Times New Roman" w:hAnsi="Times New Roman" w:cs="Times New Roman"/>
                <w:b/>
                <w:sz w:val="24"/>
                <w:szCs w:val="24"/>
              </w:rPr>
              <w:t>6</w:t>
            </w:r>
          </w:p>
        </w:tc>
        <w:tc>
          <w:tcPr>
            <w:tcW w:w="1980" w:type="dxa"/>
          </w:tcPr>
          <w:p w:rsidR="00DA756F" w:rsidRPr="00762B29" w:rsidRDefault="00DA756F" w:rsidP="00D90BFB">
            <w:pPr>
              <w:spacing w:after="0" w:line="240" w:lineRule="auto"/>
              <w:jc w:val="center"/>
              <w:rPr>
                <w:rFonts w:ascii="Times New Roman" w:hAnsi="Times New Roman" w:cs="Times New Roman"/>
                <w:sz w:val="24"/>
                <w:szCs w:val="24"/>
              </w:rPr>
            </w:pPr>
            <w:r w:rsidRPr="00762B29">
              <w:rPr>
                <w:rFonts w:ascii="Times New Roman" w:hAnsi="Times New Roman" w:cs="Times New Roman"/>
                <w:sz w:val="24"/>
                <w:szCs w:val="24"/>
              </w:rPr>
              <w:t>Творческий просмотр</w:t>
            </w:r>
            <w:r w:rsidR="00555258">
              <w:rPr>
                <w:rFonts w:ascii="Times New Roman" w:hAnsi="Times New Roman" w:cs="Times New Roman"/>
                <w:sz w:val="24"/>
                <w:szCs w:val="24"/>
              </w:rPr>
              <w:t xml:space="preserve">, </w:t>
            </w:r>
            <w:r w:rsidR="00555258" w:rsidRPr="00555258">
              <w:rPr>
                <w:rFonts w:ascii="Times New Roman" w:hAnsi="Times New Roman" w:cs="Times New Roman"/>
                <w:sz w:val="24"/>
                <w:szCs w:val="24"/>
              </w:rPr>
              <w:t>участие в конкурсах и фестивалях</w:t>
            </w:r>
          </w:p>
        </w:tc>
      </w:tr>
      <w:tr w:rsidR="00DA756F" w:rsidRPr="00762B29" w:rsidTr="00155B66">
        <w:trPr>
          <w:trHeight w:val="266"/>
          <w:jc w:val="center"/>
        </w:trPr>
        <w:tc>
          <w:tcPr>
            <w:tcW w:w="4121" w:type="dxa"/>
            <w:gridSpan w:val="2"/>
            <w:hideMark/>
          </w:tcPr>
          <w:p w:rsidR="00DA756F" w:rsidRPr="00762B29" w:rsidRDefault="00DA756F" w:rsidP="00E27E1C">
            <w:pPr>
              <w:spacing w:after="0" w:line="240" w:lineRule="auto"/>
              <w:ind w:firstLine="709"/>
              <w:rPr>
                <w:rFonts w:ascii="Times New Roman" w:hAnsi="Times New Roman" w:cs="Times New Roman"/>
                <w:b/>
                <w:sz w:val="24"/>
                <w:szCs w:val="24"/>
              </w:rPr>
            </w:pPr>
            <w:r w:rsidRPr="00762B29">
              <w:rPr>
                <w:rFonts w:ascii="Times New Roman" w:hAnsi="Times New Roman" w:cs="Times New Roman"/>
                <w:b/>
                <w:sz w:val="24"/>
                <w:szCs w:val="24"/>
              </w:rPr>
              <w:t>Всего:</w:t>
            </w:r>
          </w:p>
        </w:tc>
        <w:tc>
          <w:tcPr>
            <w:tcW w:w="992" w:type="dxa"/>
            <w:hideMark/>
          </w:tcPr>
          <w:p w:rsidR="00DA756F" w:rsidRPr="001755B1" w:rsidRDefault="009776E9" w:rsidP="009776E9">
            <w:pPr>
              <w:spacing w:after="0" w:line="240" w:lineRule="auto"/>
              <w:rPr>
                <w:rFonts w:ascii="Times New Roman" w:hAnsi="Times New Roman" w:cs="Times New Roman"/>
                <w:b/>
                <w:sz w:val="24"/>
                <w:szCs w:val="24"/>
              </w:rPr>
            </w:pPr>
            <w:r w:rsidRPr="001755B1">
              <w:rPr>
                <w:rFonts w:ascii="Times New Roman" w:hAnsi="Times New Roman" w:cs="Times New Roman"/>
                <w:b/>
                <w:sz w:val="24"/>
                <w:szCs w:val="24"/>
              </w:rPr>
              <w:t xml:space="preserve">       7</w:t>
            </w:r>
            <w:r w:rsidR="009D0462" w:rsidRPr="001755B1">
              <w:rPr>
                <w:rFonts w:ascii="Times New Roman" w:hAnsi="Times New Roman" w:cs="Times New Roman"/>
                <w:b/>
                <w:sz w:val="24"/>
                <w:szCs w:val="24"/>
              </w:rPr>
              <w:t>2</w:t>
            </w:r>
          </w:p>
        </w:tc>
        <w:tc>
          <w:tcPr>
            <w:tcW w:w="1134" w:type="dxa"/>
            <w:hideMark/>
          </w:tcPr>
          <w:p w:rsidR="00DA756F" w:rsidRPr="001755B1" w:rsidRDefault="00982953" w:rsidP="00982953">
            <w:pPr>
              <w:spacing w:after="0" w:line="240" w:lineRule="auto"/>
              <w:jc w:val="center"/>
              <w:rPr>
                <w:rFonts w:ascii="Times New Roman" w:hAnsi="Times New Roman" w:cs="Times New Roman"/>
                <w:b/>
                <w:sz w:val="24"/>
                <w:szCs w:val="24"/>
              </w:rPr>
            </w:pPr>
            <w:r w:rsidRPr="001755B1">
              <w:rPr>
                <w:rFonts w:ascii="Times New Roman" w:hAnsi="Times New Roman" w:cs="Times New Roman"/>
                <w:b/>
                <w:sz w:val="24"/>
                <w:szCs w:val="24"/>
              </w:rPr>
              <w:t>1</w:t>
            </w:r>
            <w:r w:rsidR="001755B1" w:rsidRPr="001755B1">
              <w:rPr>
                <w:rFonts w:ascii="Times New Roman" w:hAnsi="Times New Roman" w:cs="Times New Roman"/>
                <w:b/>
                <w:sz w:val="24"/>
                <w:szCs w:val="24"/>
              </w:rPr>
              <w:t>4</w:t>
            </w:r>
          </w:p>
        </w:tc>
        <w:tc>
          <w:tcPr>
            <w:tcW w:w="1276" w:type="dxa"/>
            <w:hideMark/>
          </w:tcPr>
          <w:p w:rsidR="00DA756F" w:rsidRPr="001755B1" w:rsidRDefault="001755B1" w:rsidP="00982953">
            <w:pPr>
              <w:spacing w:after="0" w:line="240" w:lineRule="auto"/>
              <w:jc w:val="center"/>
              <w:rPr>
                <w:rFonts w:ascii="Times New Roman" w:hAnsi="Times New Roman" w:cs="Times New Roman"/>
                <w:b/>
                <w:sz w:val="24"/>
                <w:szCs w:val="24"/>
              </w:rPr>
            </w:pPr>
            <w:r w:rsidRPr="001755B1">
              <w:rPr>
                <w:rFonts w:ascii="Times New Roman" w:hAnsi="Times New Roman" w:cs="Times New Roman"/>
                <w:b/>
                <w:sz w:val="24"/>
                <w:szCs w:val="24"/>
              </w:rPr>
              <w:t>58</w:t>
            </w:r>
          </w:p>
        </w:tc>
        <w:tc>
          <w:tcPr>
            <w:tcW w:w="1980" w:type="dxa"/>
          </w:tcPr>
          <w:p w:rsidR="00DA756F" w:rsidRPr="00762B29" w:rsidRDefault="00DA756F" w:rsidP="00E27E1C">
            <w:pPr>
              <w:spacing w:after="0" w:line="240" w:lineRule="auto"/>
              <w:ind w:firstLine="709"/>
              <w:jc w:val="center"/>
              <w:rPr>
                <w:rFonts w:ascii="Times New Roman" w:hAnsi="Times New Roman" w:cs="Times New Roman"/>
                <w:sz w:val="24"/>
                <w:szCs w:val="24"/>
              </w:rPr>
            </w:pPr>
          </w:p>
        </w:tc>
      </w:tr>
    </w:tbl>
    <w:p w:rsidR="004D3018" w:rsidRPr="00762B29" w:rsidRDefault="00762B29" w:rsidP="00155B66">
      <w:pPr>
        <w:spacing w:after="0" w:line="240" w:lineRule="auto"/>
        <w:ind w:firstLine="708"/>
        <w:rPr>
          <w:rFonts w:ascii="Times New Roman" w:hAnsi="Times New Roman" w:cs="Times New Roman"/>
          <w:bCs/>
          <w:sz w:val="28"/>
          <w:szCs w:val="28"/>
          <w:u w:val="single"/>
        </w:rPr>
      </w:pPr>
      <w:r w:rsidRPr="00762B29">
        <w:rPr>
          <w:rFonts w:ascii="Times New Roman" w:hAnsi="Times New Roman" w:cs="Times New Roman"/>
          <w:bCs/>
          <w:sz w:val="28"/>
          <w:szCs w:val="28"/>
          <w:u w:val="single"/>
        </w:rPr>
        <w:t>Разделы программы реализуются в течение года в разные периоды обучения согласно календарному учебному графику.</w:t>
      </w:r>
    </w:p>
    <w:p w:rsidR="00155B66" w:rsidRDefault="00155B66" w:rsidP="0049646E">
      <w:pPr>
        <w:spacing w:after="0" w:line="240" w:lineRule="auto"/>
        <w:rPr>
          <w:rFonts w:ascii="Times New Roman" w:hAnsi="Times New Roman" w:cs="Times New Roman"/>
          <w:b/>
          <w:bCs/>
          <w:sz w:val="28"/>
          <w:szCs w:val="28"/>
        </w:rPr>
      </w:pPr>
    </w:p>
    <w:p w:rsidR="002B6A63" w:rsidRPr="008440F7" w:rsidRDefault="002B6A63" w:rsidP="00D90BFB">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Содержание учебног</w:t>
      </w:r>
      <w:r w:rsidRPr="008440F7">
        <w:rPr>
          <w:rFonts w:ascii="Times New Roman" w:hAnsi="Times New Roman" w:cs="Times New Roman"/>
          <w:b/>
          <w:bCs/>
          <w:sz w:val="28"/>
          <w:szCs w:val="28"/>
        </w:rPr>
        <w:t>о плана первого года обучения</w:t>
      </w:r>
    </w:p>
    <w:p w:rsidR="002B6A63" w:rsidRPr="008440F7" w:rsidRDefault="002B6A63" w:rsidP="00D90BFB">
      <w:pPr>
        <w:spacing w:after="0" w:line="240" w:lineRule="auto"/>
        <w:ind w:firstLine="709"/>
        <w:jc w:val="center"/>
        <w:rPr>
          <w:rFonts w:ascii="Times New Roman" w:hAnsi="Times New Roman" w:cs="Times New Roman"/>
          <w:b/>
          <w:bCs/>
          <w:sz w:val="28"/>
          <w:szCs w:val="28"/>
        </w:rPr>
      </w:pPr>
      <w:r w:rsidRPr="008440F7">
        <w:rPr>
          <w:rFonts w:ascii="Times New Roman" w:hAnsi="Times New Roman" w:cs="Times New Roman"/>
          <w:b/>
          <w:bCs/>
          <w:sz w:val="28"/>
          <w:szCs w:val="28"/>
        </w:rPr>
        <w:t xml:space="preserve"> I. Основы народной культуры</w:t>
      </w:r>
    </w:p>
    <w:p w:rsidR="002B6A63" w:rsidRPr="008440F7" w:rsidRDefault="004A6D44"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w:t>
      </w:r>
      <w:r w:rsidR="002B6A63" w:rsidRPr="008440F7">
        <w:rPr>
          <w:rFonts w:ascii="Times New Roman" w:hAnsi="Times New Roman" w:cs="Times New Roman"/>
          <w:b/>
          <w:bCs/>
          <w:sz w:val="28"/>
          <w:szCs w:val="28"/>
        </w:rPr>
        <w:t xml:space="preserve"> Обряды, народный календарь </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Вводное занятие. Основные направления русского народного творчества. Фольклор. Малые формы фольклора. Детский бытовой фольклор. Обрядовый фольклор. Песни осеннего и летнего календарного цикла. Зимний цикл обрядов. Рождество. Весенний цикл обрядов. Знакомство и разучивание веснянок. Народная пляска. Хоровод. Подвижные игры. Весенние приговорки. Троица. Летние приговорки и песни.</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Практика.</w:t>
      </w:r>
    </w:p>
    <w:p w:rsidR="002B6A63"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Разучивание и пение колыбельных, прибауток, потешек. Проговаривание скороговорок, считалок. Знакомство с осенними играми с припевами, осенних песен. Выполнение упражнений для достижения естественного звучания голоса, разговорности в музыкальной речи. Чтение сказок различных жанров, обсуждение действий различных персонажей. Исполнение песен зимнего периода, веснянок, весенних приговорок, летних приговорок и песен. Уличное пение. Пение календарных, хороводных, плясовых и игровых песен. Разыгрывание подвижных народных игр.</w:t>
      </w:r>
    </w:p>
    <w:p w:rsidR="009D0462" w:rsidRDefault="009D0462" w:rsidP="009D0462">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9D0462" w:rsidRPr="001B3710" w:rsidRDefault="001B3710" w:rsidP="001B371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К</w:t>
      </w:r>
      <w:r w:rsidRPr="001B3710">
        <w:rPr>
          <w:rFonts w:ascii="Times New Roman" w:hAnsi="Times New Roman" w:cs="Times New Roman"/>
          <w:color w:val="000000"/>
          <w:sz w:val="28"/>
          <w:szCs w:val="28"/>
        </w:rPr>
        <w:t>омплект музыкальных инструментов из металла</w:t>
      </w:r>
      <w:r w:rsidRPr="001B3710">
        <w:rPr>
          <w:rFonts w:ascii="Times New Roman" w:hAnsi="Times New Roman" w:cs="Times New Roman"/>
          <w:sz w:val="28"/>
          <w:szCs w:val="28"/>
          <w:lang w:eastAsia="ar-SA"/>
        </w:rPr>
        <w:t>, к</w:t>
      </w:r>
      <w:r w:rsidRPr="001B3710">
        <w:rPr>
          <w:rFonts w:ascii="Times New Roman" w:hAnsi="Times New Roman" w:cs="Times New Roman"/>
          <w:color w:val="000000"/>
          <w:sz w:val="28"/>
          <w:szCs w:val="28"/>
        </w:rPr>
        <w:t>омплект свирелей</w:t>
      </w:r>
      <w:r w:rsidRPr="001B3710">
        <w:rPr>
          <w:rFonts w:ascii="Times New Roman" w:hAnsi="Times New Roman" w:cs="Times New Roman"/>
          <w:sz w:val="28"/>
          <w:szCs w:val="28"/>
          <w:lang w:eastAsia="ar-SA"/>
        </w:rPr>
        <w:t>, н</w:t>
      </w:r>
      <w:r w:rsidRPr="001B3710">
        <w:rPr>
          <w:rFonts w:ascii="Times New Roman" w:hAnsi="Times New Roman" w:cs="Times New Roman"/>
          <w:color w:val="000000"/>
          <w:sz w:val="28"/>
          <w:szCs w:val="28"/>
        </w:rPr>
        <w:t>абор шумовых народных инструментов</w:t>
      </w:r>
      <w:r w:rsidRPr="001B3710">
        <w:rPr>
          <w:rFonts w:ascii="Times New Roman" w:hAnsi="Times New Roman" w:cs="Times New Roman"/>
          <w:sz w:val="28"/>
          <w:szCs w:val="28"/>
          <w:lang w:eastAsia="ar-SA"/>
        </w:rPr>
        <w:t>, с</w:t>
      </w:r>
      <w:r w:rsidRPr="001B3710">
        <w:rPr>
          <w:rFonts w:ascii="Times New Roman" w:hAnsi="Times New Roman" w:cs="Times New Roman"/>
          <w:sz w:val="28"/>
          <w:szCs w:val="28"/>
        </w:rPr>
        <w:t>интезатор, проигрыватель компакт дисков, компьютер с проектором и экраном</w:t>
      </w:r>
      <w:r>
        <w:rPr>
          <w:rFonts w:ascii="Times New Roman" w:hAnsi="Times New Roman" w:cs="Times New Roman"/>
          <w:sz w:val="28"/>
          <w:szCs w:val="28"/>
        </w:rPr>
        <w:t>.</w:t>
      </w:r>
    </w:p>
    <w:p w:rsidR="00C06ED8" w:rsidRDefault="00C06ED8" w:rsidP="00E27E1C">
      <w:pPr>
        <w:spacing w:after="0" w:line="240" w:lineRule="auto"/>
        <w:ind w:firstLine="709"/>
        <w:jc w:val="both"/>
        <w:rPr>
          <w:rFonts w:ascii="Times New Roman" w:hAnsi="Times New Roman" w:cs="Times New Roman"/>
          <w:b/>
          <w:bCs/>
          <w:sz w:val="28"/>
          <w:szCs w:val="28"/>
        </w:rPr>
      </w:pPr>
    </w:p>
    <w:p w:rsidR="002B6A63" w:rsidRPr="008440F7" w:rsidRDefault="0065035C"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Раздел: </w:t>
      </w:r>
      <w:r w:rsidRPr="008440F7">
        <w:rPr>
          <w:rFonts w:ascii="Times New Roman" w:hAnsi="Times New Roman" w:cs="Times New Roman"/>
          <w:b/>
          <w:bCs/>
          <w:sz w:val="28"/>
          <w:szCs w:val="28"/>
        </w:rPr>
        <w:t>Народные</w:t>
      </w:r>
      <w:r w:rsidR="002B6A63" w:rsidRPr="008440F7">
        <w:rPr>
          <w:rFonts w:ascii="Times New Roman" w:hAnsi="Times New Roman" w:cs="Times New Roman"/>
          <w:b/>
          <w:bCs/>
          <w:sz w:val="28"/>
          <w:szCs w:val="28"/>
        </w:rPr>
        <w:t xml:space="preserve"> музыкальные инструменты </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Знакомство с музыкальными народными инструментами (свистулька, ложки, трещотки, </w:t>
      </w:r>
      <w:proofErr w:type="spellStart"/>
      <w:r w:rsidRPr="008440F7">
        <w:rPr>
          <w:rFonts w:ascii="Times New Roman" w:hAnsi="Times New Roman" w:cs="Times New Roman"/>
          <w:sz w:val="28"/>
          <w:szCs w:val="28"/>
        </w:rPr>
        <w:t>шар</w:t>
      </w:r>
      <w:r w:rsidR="003D0B27">
        <w:rPr>
          <w:rFonts w:ascii="Times New Roman" w:hAnsi="Times New Roman" w:cs="Times New Roman"/>
          <w:sz w:val="28"/>
          <w:szCs w:val="28"/>
        </w:rPr>
        <w:t>кунок</w:t>
      </w:r>
      <w:proofErr w:type="spellEnd"/>
      <w:r w:rsidR="003D0B27">
        <w:rPr>
          <w:rFonts w:ascii="Times New Roman" w:hAnsi="Times New Roman" w:cs="Times New Roman"/>
          <w:sz w:val="28"/>
          <w:szCs w:val="28"/>
        </w:rPr>
        <w:t>), история созд</w:t>
      </w:r>
      <w:r w:rsidR="00C90D28">
        <w:rPr>
          <w:rFonts w:ascii="Times New Roman" w:hAnsi="Times New Roman" w:cs="Times New Roman"/>
          <w:sz w:val="28"/>
          <w:szCs w:val="28"/>
        </w:rPr>
        <w:t>ания, отличительные особенности инструментов.</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Практика</w:t>
      </w:r>
    </w:p>
    <w:p w:rsidR="00C90D28" w:rsidRDefault="002B6A63" w:rsidP="00C90D28">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Обучение игре на свистульках, шумовых инструментах. Игра на шумовых инструментах (ложки, трещотки, </w:t>
      </w:r>
      <w:proofErr w:type="spellStart"/>
      <w:r w:rsidRPr="008440F7">
        <w:rPr>
          <w:rFonts w:ascii="Times New Roman" w:hAnsi="Times New Roman" w:cs="Times New Roman"/>
          <w:sz w:val="28"/>
          <w:szCs w:val="28"/>
        </w:rPr>
        <w:t>шаркунок</w:t>
      </w:r>
      <w:proofErr w:type="spellEnd"/>
      <w:r w:rsidR="003D0B27">
        <w:rPr>
          <w:rFonts w:ascii="Times New Roman" w:hAnsi="Times New Roman" w:cs="Times New Roman"/>
          <w:sz w:val="28"/>
          <w:szCs w:val="28"/>
        </w:rPr>
        <w:t>, металлические треугольник</w:t>
      </w:r>
      <w:r w:rsidRPr="008440F7">
        <w:rPr>
          <w:rFonts w:ascii="Times New Roman" w:hAnsi="Times New Roman" w:cs="Times New Roman"/>
          <w:sz w:val="28"/>
          <w:szCs w:val="28"/>
        </w:rPr>
        <w:t>).</w:t>
      </w:r>
    </w:p>
    <w:p w:rsidR="001B3710" w:rsidRDefault="001B3710" w:rsidP="001B3710">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1B3710" w:rsidRDefault="001B3710" w:rsidP="001B371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lang w:eastAsia="ar-SA"/>
        </w:rPr>
        <w:t xml:space="preserve">, </w:t>
      </w:r>
      <w:r>
        <w:rPr>
          <w:rFonts w:ascii="Times New Roman" w:hAnsi="Times New Roman" w:cs="Times New Roman"/>
          <w:sz w:val="28"/>
          <w:szCs w:val="28"/>
        </w:rPr>
        <w:t>погремушки,</w:t>
      </w:r>
      <w:r>
        <w:rPr>
          <w:rFonts w:ascii="Times New Roman" w:hAnsi="Times New Roman" w:cs="Times New Roman"/>
          <w:sz w:val="28"/>
          <w:szCs w:val="28"/>
          <w:lang w:eastAsia="ar-SA"/>
        </w:rPr>
        <w:t xml:space="preserve"> с</w:t>
      </w:r>
      <w:r>
        <w:rPr>
          <w:rFonts w:ascii="Times New Roman" w:hAnsi="Times New Roman" w:cs="Times New Roman"/>
          <w:sz w:val="28"/>
          <w:szCs w:val="28"/>
        </w:rPr>
        <w:t xml:space="preserve">интезатор, компьютер, интерактивная доска, телевизор. </w:t>
      </w:r>
    </w:p>
    <w:p w:rsidR="001B3710" w:rsidRPr="008440F7" w:rsidRDefault="001B3710" w:rsidP="00C90D28">
      <w:pPr>
        <w:spacing w:after="0" w:line="240" w:lineRule="auto"/>
        <w:ind w:firstLine="709"/>
        <w:jc w:val="both"/>
        <w:rPr>
          <w:rFonts w:ascii="Times New Roman" w:hAnsi="Times New Roman" w:cs="Times New Roman"/>
          <w:sz w:val="28"/>
          <w:szCs w:val="28"/>
        </w:rPr>
      </w:pPr>
    </w:p>
    <w:p w:rsidR="002B6A63" w:rsidRPr="008440F7" w:rsidRDefault="002B6A63" w:rsidP="00D90BFB">
      <w:pPr>
        <w:spacing w:after="0" w:line="240" w:lineRule="auto"/>
        <w:ind w:firstLine="709"/>
        <w:jc w:val="center"/>
        <w:rPr>
          <w:rFonts w:ascii="Times New Roman" w:hAnsi="Times New Roman" w:cs="Times New Roman"/>
          <w:b/>
          <w:bCs/>
          <w:sz w:val="28"/>
          <w:szCs w:val="28"/>
        </w:rPr>
      </w:pPr>
      <w:r w:rsidRPr="008440F7">
        <w:rPr>
          <w:rFonts w:ascii="Times New Roman" w:hAnsi="Times New Roman" w:cs="Times New Roman"/>
          <w:b/>
          <w:bCs/>
          <w:sz w:val="28"/>
          <w:szCs w:val="28"/>
        </w:rPr>
        <w:t xml:space="preserve"> II. Вокально-хоровая работа</w:t>
      </w:r>
    </w:p>
    <w:p w:rsidR="002B6A63" w:rsidRPr="008440F7" w:rsidRDefault="0065035C"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Раздел: </w:t>
      </w:r>
      <w:r w:rsidRPr="008440F7">
        <w:rPr>
          <w:rFonts w:ascii="Times New Roman" w:hAnsi="Times New Roman" w:cs="Times New Roman"/>
          <w:b/>
          <w:bCs/>
          <w:sz w:val="28"/>
          <w:szCs w:val="28"/>
        </w:rPr>
        <w:t>Особенности</w:t>
      </w:r>
      <w:r w:rsidR="002B6A63" w:rsidRPr="008440F7">
        <w:rPr>
          <w:rFonts w:ascii="Times New Roman" w:hAnsi="Times New Roman" w:cs="Times New Roman"/>
          <w:b/>
          <w:bCs/>
          <w:sz w:val="28"/>
          <w:szCs w:val="28"/>
        </w:rPr>
        <w:t xml:space="preserve"> народного пения </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Строение голосового аппарата и его функции. Образование звука. Знакомство с артикуляционным аппаратом, техникой правильного певческого дыхания. Певческая установка и высокая певческая позиция. Охрана голоса.</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Практика.</w:t>
      </w:r>
    </w:p>
    <w:p w:rsidR="002B6A63"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Упражнения на формирование детского певческого голоса, соединение слогов, развитие координационных, скоростных способностей. Комплекс упражнений на развитие навыков чистого интонирования. Работа над певческим звуком. Проговаривание несложных скороговорок на четкое произношение согласных (б, п, т, к). Выполнение упражнений на произнесение гласных звуков в различной позиции, несложных артикуляционных и дикционных упражнений. Исполнение упражнений по методикам В. Емельянова. Считалки. Исполнение песен-игр, скороговорок. Осенние приговорки.</w:t>
      </w:r>
    </w:p>
    <w:p w:rsidR="001B3710" w:rsidRDefault="001B3710" w:rsidP="001B3710">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1B3710" w:rsidRDefault="001B3710" w:rsidP="001B371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Синтезатор</w:t>
      </w:r>
      <w:r>
        <w:rPr>
          <w:rFonts w:ascii="Times New Roman" w:hAnsi="Times New Roman" w:cs="Times New Roman"/>
          <w:sz w:val="28"/>
          <w:szCs w:val="28"/>
        </w:rPr>
        <w:t>, проигрыватель компакт дисков, компьютер с проектором и экраном.</w:t>
      </w:r>
    </w:p>
    <w:p w:rsidR="001B3710" w:rsidRPr="008440F7" w:rsidRDefault="001B3710" w:rsidP="00E27E1C">
      <w:pPr>
        <w:spacing w:after="0" w:line="240" w:lineRule="auto"/>
        <w:ind w:firstLine="709"/>
        <w:jc w:val="both"/>
        <w:rPr>
          <w:rFonts w:ascii="Times New Roman" w:hAnsi="Times New Roman" w:cs="Times New Roman"/>
          <w:sz w:val="28"/>
          <w:szCs w:val="28"/>
        </w:rPr>
      </w:pPr>
    </w:p>
    <w:p w:rsidR="002B6A63" w:rsidRPr="008440F7" w:rsidRDefault="004A6D44"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Раздел: </w:t>
      </w:r>
      <w:r w:rsidR="002B6A63" w:rsidRPr="008440F7">
        <w:rPr>
          <w:rFonts w:ascii="Times New Roman" w:hAnsi="Times New Roman" w:cs="Times New Roman"/>
          <w:b/>
          <w:bCs/>
          <w:sz w:val="28"/>
          <w:szCs w:val="28"/>
        </w:rPr>
        <w:t xml:space="preserve">Пение в ансамбле </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Особенности народной манеры пения. Звукоизвлечение. Масленичные песни с припевами.</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Практика.</w:t>
      </w:r>
    </w:p>
    <w:p w:rsidR="002B6A63"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Работа над народной манерой пения, звукоизвлечением. Выполнение упражнений на выравнивание унисона. Пение народных календарных песен. Сольное пение. Малый ансамбль. Весенний цикл обрядов. Исполнение масленичных песен с припевами, попевок. Пение календарных, хороводных, плясовых и игровых песен.</w:t>
      </w:r>
    </w:p>
    <w:p w:rsidR="001B3710" w:rsidRDefault="001B3710" w:rsidP="001B3710">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1B3710" w:rsidRDefault="001B3710" w:rsidP="001B371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Балалайка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lang w:eastAsia="ar-SA"/>
        </w:rPr>
        <w:t>, с</w:t>
      </w:r>
      <w:r>
        <w:rPr>
          <w:rFonts w:ascii="Times New Roman" w:hAnsi="Times New Roman" w:cs="Times New Roman"/>
          <w:sz w:val="28"/>
          <w:szCs w:val="28"/>
        </w:rPr>
        <w:t>интезатор.</w:t>
      </w:r>
    </w:p>
    <w:p w:rsidR="001B3710" w:rsidRPr="008440F7" w:rsidRDefault="001B3710" w:rsidP="00E27E1C">
      <w:pPr>
        <w:spacing w:after="0" w:line="240" w:lineRule="auto"/>
        <w:ind w:firstLine="709"/>
        <w:jc w:val="both"/>
        <w:rPr>
          <w:rFonts w:ascii="Times New Roman" w:hAnsi="Times New Roman" w:cs="Times New Roman"/>
          <w:sz w:val="28"/>
          <w:szCs w:val="28"/>
        </w:rPr>
      </w:pPr>
    </w:p>
    <w:p w:rsidR="002B6A63" w:rsidRPr="008440F7" w:rsidRDefault="004A6D44"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w:t>
      </w:r>
      <w:r w:rsidR="002B6A63" w:rsidRPr="008440F7">
        <w:rPr>
          <w:rFonts w:ascii="Times New Roman" w:hAnsi="Times New Roman" w:cs="Times New Roman"/>
          <w:b/>
          <w:bCs/>
          <w:sz w:val="28"/>
          <w:szCs w:val="28"/>
        </w:rPr>
        <w:t xml:space="preserve"> Слушание музыки</w:t>
      </w:r>
    </w:p>
    <w:p w:rsidR="002B6A63" w:rsidRPr="008440F7"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2B6A63" w:rsidRDefault="002B6A63"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Слушание аудиозаписей и видео</w:t>
      </w:r>
      <w:r w:rsidRPr="008440F7">
        <w:rPr>
          <w:rFonts w:ascii="Times New Roman" w:hAnsi="Times New Roman" w:cs="Times New Roman"/>
          <w:sz w:val="28"/>
          <w:szCs w:val="28"/>
        </w:rPr>
        <w:t>записей детских фольклорных, самодеятельных коллективов разных регионов России.</w:t>
      </w:r>
    </w:p>
    <w:p w:rsidR="005006F8" w:rsidRPr="001B3710" w:rsidRDefault="005006F8" w:rsidP="005006F8">
      <w:pPr>
        <w:spacing w:after="0" w:line="240" w:lineRule="auto"/>
        <w:ind w:firstLine="709"/>
        <w:jc w:val="both"/>
        <w:rPr>
          <w:rFonts w:ascii="Times New Roman" w:hAnsi="Times New Roman" w:cs="Times New Roman"/>
          <w:sz w:val="28"/>
          <w:szCs w:val="28"/>
        </w:rPr>
      </w:pPr>
      <w:r w:rsidRPr="001B3710">
        <w:rPr>
          <w:rFonts w:ascii="Times New Roman" w:hAnsi="Times New Roman" w:cs="Times New Roman"/>
          <w:b/>
          <w:bCs/>
          <w:i/>
          <w:iCs/>
          <w:sz w:val="28"/>
          <w:szCs w:val="28"/>
        </w:rPr>
        <w:t>Практика.</w:t>
      </w:r>
      <w:r w:rsidR="001B3710">
        <w:rPr>
          <w:rFonts w:ascii="Times New Roman" w:hAnsi="Times New Roman" w:cs="Times New Roman"/>
          <w:bCs/>
          <w:iCs/>
          <w:sz w:val="28"/>
          <w:szCs w:val="28"/>
        </w:rPr>
        <w:t xml:space="preserve"> </w:t>
      </w:r>
    </w:p>
    <w:p w:rsidR="005006F8" w:rsidRDefault="001B3710"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Пение фольклорных песен, прибауток, </w:t>
      </w:r>
      <w:proofErr w:type="spellStart"/>
      <w:r>
        <w:rPr>
          <w:rFonts w:ascii="Times New Roman" w:hAnsi="Times New Roman" w:cs="Times New Roman"/>
          <w:sz w:val="28"/>
          <w:szCs w:val="28"/>
        </w:rPr>
        <w:t>зазывалок</w:t>
      </w:r>
      <w:proofErr w:type="spellEnd"/>
      <w:r>
        <w:rPr>
          <w:rFonts w:ascii="Times New Roman" w:hAnsi="Times New Roman" w:cs="Times New Roman"/>
          <w:sz w:val="28"/>
          <w:szCs w:val="28"/>
        </w:rPr>
        <w:t>. Отработка навыков пения без сопровождения.</w:t>
      </w:r>
    </w:p>
    <w:p w:rsidR="001B3710" w:rsidRDefault="001B3710" w:rsidP="001B3710">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1B3710" w:rsidRDefault="001B3710" w:rsidP="001B371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Комплект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lang w:eastAsia="ar-SA"/>
        </w:rPr>
        <w:t>, погремушки</w:t>
      </w:r>
      <w:r>
        <w:rPr>
          <w:rFonts w:ascii="Times New Roman" w:hAnsi="Times New Roman" w:cs="Times New Roman"/>
          <w:sz w:val="28"/>
          <w:szCs w:val="28"/>
        </w:rPr>
        <w:t xml:space="preserve">. </w:t>
      </w:r>
    </w:p>
    <w:p w:rsidR="001B3710" w:rsidRPr="008440F7" w:rsidRDefault="001B3710" w:rsidP="00E27E1C">
      <w:pPr>
        <w:spacing w:after="0" w:line="240" w:lineRule="auto"/>
        <w:ind w:firstLine="709"/>
        <w:jc w:val="both"/>
        <w:rPr>
          <w:rFonts w:ascii="Times New Roman" w:hAnsi="Times New Roman" w:cs="Times New Roman"/>
          <w:sz w:val="28"/>
          <w:szCs w:val="28"/>
        </w:rPr>
      </w:pPr>
    </w:p>
    <w:p w:rsidR="002B6A63" w:rsidRPr="008440F7" w:rsidRDefault="00C838C2" w:rsidP="00D90BFB">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 III. </w:t>
      </w:r>
      <w:r w:rsidR="0065035C">
        <w:rPr>
          <w:rFonts w:ascii="Times New Roman" w:hAnsi="Times New Roman" w:cs="Times New Roman"/>
          <w:b/>
          <w:bCs/>
          <w:sz w:val="28"/>
          <w:szCs w:val="28"/>
        </w:rPr>
        <w:t xml:space="preserve">Концертная </w:t>
      </w:r>
      <w:r w:rsidR="0065035C" w:rsidRPr="008440F7">
        <w:rPr>
          <w:rFonts w:ascii="Times New Roman" w:hAnsi="Times New Roman" w:cs="Times New Roman"/>
          <w:b/>
          <w:bCs/>
          <w:sz w:val="28"/>
          <w:szCs w:val="28"/>
        </w:rPr>
        <w:t>деятельность</w:t>
      </w:r>
      <w:r>
        <w:rPr>
          <w:rFonts w:ascii="Times New Roman" w:hAnsi="Times New Roman" w:cs="Times New Roman"/>
          <w:b/>
          <w:bCs/>
          <w:sz w:val="28"/>
          <w:szCs w:val="28"/>
        </w:rPr>
        <w:t>.</w:t>
      </w:r>
    </w:p>
    <w:p w:rsidR="001B3710" w:rsidRDefault="001B3710" w:rsidP="001B3710">
      <w:pPr>
        <w:spacing w:after="0" w:line="240" w:lineRule="auto"/>
        <w:ind w:firstLine="709"/>
        <w:jc w:val="both"/>
        <w:rPr>
          <w:rFonts w:ascii="Times New Roman" w:hAnsi="Times New Roman" w:cs="Times New Roman"/>
          <w:sz w:val="28"/>
          <w:szCs w:val="28"/>
        </w:rPr>
      </w:pPr>
      <w:r w:rsidRPr="001B3710">
        <w:rPr>
          <w:rFonts w:ascii="Times New Roman" w:hAnsi="Times New Roman" w:cs="Times New Roman"/>
          <w:b/>
          <w:bCs/>
          <w:i/>
          <w:iCs/>
          <w:sz w:val="28"/>
          <w:szCs w:val="28"/>
        </w:rPr>
        <w:t>Практика.</w:t>
      </w:r>
      <w:r>
        <w:rPr>
          <w:rFonts w:ascii="Times New Roman" w:hAnsi="Times New Roman" w:cs="Times New Roman"/>
          <w:bCs/>
          <w:iCs/>
          <w:sz w:val="28"/>
          <w:szCs w:val="28"/>
        </w:rPr>
        <w:t xml:space="preserve"> </w:t>
      </w:r>
    </w:p>
    <w:p w:rsidR="002B6A63" w:rsidRDefault="002B6A63"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Выступление на тематических</w:t>
      </w:r>
      <w:r w:rsidR="00D90BFB">
        <w:rPr>
          <w:rFonts w:ascii="Times New Roman" w:hAnsi="Times New Roman" w:cs="Times New Roman"/>
          <w:sz w:val="28"/>
          <w:szCs w:val="28"/>
        </w:rPr>
        <w:t xml:space="preserve"> праздниках </w:t>
      </w:r>
      <w:r w:rsidR="00C838C2" w:rsidRPr="008440F7">
        <w:rPr>
          <w:rFonts w:ascii="Times New Roman" w:hAnsi="Times New Roman" w:cs="Times New Roman"/>
          <w:sz w:val="28"/>
          <w:szCs w:val="28"/>
        </w:rPr>
        <w:t>«Осенины»</w:t>
      </w:r>
      <w:r w:rsidR="00C838C2">
        <w:rPr>
          <w:rFonts w:ascii="Times New Roman" w:hAnsi="Times New Roman" w:cs="Times New Roman"/>
          <w:sz w:val="28"/>
          <w:szCs w:val="28"/>
        </w:rPr>
        <w:t xml:space="preserve">, </w:t>
      </w:r>
      <w:r w:rsidR="00D90BFB">
        <w:rPr>
          <w:rFonts w:ascii="Times New Roman" w:hAnsi="Times New Roman" w:cs="Times New Roman"/>
          <w:sz w:val="28"/>
          <w:szCs w:val="28"/>
        </w:rPr>
        <w:t>«Народные посиделки</w:t>
      </w:r>
      <w:r w:rsidRPr="008440F7">
        <w:rPr>
          <w:rFonts w:ascii="Times New Roman" w:hAnsi="Times New Roman" w:cs="Times New Roman"/>
          <w:sz w:val="28"/>
          <w:szCs w:val="28"/>
        </w:rPr>
        <w:t>»</w:t>
      </w:r>
      <w:r w:rsidR="00C838C2">
        <w:rPr>
          <w:rFonts w:ascii="Times New Roman" w:hAnsi="Times New Roman" w:cs="Times New Roman"/>
          <w:sz w:val="28"/>
          <w:szCs w:val="28"/>
        </w:rPr>
        <w:t>, «Масленица», «Встреча Весны», и</w:t>
      </w:r>
      <w:r w:rsidRPr="008440F7">
        <w:rPr>
          <w:rFonts w:ascii="Times New Roman" w:hAnsi="Times New Roman" w:cs="Times New Roman"/>
          <w:sz w:val="28"/>
          <w:szCs w:val="28"/>
        </w:rPr>
        <w:t>тоговый отчетный концерт.</w:t>
      </w:r>
    </w:p>
    <w:p w:rsidR="001B3710" w:rsidRDefault="001B3710" w:rsidP="001B3710">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1B3710" w:rsidRDefault="001B3710" w:rsidP="001B3710">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Б</w:t>
      </w:r>
      <w:r w:rsidR="00CB22AD">
        <w:rPr>
          <w:rFonts w:ascii="Times New Roman" w:hAnsi="Times New Roman" w:cs="Times New Roman"/>
          <w:color w:val="000000"/>
          <w:sz w:val="28"/>
          <w:szCs w:val="28"/>
        </w:rPr>
        <w:t>алалайка, б</w:t>
      </w:r>
      <w:r>
        <w:rPr>
          <w:rFonts w:ascii="Times New Roman" w:hAnsi="Times New Roman" w:cs="Times New Roman"/>
          <w:color w:val="000000"/>
          <w:sz w:val="28"/>
          <w:szCs w:val="28"/>
        </w:rPr>
        <w:t>аян  ученический</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lang w:eastAsia="ar-SA"/>
        </w:rPr>
        <w:t>, с</w:t>
      </w:r>
      <w:r w:rsidR="00CB22AD">
        <w:rPr>
          <w:rFonts w:ascii="Times New Roman" w:hAnsi="Times New Roman" w:cs="Times New Roman"/>
          <w:sz w:val="28"/>
          <w:szCs w:val="28"/>
        </w:rPr>
        <w:t>интезатор</w:t>
      </w:r>
      <w:r>
        <w:rPr>
          <w:rFonts w:ascii="Times New Roman" w:hAnsi="Times New Roman" w:cs="Times New Roman"/>
          <w:sz w:val="28"/>
          <w:szCs w:val="28"/>
        </w:rPr>
        <w:t xml:space="preserve">. </w:t>
      </w:r>
    </w:p>
    <w:p w:rsidR="00C838C2" w:rsidRDefault="00C838C2" w:rsidP="00C06ED8">
      <w:pPr>
        <w:spacing w:after="0" w:line="240" w:lineRule="auto"/>
        <w:rPr>
          <w:rFonts w:ascii="Times New Roman" w:hAnsi="Times New Roman" w:cs="Times New Roman"/>
          <w:b/>
          <w:bCs/>
          <w:sz w:val="28"/>
          <w:szCs w:val="28"/>
          <w:u w:val="single"/>
        </w:rPr>
      </w:pPr>
    </w:p>
    <w:p w:rsidR="00E7015F" w:rsidRPr="00D90BFB" w:rsidRDefault="002A00F7" w:rsidP="00D90BFB">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b/>
          <w:bCs/>
          <w:sz w:val="28"/>
          <w:szCs w:val="28"/>
          <w:u w:val="single"/>
        </w:rPr>
        <w:t>Второй год</w:t>
      </w:r>
      <w:r w:rsidR="00E7015F" w:rsidRPr="00D90BFB">
        <w:rPr>
          <w:rFonts w:ascii="Times New Roman" w:hAnsi="Times New Roman" w:cs="Times New Roman"/>
          <w:b/>
          <w:bCs/>
          <w:sz w:val="28"/>
          <w:szCs w:val="28"/>
          <w:u w:val="single"/>
        </w:rPr>
        <w:t xml:space="preserve"> обучения</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sz w:val="28"/>
          <w:szCs w:val="28"/>
        </w:rPr>
        <w:t>Цель</w:t>
      </w:r>
      <w:r w:rsidRPr="008440F7">
        <w:rPr>
          <w:rFonts w:ascii="Times New Roman" w:hAnsi="Times New Roman" w:cs="Times New Roman"/>
          <w:sz w:val="28"/>
          <w:szCs w:val="28"/>
        </w:rPr>
        <w:t>:</w:t>
      </w:r>
      <w:r w:rsidR="00792B72">
        <w:rPr>
          <w:rFonts w:ascii="Times New Roman" w:hAnsi="Times New Roman" w:cs="Times New Roman"/>
          <w:sz w:val="28"/>
          <w:szCs w:val="28"/>
        </w:rPr>
        <w:t xml:space="preserve"> </w:t>
      </w:r>
      <w:r w:rsidRPr="008440F7">
        <w:rPr>
          <w:rFonts w:ascii="Times New Roman" w:hAnsi="Times New Roman" w:cs="Times New Roman"/>
          <w:sz w:val="28"/>
          <w:szCs w:val="28"/>
        </w:rPr>
        <w:t>Развитие у обучающихся основ</w:t>
      </w:r>
      <w:r w:rsidR="00792B72">
        <w:rPr>
          <w:rFonts w:ascii="Times New Roman" w:hAnsi="Times New Roman" w:cs="Times New Roman"/>
          <w:sz w:val="28"/>
          <w:szCs w:val="28"/>
        </w:rPr>
        <w:t xml:space="preserve"> </w:t>
      </w:r>
      <w:r w:rsidRPr="008440F7">
        <w:rPr>
          <w:rFonts w:ascii="Times New Roman" w:hAnsi="Times New Roman" w:cs="Times New Roman"/>
          <w:sz w:val="28"/>
          <w:szCs w:val="28"/>
        </w:rPr>
        <w:t>народного пения.</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sz w:val="28"/>
          <w:szCs w:val="28"/>
        </w:rPr>
        <w:t>Задачи</w:t>
      </w:r>
      <w:r w:rsidRPr="008440F7">
        <w:rPr>
          <w:rFonts w:ascii="Times New Roman" w:hAnsi="Times New Roman" w:cs="Times New Roman"/>
          <w:sz w:val="28"/>
          <w:szCs w:val="28"/>
        </w:rPr>
        <w:t>:</w:t>
      </w:r>
    </w:p>
    <w:p w:rsidR="00E7015F" w:rsidRPr="008440F7" w:rsidRDefault="00E7015F" w:rsidP="00D75538">
      <w:pPr>
        <w:numPr>
          <w:ilvl w:val="0"/>
          <w:numId w:val="5"/>
        </w:num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Приобщение обучающихся к миру традиционной русской культуры.</w:t>
      </w:r>
    </w:p>
    <w:p w:rsidR="00E7015F" w:rsidRPr="008440F7" w:rsidRDefault="00E7015F" w:rsidP="00D75538">
      <w:pPr>
        <w:numPr>
          <w:ilvl w:val="0"/>
          <w:numId w:val="5"/>
        </w:num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Изучение обрядового, бытового, игрового фольклора.</w:t>
      </w:r>
    </w:p>
    <w:p w:rsidR="00E7015F" w:rsidRPr="00282D56" w:rsidRDefault="00E7015F" w:rsidP="00D75538">
      <w:pPr>
        <w:numPr>
          <w:ilvl w:val="0"/>
          <w:numId w:val="5"/>
        </w:num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Развитие голосового аппарата, слуха, частоты интонации, диапазона, чувства</w:t>
      </w:r>
      <w:r w:rsidR="00AE1367">
        <w:rPr>
          <w:rFonts w:ascii="Times New Roman" w:hAnsi="Times New Roman" w:cs="Times New Roman"/>
          <w:sz w:val="28"/>
          <w:szCs w:val="28"/>
        </w:rPr>
        <w:t xml:space="preserve"> </w:t>
      </w:r>
      <w:r w:rsidRPr="00282D56">
        <w:rPr>
          <w:rFonts w:ascii="Times New Roman" w:hAnsi="Times New Roman" w:cs="Times New Roman"/>
          <w:sz w:val="28"/>
          <w:szCs w:val="28"/>
        </w:rPr>
        <w:t>ритма.</w:t>
      </w:r>
    </w:p>
    <w:p w:rsidR="00E7015F" w:rsidRDefault="00E7015F" w:rsidP="00D75538">
      <w:pPr>
        <w:numPr>
          <w:ilvl w:val="0"/>
          <w:numId w:val="6"/>
        </w:num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Воспитание ценностного отношения к традициям и обычаям русского народа, к его песенному наследию.</w:t>
      </w:r>
    </w:p>
    <w:p w:rsidR="004E5D53" w:rsidRPr="002A00F7" w:rsidRDefault="002A00F7" w:rsidP="004E5D53">
      <w:pPr>
        <w:spacing w:after="0" w:line="240" w:lineRule="auto"/>
        <w:jc w:val="both"/>
        <w:rPr>
          <w:rFonts w:ascii="Times New Roman" w:hAnsi="Times New Roman" w:cs="Times New Roman"/>
          <w:b/>
          <w:sz w:val="28"/>
          <w:szCs w:val="28"/>
        </w:rPr>
      </w:pPr>
      <w:r w:rsidRPr="002A00F7">
        <w:rPr>
          <w:rFonts w:ascii="Times New Roman" w:hAnsi="Times New Roman" w:cs="Times New Roman"/>
          <w:b/>
          <w:sz w:val="28"/>
          <w:szCs w:val="28"/>
        </w:rPr>
        <w:t>Учебный план</w:t>
      </w:r>
    </w:p>
    <w:tbl>
      <w:tblPr>
        <w:tblW w:w="9500" w:type="dxa"/>
        <w:tblInd w:w="150" w:type="dxa"/>
        <w:tblLayout w:type="fixed"/>
        <w:tblCellMar>
          <w:left w:w="0" w:type="dxa"/>
          <w:right w:w="0" w:type="dxa"/>
        </w:tblCellMar>
        <w:tblLook w:val="04A0" w:firstRow="1" w:lastRow="0" w:firstColumn="1" w:lastColumn="0" w:noHBand="0" w:noVBand="1"/>
      </w:tblPr>
      <w:tblGrid>
        <w:gridCol w:w="620"/>
        <w:gridCol w:w="4060"/>
        <w:gridCol w:w="992"/>
        <w:gridCol w:w="851"/>
        <w:gridCol w:w="1275"/>
        <w:gridCol w:w="1702"/>
      </w:tblGrid>
      <w:tr w:rsidR="00E7015F" w:rsidRPr="008F6DB2" w:rsidTr="00E27E1C">
        <w:trPr>
          <w:trHeight w:val="283"/>
        </w:trPr>
        <w:tc>
          <w:tcPr>
            <w:tcW w:w="620" w:type="dxa"/>
            <w:tcBorders>
              <w:top w:val="single" w:sz="8" w:space="0" w:color="auto"/>
              <w:left w:val="single" w:sz="8" w:space="0" w:color="auto"/>
              <w:bottom w:val="single" w:sz="8" w:space="0" w:color="auto"/>
              <w:right w:val="single" w:sz="8" w:space="0" w:color="auto"/>
            </w:tcBorders>
            <w:vAlign w:val="bottom"/>
            <w:hideMark/>
          </w:tcPr>
          <w:p w:rsidR="00E7015F" w:rsidRPr="00F26FE2" w:rsidRDefault="00E7015F" w:rsidP="004A6D44">
            <w:pPr>
              <w:spacing w:after="0" w:line="240" w:lineRule="auto"/>
              <w:jc w:val="center"/>
              <w:rPr>
                <w:rFonts w:ascii="Times New Roman" w:hAnsi="Times New Roman" w:cs="Times New Roman"/>
                <w:b/>
                <w:sz w:val="24"/>
                <w:szCs w:val="24"/>
              </w:rPr>
            </w:pPr>
            <w:r w:rsidRPr="00F26FE2">
              <w:rPr>
                <w:rFonts w:ascii="Times New Roman" w:hAnsi="Times New Roman" w:cs="Times New Roman"/>
                <w:b/>
                <w:sz w:val="24"/>
                <w:szCs w:val="24"/>
              </w:rPr>
              <w:t>№</w:t>
            </w:r>
          </w:p>
        </w:tc>
        <w:tc>
          <w:tcPr>
            <w:tcW w:w="4060" w:type="dxa"/>
            <w:tcBorders>
              <w:top w:val="single" w:sz="8" w:space="0" w:color="auto"/>
              <w:left w:val="nil"/>
              <w:bottom w:val="single" w:sz="8" w:space="0" w:color="auto"/>
              <w:right w:val="single" w:sz="8" w:space="0" w:color="auto"/>
            </w:tcBorders>
            <w:hideMark/>
          </w:tcPr>
          <w:p w:rsidR="00E7015F" w:rsidRPr="00F26FE2" w:rsidRDefault="00E7015F" w:rsidP="004A6D44">
            <w:pPr>
              <w:spacing w:after="0" w:line="240" w:lineRule="auto"/>
              <w:jc w:val="center"/>
              <w:rPr>
                <w:rFonts w:ascii="Times New Roman" w:hAnsi="Times New Roman" w:cs="Times New Roman"/>
                <w:b/>
                <w:sz w:val="24"/>
                <w:szCs w:val="24"/>
              </w:rPr>
            </w:pPr>
            <w:r w:rsidRPr="00F26FE2">
              <w:rPr>
                <w:rFonts w:ascii="Times New Roman" w:hAnsi="Times New Roman" w:cs="Times New Roman"/>
                <w:b/>
                <w:bCs/>
                <w:sz w:val="24"/>
                <w:szCs w:val="24"/>
              </w:rPr>
              <w:t>Название раздела, темы</w:t>
            </w:r>
          </w:p>
        </w:tc>
        <w:tc>
          <w:tcPr>
            <w:tcW w:w="992" w:type="dxa"/>
            <w:tcBorders>
              <w:top w:val="single" w:sz="8" w:space="0" w:color="auto"/>
              <w:left w:val="nil"/>
              <w:bottom w:val="single" w:sz="8" w:space="0" w:color="auto"/>
              <w:right w:val="single" w:sz="8" w:space="0" w:color="auto"/>
            </w:tcBorders>
            <w:hideMark/>
          </w:tcPr>
          <w:p w:rsidR="00E7015F" w:rsidRPr="00F26FE2" w:rsidRDefault="00E7015F" w:rsidP="004A6D44">
            <w:pPr>
              <w:spacing w:after="0" w:line="240" w:lineRule="auto"/>
              <w:rPr>
                <w:rFonts w:ascii="Times New Roman" w:hAnsi="Times New Roman" w:cs="Times New Roman"/>
                <w:b/>
                <w:sz w:val="24"/>
                <w:szCs w:val="24"/>
              </w:rPr>
            </w:pPr>
            <w:r w:rsidRPr="00F26FE2">
              <w:rPr>
                <w:rFonts w:ascii="Times New Roman" w:hAnsi="Times New Roman" w:cs="Times New Roman"/>
                <w:b/>
                <w:bCs/>
                <w:sz w:val="24"/>
                <w:szCs w:val="24"/>
              </w:rPr>
              <w:t>Всего</w:t>
            </w:r>
          </w:p>
        </w:tc>
        <w:tc>
          <w:tcPr>
            <w:tcW w:w="851" w:type="dxa"/>
            <w:tcBorders>
              <w:top w:val="single" w:sz="8" w:space="0" w:color="auto"/>
              <w:left w:val="nil"/>
              <w:bottom w:val="single" w:sz="8" w:space="0" w:color="auto"/>
              <w:right w:val="single" w:sz="8" w:space="0" w:color="auto"/>
            </w:tcBorders>
            <w:hideMark/>
          </w:tcPr>
          <w:p w:rsidR="00E7015F" w:rsidRPr="00F26FE2" w:rsidRDefault="00E7015F" w:rsidP="004A6D44">
            <w:pPr>
              <w:spacing w:after="0" w:line="240" w:lineRule="auto"/>
              <w:rPr>
                <w:rFonts w:ascii="Times New Roman" w:hAnsi="Times New Roman" w:cs="Times New Roman"/>
                <w:b/>
                <w:sz w:val="24"/>
                <w:szCs w:val="24"/>
              </w:rPr>
            </w:pPr>
            <w:r w:rsidRPr="00F26FE2">
              <w:rPr>
                <w:rFonts w:ascii="Times New Roman" w:hAnsi="Times New Roman" w:cs="Times New Roman"/>
                <w:b/>
                <w:bCs/>
                <w:sz w:val="24"/>
                <w:szCs w:val="24"/>
              </w:rPr>
              <w:t>Теория</w:t>
            </w:r>
          </w:p>
        </w:tc>
        <w:tc>
          <w:tcPr>
            <w:tcW w:w="1275" w:type="dxa"/>
            <w:tcBorders>
              <w:top w:val="single" w:sz="8" w:space="0" w:color="auto"/>
              <w:left w:val="nil"/>
              <w:bottom w:val="single" w:sz="8" w:space="0" w:color="auto"/>
              <w:right w:val="single" w:sz="8" w:space="0" w:color="auto"/>
            </w:tcBorders>
            <w:hideMark/>
          </w:tcPr>
          <w:p w:rsidR="00E7015F" w:rsidRPr="00F26FE2" w:rsidRDefault="00E7015F" w:rsidP="004A6D44">
            <w:pPr>
              <w:spacing w:after="0" w:line="240" w:lineRule="auto"/>
              <w:rPr>
                <w:rFonts w:ascii="Times New Roman" w:hAnsi="Times New Roman" w:cs="Times New Roman"/>
                <w:b/>
                <w:sz w:val="24"/>
                <w:szCs w:val="24"/>
              </w:rPr>
            </w:pPr>
            <w:r w:rsidRPr="00F26FE2">
              <w:rPr>
                <w:rFonts w:ascii="Times New Roman" w:hAnsi="Times New Roman" w:cs="Times New Roman"/>
                <w:b/>
                <w:bCs/>
                <w:sz w:val="24"/>
                <w:szCs w:val="24"/>
              </w:rPr>
              <w:t>Практика</w:t>
            </w:r>
          </w:p>
        </w:tc>
        <w:tc>
          <w:tcPr>
            <w:tcW w:w="1702" w:type="dxa"/>
            <w:tcBorders>
              <w:top w:val="single" w:sz="8" w:space="0" w:color="auto"/>
              <w:left w:val="nil"/>
              <w:bottom w:val="single" w:sz="8" w:space="0" w:color="auto"/>
              <w:right w:val="single" w:sz="8" w:space="0" w:color="auto"/>
            </w:tcBorders>
          </w:tcPr>
          <w:p w:rsidR="00E7015F" w:rsidRPr="00F26FE2" w:rsidRDefault="00E7015F" w:rsidP="004A6D44">
            <w:pPr>
              <w:spacing w:after="0" w:line="240" w:lineRule="auto"/>
              <w:rPr>
                <w:rFonts w:ascii="Times New Roman" w:hAnsi="Times New Roman" w:cs="Times New Roman"/>
                <w:b/>
                <w:bCs/>
                <w:sz w:val="24"/>
                <w:szCs w:val="24"/>
              </w:rPr>
            </w:pPr>
            <w:r w:rsidRPr="00F26FE2">
              <w:rPr>
                <w:rFonts w:ascii="Times New Roman" w:hAnsi="Times New Roman" w:cs="Times New Roman"/>
                <w:b/>
                <w:bCs/>
                <w:sz w:val="24"/>
                <w:szCs w:val="24"/>
              </w:rPr>
              <w:t>Форма аттестации</w:t>
            </w:r>
          </w:p>
        </w:tc>
      </w:tr>
      <w:tr w:rsidR="00E7015F" w:rsidRPr="008F6DB2" w:rsidTr="00E27E1C">
        <w:trPr>
          <w:trHeight w:val="682"/>
        </w:trPr>
        <w:tc>
          <w:tcPr>
            <w:tcW w:w="620" w:type="dxa"/>
            <w:tcBorders>
              <w:top w:val="nil"/>
              <w:left w:val="single" w:sz="8" w:space="0" w:color="auto"/>
              <w:bottom w:val="single" w:sz="8" w:space="0" w:color="auto"/>
              <w:right w:val="single" w:sz="8" w:space="0" w:color="auto"/>
            </w:tcBorders>
            <w:vAlign w:val="bottom"/>
            <w:hideMark/>
          </w:tcPr>
          <w:p w:rsidR="00E7015F" w:rsidRPr="008F6DB2" w:rsidRDefault="00E7015F" w:rsidP="00C838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w:t>
            </w:r>
            <w:r w:rsidRPr="008F6DB2">
              <w:rPr>
                <w:rFonts w:ascii="Times New Roman" w:hAnsi="Times New Roman" w:cs="Times New Roman"/>
                <w:b/>
                <w:bCs/>
                <w:sz w:val="24"/>
                <w:szCs w:val="24"/>
              </w:rPr>
              <w:t>.</w:t>
            </w:r>
          </w:p>
        </w:tc>
        <w:tc>
          <w:tcPr>
            <w:tcW w:w="4060" w:type="dxa"/>
            <w:tcBorders>
              <w:top w:val="nil"/>
              <w:left w:val="nil"/>
              <w:bottom w:val="single" w:sz="8" w:space="0" w:color="auto"/>
              <w:right w:val="single" w:sz="8" w:space="0" w:color="auto"/>
            </w:tcBorders>
            <w:vAlign w:val="bottom"/>
            <w:hideMark/>
          </w:tcPr>
          <w:p w:rsidR="00E7015F" w:rsidRPr="008F6DB2" w:rsidRDefault="00E7015F" w:rsidP="00212496">
            <w:pPr>
              <w:spacing w:after="0" w:line="240" w:lineRule="auto"/>
              <w:ind w:left="57"/>
              <w:jc w:val="both"/>
              <w:rPr>
                <w:rFonts w:ascii="Times New Roman" w:hAnsi="Times New Roman" w:cs="Times New Roman"/>
                <w:sz w:val="24"/>
                <w:szCs w:val="24"/>
              </w:rPr>
            </w:pPr>
            <w:r w:rsidRPr="008F6DB2">
              <w:rPr>
                <w:rFonts w:ascii="Times New Roman" w:hAnsi="Times New Roman" w:cs="Times New Roman"/>
                <w:b/>
                <w:bCs/>
                <w:sz w:val="24"/>
                <w:szCs w:val="24"/>
              </w:rPr>
              <w:t>Основы народной культуры</w:t>
            </w:r>
          </w:p>
        </w:tc>
        <w:tc>
          <w:tcPr>
            <w:tcW w:w="992" w:type="dxa"/>
            <w:tcBorders>
              <w:top w:val="nil"/>
              <w:left w:val="nil"/>
              <w:bottom w:val="single" w:sz="8" w:space="0" w:color="auto"/>
              <w:right w:val="single" w:sz="8" w:space="0" w:color="auto"/>
            </w:tcBorders>
            <w:vAlign w:val="bottom"/>
            <w:hideMark/>
          </w:tcPr>
          <w:p w:rsidR="00E7015F" w:rsidRPr="00C06ED8" w:rsidRDefault="00E7015F" w:rsidP="00C838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3</w:t>
            </w:r>
            <w:r w:rsidR="00C06ED8">
              <w:rPr>
                <w:rFonts w:ascii="Times New Roman" w:hAnsi="Times New Roman" w:cs="Times New Roman"/>
                <w:b/>
                <w:bCs/>
                <w:sz w:val="24"/>
                <w:szCs w:val="24"/>
              </w:rPr>
              <w:t>2</w:t>
            </w:r>
          </w:p>
        </w:tc>
        <w:tc>
          <w:tcPr>
            <w:tcW w:w="851" w:type="dxa"/>
            <w:tcBorders>
              <w:top w:val="nil"/>
              <w:left w:val="nil"/>
              <w:bottom w:val="single" w:sz="8" w:space="0" w:color="auto"/>
              <w:right w:val="single" w:sz="8" w:space="0" w:color="auto"/>
            </w:tcBorders>
            <w:vAlign w:val="bottom"/>
            <w:hideMark/>
          </w:tcPr>
          <w:p w:rsidR="00E7015F" w:rsidRPr="004E1C9A" w:rsidRDefault="004E1C9A" w:rsidP="00C838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1275" w:type="dxa"/>
            <w:tcBorders>
              <w:top w:val="nil"/>
              <w:left w:val="nil"/>
              <w:bottom w:val="single" w:sz="8" w:space="0" w:color="auto"/>
              <w:right w:val="single" w:sz="8" w:space="0" w:color="auto"/>
            </w:tcBorders>
            <w:vAlign w:val="bottom"/>
            <w:hideMark/>
          </w:tcPr>
          <w:p w:rsidR="00E7015F" w:rsidRPr="004E1C9A" w:rsidRDefault="000B6E1E" w:rsidP="00C838C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26</w:t>
            </w:r>
          </w:p>
        </w:tc>
        <w:tc>
          <w:tcPr>
            <w:tcW w:w="1702" w:type="dxa"/>
            <w:tcBorders>
              <w:top w:val="nil"/>
              <w:left w:val="nil"/>
              <w:bottom w:val="single" w:sz="8" w:space="0" w:color="auto"/>
              <w:right w:val="single" w:sz="8" w:space="0" w:color="auto"/>
            </w:tcBorders>
          </w:tcPr>
          <w:p w:rsidR="00E7015F" w:rsidRPr="008F6DB2" w:rsidRDefault="00E7015F" w:rsidP="00C838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Устный зачет</w:t>
            </w:r>
          </w:p>
        </w:tc>
      </w:tr>
      <w:tr w:rsidR="005C5778" w:rsidRPr="008F6DB2" w:rsidTr="00E27E1C">
        <w:trPr>
          <w:trHeight w:val="263"/>
        </w:trPr>
        <w:tc>
          <w:tcPr>
            <w:tcW w:w="620" w:type="dxa"/>
            <w:tcBorders>
              <w:top w:val="nil"/>
              <w:left w:val="single" w:sz="8" w:space="0" w:color="auto"/>
              <w:bottom w:val="single" w:sz="8" w:space="0" w:color="auto"/>
              <w:right w:val="single" w:sz="8" w:space="0" w:color="auto"/>
            </w:tcBorders>
            <w:vAlign w:val="bottom"/>
            <w:hideMark/>
          </w:tcPr>
          <w:p w:rsidR="005C5778" w:rsidRPr="008F6DB2" w:rsidRDefault="005C5778" w:rsidP="00C83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060" w:type="dxa"/>
            <w:tcBorders>
              <w:top w:val="nil"/>
              <w:left w:val="nil"/>
              <w:bottom w:val="single" w:sz="8" w:space="0" w:color="auto"/>
              <w:right w:val="single" w:sz="8" w:space="0" w:color="auto"/>
            </w:tcBorders>
            <w:vAlign w:val="bottom"/>
            <w:hideMark/>
          </w:tcPr>
          <w:p w:rsidR="005C5778" w:rsidRPr="008F6DB2" w:rsidRDefault="005C5778" w:rsidP="00212496">
            <w:pPr>
              <w:spacing w:after="0" w:line="240" w:lineRule="auto"/>
              <w:ind w:left="57"/>
              <w:jc w:val="both"/>
              <w:rPr>
                <w:rFonts w:ascii="Times New Roman" w:hAnsi="Times New Roman" w:cs="Times New Roman"/>
                <w:sz w:val="24"/>
                <w:szCs w:val="24"/>
              </w:rPr>
            </w:pPr>
            <w:r w:rsidRPr="008F6DB2">
              <w:rPr>
                <w:rFonts w:ascii="Times New Roman" w:hAnsi="Times New Roman" w:cs="Times New Roman"/>
                <w:sz w:val="24"/>
                <w:szCs w:val="24"/>
              </w:rPr>
              <w:t>Обряды, народный календарь</w:t>
            </w:r>
          </w:p>
        </w:tc>
        <w:tc>
          <w:tcPr>
            <w:tcW w:w="992" w:type="dxa"/>
            <w:tcBorders>
              <w:top w:val="nil"/>
              <w:left w:val="nil"/>
              <w:bottom w:val="single" w:sz="8" w:space="0" w:color="auto"/>
              <w:right w:val="single" w:sz="8" w:space="0" w:color="auto"/>
            </w:tcBorders>
            <w:vAlign w:val="bottom"/>
            <w:hideMark/>
          </w:tcPr>
          <w:p w:rsidR="005C5778" w:rsidRPr="000B6E1E" w:rsidRDefault="000B6E1E" w:rsidP="00C83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51"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rPr>
              <w:t>5</w:t>
            </w:r>
          </w:p>
        </w:tc>
        <w:tc>
          <w:tcPr>
            <w:tcW w:w="1275"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lang w:val="en-US"/>
              </w:rPr>
              <w:t>2</w:t>
            </w:r>
            <w:r w:rsidR="000B6E1E">
              <w:rPr>
                <w:rFonts w:ascii="Times New Roman" w:hAnsi="Times New Roman" w:cs="Times New Roman"/>
                <w:sz w:val="24"/>
                <w:szCs w:val="24"/>
              </w:rPr>
              <w:t>3</w:t>
            </w:r>
          </w:p>
        </w:tc>
        <w:tc>
          <w:tcPr>
            <w:tcW w:w="1702" w:type="dxa"/>
            <w:tcBorders>
              <w:top w:val="nil"/>
              <w:left w:val="nil"/>
              <w:bottom w:val="single" w:sz="8" w:space="0" w:color="auto"/>
              <w:right w:val="single" w:sz="8" w:space="0" w:color="auto"/>
            </w:tcBorders>
          </w:tcPr>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зачёт,</w:t>
            </w:r>
          </w:p>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опрос, дидактическая игра</w:t>
            </w:r>
          </w:p>
        </w:tc>
      </w:tr>
      <w:tr w:rsidR="005C5778" w:rsidRPr="008F6DB2" w:rsidTr="00E27E1C">
        <w:trPr>
          <w:trHeight w:val="266"/>
        </w:trPr>
        <w:tc>
          <w:tcPr>
            <w:tcW w:w="620" w:type="dxa"/>
            <w:tcBorders>
              <w:top w:val="nil"/>
              <w:left w:val="single" w:sz="8" w:space="0" w:color="auto"/>
              <w:bottom w:val="single" w:sz="8" w:space="0" w:color="auto"/>
              <w:right w:val="single" w:sz="8" w:space="0" w:color="auto"/>
            </w:tcBorders>
            <w:vAlign w:val="bottom"/>
            <w:hideMark/>
          </w:tcPr>
          <w:p w:rsidR="005C5778" w:rsidRPr="008F6DB2" w:rsidRDefault="005C5778" w:rsidP="00C83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060" w:type="dxa"/>
            <w:tcBorders>
              <w:top w:val="nil"/>
              <w:left w:val="nil"/>
              <w:bottom w:val="single" w:sz="8" w:space="0" w:color="auto"/>
              <w:right w:val="single" w:sz="8" w:space="0" w:color="auto"/>
            </w:tcBorders>
            <w:vAlign w:val="bottom"/>
            <w:hideMark/>
          </w:tcPr>
          <w:p w:rsidR="005C5778" w:rsidRPr="008F6DB2" w:rsidRDefault="005C5778" w:rsidP="00212496">
            <w:pPr>
              <w:spacing w:after="0" w:line="240" w:lineRule="auto"/>
              <w:ind w:left="57"/>
              <w:jc w:val="both"/>
              <w:rPr>
                <w:rFonts w:ascii="Times New Roman" w:hAnsi="Times New Roman" w:cs="Times New Roman"/>
                <w:sz w:val="24"/>
                <w:szCs w:val="24"/>
              </w:rPr>
            </w:pPr>
            <w:r w:rsidRPr="008F6DB2">
              <w:rPr>
                <w:rFonts w:ascii="Times New Roman" w:hAnsi="Times New Roman" w:cs="Times New Roman"/>
                <w:sz w:val="24"/>
                <w:szCs w:val="24"/>
              </w:rPr>
              <w:t>Народные музыкальные инструменты</w:t>
            </w:r>
          </w:p>
        </w:tc>
        <w:tc>
          <w:tcPr>
            <w:tcW w:w="992"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lang w:val="en-US"/>
              </w:rPr>
            </w:pPr>
            <w:r w:rsidRPr="004E1C9A">
              <w:rPr>
                <w:rFonts w:ascii="Times New Roman" w:hAnsi="Times New Roman" w:cs="Times New Roman"/>
                <w:sz w:val="24"/>
                <w:szCs w:val="24"/>
                <w:lang w:val="en-US"/>
              </w:rPr>
              <w:t>4</w:t>
            </w:r>
          </w:p>
        </w:tc>
        <w:tc>
          <w:tcPr>
            <w:tcW w:w="851"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rPr>
              <w:t>1</w:t>
            </w:r>
          </w:p>
        </w:tc>
        <w:tc>
          <w:tcPr>
            <w:tcW w:w="1275"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rPr>
              <w:t>3</w:t>
            </w:r>
          </w:p>
        </w:tc>
        <w:tc>
          <w:tcPr>
            <w:tcW w:w="1702" w:type="dxa"/>
            <w:tcBorders>
              <w:top w:val="nil"/>
              <w:left w:val="nil"/>
              <w:bottom w:val="single" w:sz="8" w:space="0" w:color="auto"/>
              <w:right w:val="single" w:sz="8" w:space="0" w:color="auto"/>
            </w:tcBorders>
          </w:tcPr>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w:t>
            </w:r>
          </w:p>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  исполнение песен, музыкальных произведений</w:t>
            </w:r>
          </w:p>
        </w:tc>
      </w:tr>
      <w:tr w:rsidR="00E7015F" w:rsidRPr="008F6DB2" w:rsidTr="00E27E1C">
        <w:trPr>
          <w:trHeight w:val="271"/>
        </w:trPr>
        <w:tc>
          <w:tcPr>
            <w:tcW w:w="620" w:type="dxa"/>
            <w:tcBorders>
              <w:top w:val="nil"/>
              <w:left w:val="single" w:sz="8" w:space="0" w:color="auto"/>
              <w:bottom w:val="single" w:sz="8" w:space="0" w:color="auto"/>
              <w:right w:val="single" w:sz="8" w:space="0" w:color="auto"/>
            </w:tcBorders>
            <w:vAlign w:val="bottom"/>
            <w:hideMark/>
          </w:tcPr>
          <w:p w:rsidR="00E7015F" w:rsidRPr="008F6DB2" w:rsidRDefault="00E7015F" w:rsidP="00C838C2">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II.</w:t>
            </w:r>
          </w:p>
        </w:tc>
        <w:tc>
          <w:tcPr>
            <w:tcW w:w="4060" w:type="dxa"/>
            <w:tcBorders>
              <w:top w:val="nil"/>
              <w:left w:val="nil"/>
              <w:bottom w:val="single" w:sz="8" w:space="0" w:color="auto"/>
              <w:right w:val="single" w:sz="8" w:space="0" w:color="auto"/>
            </w:tcBorders>
            <w:vAlign w:val="bottom"/>
            <w:hideMark/>
          </w:tcPr>
          <w:p w:rsidR="00E7015F" w:rsidRPr="008F6DB2" w:rsidRDefault="00E7015F" w:rsidP="00212496">
            <w:pPr>
              <w:spacing w:after="0" w:line="240" w:lineRule="auto"/>
              <w:ind w:left="57"/>
              <w:jc w:val="both"/>
              <w:rPr>
                <w:rFonts w:ascii="Times New Roman" w:hAnsi="Times New Roman" w:cs="Times New Roman"/>
                <w:sz w:val="24"/>
                <w:szCs w:val="24"/>
              </w:rPr>
            </w:pPr>
            <w:r w:rsidRPr="008F6DB2">
              <w:rPr>
                <w:rFonts w:ascii="Times New Roman" w:hAnsi="Times New Roman" w:cs="Times New Roman"/>
                <w:b/>
                <w:bCs/>
                <w:sz w:val="24"/>
                <w:szCs w:val="24"/>
              </w:rPr>
              <w:t>Вокально – хоровая работа</w:t>
            </w:r>
          </w:p>
        </w:tc>
        <w:tc>
          <w:tcPr>
            <w:tcW w:w="992" w:type="dxa"/>
            <w:tcBorders>
              <w:top w:val="nil"/>
              <w:left w:val="nil"/>
              <w:bottom w:val="single" w:sz="8" w:space="0" w:color="auto"/>
              <w:right w:val="single" w:sz="8" w:space="0" w:color="auto"/>
            </w:tcBorders>
            <w:vAlign w:val="bottom"/>
            <w:hideMark/>
          </w:tcPr>
          <w:p w:rsidR="00E7015F" w:rsidRPr="004E1C9A" w:rsidRDefault="00E7015F"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b/>
                <w:bCs/>
                <w:sz w:val="24"/>
                <w:szCs w:val="24"/>
                <w:lang w:val="en-US"/>
              </w:rPr>
              <w:t>3</w:t>
            </w:r>
            <w:r w:rsidR="00C06ED8">
              <w:rPr>
                <w:rFonts w:ascii="Times New Roman" w:hAnsi="Times New Roman" w:cs="Times New Roman"/>
                <w:b/>
                <w:bCs/>
                <w:sz w:val="24"/>
                <w:szCs w:val="24"/>
              </w:rPr>
              <w:t>4</w:t>
            </w:r>
          </w:p>
        </w:tc>
        <w:tc>
          <w:tcPr>
            <w:tcW w:w="851" w:type="dxa"/>
            <w:tcBorders>
              <w:top w:val="nil"/>
              <w:left w:val="nil"/>
              <w:bottom w:val="single" w:sz="8" w:space="0" w:color="auto"/>
              <w:right w:val="single" w:sz="8" w:space="0" w:color="auto"/>
            </w:tcBorders>
            <w:vAlign w:val="bottom"/>
            <w:hideMark/>
          </w:tcPr>
          <w:p w:rsidR="00E7015F" w:rsidRPr="004E1C9A" w:rsidRDefault="004E1C9A"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b/>
                <w:bCs/>
                <w:sz w:val="24"/>
                <w:szCs w:val="24"/>
              </w:rPr>
              <w:t>7</w:t>
            </w:r>
          </w:p>
        </w:tc>
        <w:tc>
          <w:tcPr>
            <w:tcW w:w="1275" w:type="dxa"/>
            <w:tcBorders>
              <w:top w:val="nil"/>
              <w:left w:val="nil"/>
              <w:bottom w:val="single" w:sz="8" w:space="0" w:color="auto"/>
              <w:right w:val="single" w:sz="8" w:space="0" w:color="auto"/>
            </w:tcBorders>
            <w:vAlign w:val="bottom"/>
            <w:hideMark/>
          </w:tcPr>
          <w:p w:rsidR="00E7015F" w:rsidRPr="004E1C9A" w:rsidRDefault="00E7015F"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b/>
                <w:bCs/>
                <w:sz w:val="24"/>
                <w:szCs w:val="24"/>
                <w:lang w:val="en-US"/>
              </w:rPr>
              <w:t>2</w:t>
            </w:r>
            <w:r w:rsidR="004E1C9A" w:rsidRPr="004E1C9A">
              <w:rPr>
                <w:rFonts w:ascii="Times New Roman" w:hAnsi="Times New Roman" w:cs="Times New Roman"/>
                <w:b/>
                <w:bCs/>
                <w:sz w:val="24"/>
                <w:szCs w:val="24"/>
              </w:rPr>
              <w:t>7</w:t>
            </w:r>
          </w:p>
        </w:tc>
        <w:tc>
          <w:tcPr>
            <w:tcW w:w="1702" w:type="dxa"/>
            <w:tcBorders>
              <w:top w:val="nil"/>
              <w:left w:val="nil"/>
              <w:bottom w:val="single" w:sz="8" w:space="0" w:color="auto"/>
              <w:right w:val="single" w:sz="8" w:space="0" w:color="auto"/>
            </w:tcBorders>
          </w:tcPr>
          <w:p w:rsidR="00E7015F" w:rsidRPr="008F6DB2" w:rsidRDefault="00E7015F" w:rsidP="00C838C2">
            <w:pPr>
              <w:spacing w:after="0" w:line="240" w:lineRule="auto"/>
              <w:jc w:val="center"/>
              <w:rPr>
                <w:rFonts w:ascii="Times New Roman" w:hAnsi="Times New Roman" w:cs="Times New Roman"/>
                <w:b/>
                <w:bCs/>
                <w:sz w:val="24"/>
                <w:szCs w:val="24"/>
              </w:rPr>
            </w:pPr>
          </w:p>
        </w:tc>
      </w:tr>
      <w:tr w:rsidR="005C5778" w:rsidRPr="008F6DB2" w:rsidTr="00E27E1C">
        <w:trPr>
          <w:trHeight w:val="264"/>
        </w:trPr>
        <w:tc>
          <w:tcPr>
            <w:tcW w:w="620" w:type="dxa"/>
            <w:tcBorders>
              <w:top w:val="nil"/>
              <w:left w:val="single" w:sz="8" w:space="0" w:color="auto"/>
              <w:bottom w:val="single" w:sz="8" w:space="0" w:color="auto"/>
              <w:right w:val="single" w:sz="8" w:space="0" w:color="auto"/>
            </w:tcBorders>
            <w:vAlign w:val="bottom"/>
            <w:hideMark/>
          </w:tcPr>
          <w:p w:rsidR="005C5778" w:rsidRPr="008F6DB2" w:rsidRDefault="005C5778" w:rsidP="00C83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060" w:type="dxa"/>
            <w:tcBorders>
              <w:top w:val="nil"/>
              <w:left w:val="nil"/>
              <w:bottom w:val="single" w:sz="8" w:space="0" w:color="auto"/>
              <w:right w:val="single" w:sz="8" w:space="0" w:color="auto"/>
            </w:tcBorders>
            <w:vAlign w:val="bottom"/>
            <w:hideMark/>
          </w:tcPr>
          <w:p w:rsidR="005C5778" w:rsidRPr="008F6DB2" w:rsidRDefault="005C5778" w:rsidP="00212496">
            <w:pPr>
              <w:spacing w:after="0" w:line="240" w:lineRule="auto"/>
              <w:ind w:left="57"/>
              <w:jc w:val="both"/>
              <w:rPr>
                <w:rFonts w:ascii="Times New Roman" w:hAnsi="Times New Roman" w:cs="Times New Roman"/>
                <w:sz w:val="24"/>
                <w:szCs w:val="24"/>
              </w:rPr>
            </w:pPr>
            <w:r w:rsidRPr="008F6DB2">
              <w:rPr>
                <w:rFonts w:ascii="Times New Roman" w:hAnsi="Times New Roman" w:cs="Times New Roman"/>
                <w:sz w:val="24"/>
                <w:szCs w:val="24"/>
              </w:rPr>
              <w:t>Особенности народного пения</w:t>
            </w:r>
          </w:p>
        </w:tc>
        <w:tc>
          <w:tcPr>
            <w:tcW w:w="992"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lang w:val="en-US"/>
              </w:rPr>
              <w:t>1</w:t>
            </w:r>
            <w:r w:rsidRPr="004E1C9A">
              <w:rPr>
                <w:rFonts w:ascii="Times New Roman" w:hAnsi="Times New Roman" w:cs="Times New Roman"/>
                <w:sz w:val="24"/>
                <w:szCs w:val="24"/>
              </w:rPr>
              <w:t>8</w:t>
            </w:r>
          </w:p>
        </w:tc>
        <w:tc>
          <w:tcPr>
            <w:tcW w:w="851"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rPr>
              <w:t>3</w:t>
            </w:r>
          </w:p>
        </w:tc>
        <w:tc>
          <w:tcPr>
            <w:tcW w:w="1275"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lang w:val="en-US"/>
              </w:rPr>
              <w:t>1</w:t>
            </w:r>
            <w:r w:rsidRPr="004E1C9A">
              <w:rPr>
                <w:rFonts w:ascii="Times New Roman" w:hAnsi="Times New Roman" w:cs="Times New Roman"/>
                <w:sz w:val="24"/>
                <w:szCs w:val="24"/>
              </w:rPr>
              <w:t>5</w:t>
            </w:r>
          </w:p>
        </w:tc>
        <w:tc>
          <w:tcPr>
            <w:tcW w:w="1702" w:type="dxa"/>
            <w:tcBorders>
              <w:top w:val="nil"/>
              <w:left w:val="nil"/>
              <w:bottom w:val="single" w:sz="8" w:space="0" w:color="auto"/>
              <w:right w:val="single" w:sz="8" w:space="0" w:color="auto"/>
            </w:tcBorders>
          </w:tcPr>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Зачет, музыкальная эстафета, творческий этюд, индивидуальное прослушивание</w:t>
            </w:r>
          </w:p>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фронтальный опрос</w:t>
            </w:r>
          </w:p>
        </w:tc>
      </w:tr>
      <w:tr w:rsidR="005C5778" w:rsidRPr="008F6DB2" w:rsidTr="00E27E1C">
        <w:trPr>
          <w:trHeight w:val="266"/>
        </w:trPr>
        <w:tc>
          <w:tcPr>
            <w:tcW w:w="620" w:type="dxa"/>
            <w:tcBorders>
              <w:top w:val="nil"/>
              <w:left w:val="single" w:sz="8" w:space="0" w:color="auto"/>
              <w:bottom w:val="single" w:sz="8" w:space="0" w:color="auto"/>
              <w:right w:val="single" w:sz="8" w:space="0" w:color="auto"/>
            </w:tcBorders>
            <w:vAlign w:val="bottom"/>
            <w:hideMark/>
          </w:tcPr>
          <w:p w:rsidR="005C5778" w:rsidRPr="008F6DB2" w:rsidRDefault="005C5778" w:rsidP="00C83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060" w:type="dxa"/>
            <w:tcBorders>
              <w:top w:val="nil"/>
              <w:left w:val="nil"/>
              <w:bottom w:val="single" w:sz="8" w:space="0" w:color="auto"/>
              <w:right w:val="single" w:sz="8" w:space="0" w:color="auto"/>
            </w:tcBorders>
            <w:vAlign w:val="bottom"/>
            <w:hideMark/>
          </w:tcPr>
          <w:p w:rsidR="005C5778" w:rsidRPr="008F6DB2" w:rsidRDefault="005C5778" w:rsidP="00212496">
            <w:pPr>
              <w:spacing w:after="0" w:line="240" w:lineRule="auto"/>
              <w:ind w:left="57"/>
              <w:jc w:val="both"/>
              <w:rPr>
                <w:rFonts w:ascii="Times New Roman" w:hAnsi="Times New Roman" w:cs="Times New Roman"/>
                <w:sz w:val="24"/>
                <w:szCs w:val="24"/>
              </w:rPr>
            </w:pPr>
            <w:r w:rsidRPr="008F6DB2">
              <w:rPr>
                <w:rFonts w:ascii="Times New Roman" w:hAnsi="Times New Roman" w:cs="Times New Roman"/>
                <w:sz w:val="24"/>
                <w:szCs w:val="24"/>
              </w:rPr>
              <w:t>Пение в ансамбле</w:t>
            </w:r>
          </w:p>
        </w:tc>
        <w:tc>
          <w:tcPr>
            <w:tcW w:w="992"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lang w:val="en-US"/>
              </w:rPr>
              <w:t>1</w:t>
            </w:r>
            <w:r w:rsidRPr="004E1C9A">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rPr>
                <w:rFonts w:ascii="Times New Roman" w:hAnsi="Times New Roman" w:cs="Times New Roman"/>
                <w:sz w:val="24"/>
                <w:szCs w:val="24"/>
              </w:rPr>
            </w:pPr>
            <w:r w:rsidRPr="004E1C9A">
              <w:rPr>
                <w:rFonts w:ascii="Times New Roman" w:hAnsi="Times New Roman" w:cs="Times New Roman"/>
                <w:sz w:val="24"/>
                <w:szCs w:val="24"/>
              </w:rPr>
              <w:t xml:space="preserve">      3</w:t>
            </w:r>
          </w:p>
        </w:tc>
        <w:tc>
          <w:tcPr>
            <w:tcW w:w="1275"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rPr>
              <w:t>10</w:t>
            </w:r>
          </w:p>
        </w:tc>
        <w:tc>
          <w:tcPr>
            <w:tcW w:w="1702" w:type="dxa"/>
            <w:tcBorders>
              <w:top w:val="nil"/>
              <w:left w:val="nil"/>
              <w:bottom w:val="single" w:sz="8" w:space="0" w:color="auto"/>
              <w:right w:val="single" w:sz="8" w:space="0" w:color="auto"/>
            </w:tcBorders>
          </w:tcPr>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tc>
      </w:tr>
      <w:tr w:rsidR="005C5778" w:rsidRPr="008F6DB2" w:rsidTr="00E27E1C">
        <w:trPr>
          <w:trHeight w:val="266"/>
        </w:trPr>
        <w:tc>
          <w:tcPr>
            <w:tcW w:w="620" w:type="dxa"/>
            <w:tcBorders>
              <w:top w:val="nil"/>
              <w:left w:val="single" w:sz="8" w:space="0" w:color="auto"/>
              <w:bottom w:val="single" w:sz="8" w:space="0" w:color="auto"/>
              <w:right w:val="single" w:sz="8" w:space="0" w:color="auto"/>
            </w:tcBorders>
            <w:vAlign w:val="bottom"/>
            <w:hideMark/>
          </w:tcPr>
          <w:p w:rsidR="005C5778" w:rsidRPr="008F6DB2" w:rsidRDefault="005C5778" w:rsidP="00C838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060" w:type="dxa"/>
            <w:tcBorders>
              <w:top w:val="nil"/>
              <w:left w:val="nil"/>
              <w:bottom w:val="single" w:sz="8" w:space="0" w:color="auto"/>
              <w:right w:val="single" w:sz="8" w:space="0" w:color="auto"/>
            </w:tcBorders>
            <w:vAlign w:val="bottom"/>
            <w:hideMark/>
          </w:tcPr>
          <w:p w:rsidR="005C5778" w:rsidRPr="008F6DB2" w:rsidRDefault="005C5778" w:rsidP="00212496">
            <w:pPr>
              <w:spacing w:after="0" w:line="240" w:lineRule="auto"/>
              <w:ind w:left="57"/>
              <w:jc w:val="both"/>
              <w:rPr>
                <w:rFonts w:ascii="Times New Roman" w:hAnsi="Times New Roman" w:cs="Times New Roman"/>
                <w:sz w:val="24"/>
                <w:szCs w:val="24"/>
              </w:rPr>
            </w:pPr>
            <w:r w:rsidRPr="008F6DB2">
              <w:rPr>
                <w:rFonts w:ascii="Times New Roman" w:hAnsi="Times New Roman" w:cs="Times New Roman"/>
                <w:sz w:val="24"/>
                <w:szCs w:val="24"/>
              </w:rPr>
              <w:t>Слушание музыки</w:t>
            </w:r>
          </w:p>
        </w:tc>
        <w:tc>
          <w:tcPr>
            <w:tcW w:w="992"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lang w:val="en-US"/>
              </w:rPr>
            </w:pPr>
            <w:r w:rsidRPr="004E1C9A">
              <w:rPr>
                <w:rFonts w:ascii="Times New Roman" w:hAnsi="Times New Roman" w:cs="Times New Roman"/>
                <w:sz w:val="24"/>
                <w:szCs w:val="24"/>
                <w:lang w:val="en-US"/>
              </w:rPr>
              <w:t>1</w:t>
            </w:r>
          </w:p>
        </w:tc>
        <w:tc>
          <w:tcPr>
            <w:tcW w:w="1275"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sz w:val="24"/>
                <w:szCs w:val="24"/>
              </w:rPr>
              <w:t>2</w:t>
            </w:r>
          </w:p>
        </w:tc>
        <w:tc>
          <w:tcPr>
            <w:tcW w:w="1702" w:type="dxa"/>
            <w:tcBorders>
              <w:top w:val="nil"/>
              <w:left w:val="nil"/>
              <w:bottom w:val="single" w:sz="8" w:space="0" w:color="auto"/>
              <w:right w:val="single" w:sz="8" w:space="0" w:color="auto"/>
            </w:tcBorders>
          </w:tcPr>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 наблюдение,</w:t>
            </w:r>
          </w:p>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5C5778" w:rsidRPr="008F6DB2" w:rsidTr="00E27E1C">
        <w:trPr>
          <w:trHeight w:val="268"/>
        </w:trPr>
        <w:tc>
          <w:tcPr>
            <w:tcW w:w="620" w:type="dxa"/>
            <w:tcBorders>
              <w:top w:val="nil"/>
              <w:left w:val="single" w:sz="8" w:space="0" w:color="auto"/>
              <w:bottom w:val="single" w:sz="8" w:space="0" w:color="auto"/>
              <w:right w:val="single" w:sz="8" w:space="0" w:color="auto"/>
            </w:tcBorders>
            <w:vAlign w:val="bottom"/>
            <w:hideMark/>
          </w:tcPr>
          <w:p w:rsidR="005C5778" w:rsidRPr="008F6DB2" w:rsidRDefault="005C5778" w:rsidP="00C838C2">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III.</w:t>
            </w:r>
          </w:p>
        </w:tc>
        <w:tc>
          <w:tcPr>
            <w:tcW w:w="4060" w:type="dxa"/>
            <w:tcBorders>
              <w:top w:val="nil"/>
              <w:left w:val="nil"/>
              <w:bottom w:val="single" w:sz="8" w:space="0" w:color="auto"/>
              <w:right w:val="single" w:sz="8" w:space="0" w:color="auto"/>
            </w:tcBorders>
            <w:vAlign w:val="bottom"/>
            <w:hideMark/>
          </w:tcPr>
          <w:p w:rsidR="005C5778" w:rsidRPr="008F6DB2" w:rsidRDefault="005C5778" w:rsidP="004E1C9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Концертн</w:t>
            </w:r>
            <w:r w:rsidRPr="008F6DB2">
              <w:rPr>
                <w:rFonts w:ascii="Times New Roman" w:hAnsi="Times New Roman" w:cs="Times New Roman"/>
                <w:b/>
                <w:bCs/>
                <w:sz w:val="24"/>
                <w:szCs w:val="24"/>
              </w:rPr>
              <w:t>ая деятельность</w:t>
            </w:r>
          </w:p>
        </w:tc>
        <w:tc>
          <w:tcPr>
            <w:tcW w:w="992"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b/>
                <w:bCs/>
                <w:sz w:val="24"/>
                <w:szCs w:val="24"/>
              </w:rPr>
              <w:t>6</w:t>
            </w:r>
          </w:p>
        </w:tc>
        <w:tc>
          <w:tcPr>
            <w:tcW w:w="851"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b/>
                <w:bCs/>
                <w:sz w:val="24"/>
                <w:szCs w:val="24"/>
              </w:rPr>
              <w:t>-</w:t>
            </w:r>
          </w:p>
        </w:tc>
        <w:tc>
          <w:tcPr>
            <w:tcW w:w="1275" w:type="dxa"/>
            <w:tcBorders>
              <w:top w:val="nil"/>
              <w:left w:val="nil"/>
              <w:bottom w:val="single" w:sz="8" w:space="0" w:color="auto"/>
              <w:right w:val="single" w:sz="8" w:space="0" w:color="auto"/>
            </w:tcBorders>
            <w:vAlign w:val="bottom"/>
            <w:hideMark/>
          </w:tcPr>
          <w:p w:rsidR="005C5778" w:rsidRPr="004E1C9A" w:rsidRDefault="005C5778" w:rsidP="00C838C2">
            <w:pPr>
              <w:spacing w:after="0" w:line="240" w:lineRule="auto"/>
              <w:jc w:val="center"/>
              <w:rPr>
                <w:rFonts w:ascii="Times New Roman" w:hAnsi="Times New Roman" w:cs="Times New Roman"/>
                <w:sz w:val="24"/>
                <w:szCs w:val="24"/>
              </w:rPr>
            </w:pPr>
            <w:r w:rsidRPr="004E1C9A">
              <w:rPr>
                <w:rFonts w:ascii="Times New Roman" w:hAnsi="Times New Roman" w:cs="Times New Roman"/>
                <w:b/>
                <w:bCs/>
                <w:sz w:val="24"/>
                <w:szCs w:val="24"/>
              </w:rPr>
              <w:t>6</w:t>
            </w:r>
          </w:p>
        </w:tc>
        <w:tc>
          <w:tcPr>
            <w:tcW w:w="1702" w:type="dxa"/>
            <w:tcBorders>
              <w:top w:val="nil"/>
              <w:left w:val="nil"/>
              <w:bottom w:val="single" w:sz="8" w:space="0" w:color="auto"/>
              <w:right w:val="single" w:sz="8" w:space="0" w:color="auto"/>
            </w:tcBorders>
          </w:tcPr>
          <w:p w:rsidR="005C5778" w:rsidRDefault="005C5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Творческий </w:t>
            </w:r>
            <w:r>
              <w:rPr>
                <w:rFonts w:ascii="Times New Roman" w:hAnsi="Times New Roman" w:cs="Times New Roman"/>
                <w:sz w:val="24"/>
                <w:szCs w:val="24"/>
              </w:rPr>
              <w:lastRenderedPageBreak/>
              <w:t>просмотр, участие в конкурсах и фестивалях</w:t>
            </w:r>
          </w:p>
        </w:tc>
      </w:tr>
      <w:tr w:rsidR="00E7015F" w:rsidRPr="008F6DB2" w:rsidTr="00E27E1C">
        <w:trPr>
          <w:trHeight w:val="266"/>
        </w:trPr>
        <w:tc>
          <w:tcPr>
            <w:tcW w:w="4680" w:type="dxa"/>
            <w:gridSpan w:val="2"/>
            <w:tcBorders>
              <w:top w:val="nil"/>
              <w:left w:val="single" w:sz="8" w:space="0" w:color="auto"/>
              <w:bottom w:val="single" w:sz="8" w:space="0" w:color="auto"/>
              <w:right w:val="single" w:sz="8" w:space="0" w:color="auto"/>
            </w:tcBorders>
            <w:vAlign w:val="bottom"/>
            <w:hideMark/>
          </w:tcPr>
          <w:p w:rsidR="00E7015F" w:rsidRPr="008F6DB2" w:rsidRDefault="00E7015F" w:rsidP="00E27E1C">
            <w:pPr>
              <w:spacing w:after="0" w:line="240" w:lineRule="auto"/>
              <w:ind w:firstLine="709"/>
              <w:jc w:val="both"/>
              <w:rPr>
                <w:rFonts w:ascii="Times New Roman" w:hAnsi="Times New Roman" w:cs="Times New Roman"/>
                <w:sz w:val="24"/>
                <w:szCs w:val="24"/>
              </w:rPr>
            </w:pPr>
            <w:r w:rsidRPr="008F6DB2">
              <w:rPr>
                <w:rFonts w:ascii="Times New Roman" w:hAnsi="Times New Roman" w:cs="Times New Roman"/>
                <w:b/>
                <w:bCs/>
                <w:sz w:val="24"/>
                <w:szCs w:val="24"/>
              </w:rPr>
              <w:lastRenderedPageBreak/>
              <w:t>Всего:</w:t>
            </w:r>
          </w:p>
        </w:tc>
        <w:tc>
          <w:tcPr>
            <w:tcW w:w="992" w:type="dxa"/>
            <w:tcBorders>
              <w:top w:val="nil"/>
              <w:left w:val="nil"/>
              <w:bottom w:val="single" w:sz="8" w:space="0" w:color="auto"/>
              <w:right w:val="single" w:sz="8" w:space="0" w:color="auto"/>
            </w:tcBorders>
            <w:vAlign w:val="bottom"/>
            <w:hideMark/>
          </w:tcPr>
          <w:p w:rsidR="00E7015F" w:rsidRPr="00342A89" w:rsidRDefault="00342A89" w:rsidP="004E1C9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r w:rsidR="00C06ED8">
              <w:rPr>
                <w:rFonts w:ascii="Times New Roman" w:hAnsi="Times New Roman" w:cs="Times New Roman"/>
                <w:b/>
                <w:bCs/>
                <w:sz w:val="24"/>
                <w:szCs w:val="24"/>
              </w:rPr>
              <w:t>2</w:t>
            </w:r>
          </w:p>
        </w:tc>
        <w:tc>
          <w:tcPr>
            <w:tcW w:w="851" w:type="dxa"/>
            <w:tcBorders>
              <w:top w:val="nil"/>
              <w:left w:val="nil"/>
              <w:bottom w:val="single" w:sz="8" w:space="0" w:color="auto"/>
              <w:right w:val="single" w:sz="8" w:space="0" w:color="auto"/>
            </w:tcBorders>
            <w:vAlign w:val="bottom"/>
            <w:hideMark/>
          </w:tcPr>
          <w:p w:rsidR="00E7015F" w:rsidRPr="00342A89" w:rsidRDefault="004E1C9A" w:rsidP="004E1C9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w:t>
            </w:r>
          </w:p>
        </w:tc>
        <w:tc>
          <w:tcPr>
            <w:tcW w:w="1275" w:type="dxa"/>
            <w:tcBorders>
              <w:top w:val="nil"/>
              <w:left w:val="nil"/>
              <w:bottom w:val="single" w:sz="8" w:space="0" w:color="auto"/>
              <w:right w:val="single" w:sz="8" w:space="0" w:color="auto"/>
            </w:tcBorders>
            <w:vAlign w:val="bottom"/>
            <w:hideMark/>
          </w:tcPr>
          <w:p w:rsidR="00E7015F" w:rsidRPr="004E1C9A" w:rsidRDefault="00D61E29" w:rsidP="004E1C9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59</w:t>
            </w:r>
          </w:p>
        </w:tc>
        <w:tc>
          <w:tcPr>
            <w:tcW w:w="1702" w:type="dxa"/>
            <w:tcBorders>
              <w:top w:val="nil"/>
              <w:left w:val="nil"/>
              <w:bottom w:val="single" w:sz="8" w:space="0" w:color="auto"/>
              <w:right w:val="single" w:sz="8" w:space="0" w:color="auto"/>
            </w:tcBorders>
          </w:tcPr>
          <w:p w:rsidR="00E7015F" w:rsidRPr="008F6DB2" w:rsidRDefault="00E7015F" w:rsidP="00E27E1C">
            <w:pPr>
              <w:spacing w:after="0" w:line="240" w:lineRule="auto"/>
              <w:ind w:firstLine="709"/>
              <w:jc w:val="center"/>
              <w:rPr>
                <w:rFonts w:ascii="Times New Roman" w:hAnsi="Times New Roman" w:cs="Times New Roman"/>
                <w:b/>
                <w:bCs/>
                <w:sz w:val="24"/>
                <w:szCs w:val="24"/>
              </w:rPr>
            </w:pPr>
          </w:p>
        </w:tc>
      </w:tr>
    </w:tbl>
    <w:p w:rsidR="00762B29" w:rsidRPr="00762B29" w:rsidRDefault="00762B29" w:rsidP="00155B66">
      <w:pPr>
        <w:spacing w:after="0" w:line="240" w:lineRule="auto"/>
        <w:ind w:firstLine="708"/>
        <w:rPr>
          <w:rFonts w:ascii="Times New Roman" w:hAnsi="Times New Roman" w:cs="Times New Roman"/>
          <w:bCs/>
          <w:sz w:val="28"/>
          <w:szCs w:val="28"/>
          <w:u w:val="single"/>
        </w:rPr>
      </w:pPr>
      <w:r w:rsidRPr="00762B29">
        <w:rPr>
          <w:rFonts w:ascii="Times New Roman" w:hAnsi="Times New Roman" w:cs="Times New Roman"/>
          <w:bCs/>
          <w:sz w:val="28"/>
          <w:szCs w:val="28"/>
          <w:u w:val="single"/>
        </w:rPr>
        <w:t>Разделы программы реализуются в течение года в разные периоды обучения согласно календарному учебному графику.</w:t>
      </w:r>
    </w:p>
    <w:p w:rsidR="00E7015F" w:rsidRDefault="00E7015F" w:rsidP="00E27E1C">
      <w:pPr>
        <w:spacing w:after="0" w:line="240" w:lineRule="auto"/>
        <w:ind w:firstLine="709"/>
        <w:jc w:val="both"/>
        <w:rPr>
          <w:rFonts w:ascii="Times New Roman" w:hAnsi="Times New Roman" w:cs="Times New Roman"/>
          <w:b/>
          <w:bCs/>
          <w:sz w:val="28"/>
          <w:szCs w:val="28"/>
        </w:rPr>
      </w:pPr>
    </w:p>
    <w:p w:rsidR="00E7015F" w:rsidRPr="008440F7" w:rsidRDefault="00E7015F" w:rsidP="00C838C2">
      <w:pPr>
        <w:spacing w:after="0" w:line="240" w:lineRule="auto"/>
        <w:ind w:firstLine="709"/>
        <w:jc w:val="center"/>
        <w:rPr>
          <w:rFonts w:ascii="Times New Roman" w:hAnsi="Times New Roman" w:cs="Times New Roman"/>
          <w:sz w:val="28"/>
          <w:szCs w:val="28"/>
        </w:rPr>
      </w:pPr>
      <w:r w:rsidRPr="008440F7">
        <w:rPr>
          <w:rFonts w:ascii="Times New Roman" w:hAnsi="Times New Roman" w:cs="Times New Roman"/>
          <w:b/>
          <w:bCs/>
          <w:sz w:val="28"/>
          <w:szCs w:val="28"/>
        </w:rPr>
        <w:t>Содержание учебно</w:t>
      </w:r>
      <w:r>
        <w:rPr>
          <w:rFonts w:ascii="Times New Roman" w:hAnsi="Times New Roman" w:cs="Times New Roman"/>
          <w:b/>
          <w:bCs/>
          <w:sz w:val="28"/>
          <w:szCs w:val="28"/>
        </w:rPr>
        <w:t>го</w:t>
      </w:r>
      <w:r w:rsidRPr="008440F7">
        <w:rPr>
          <w:rFonts w:ascii="Times New Roman" w:hAnsi="Times New Roman" w:cs="Times New Roman"/>
          <w:b/>
          <w:bCs/>
          <w:sz w:val="28"/>
          <w:szCs w:val="28"/>
        </w:rPr>
        <w:t xml:space="preserve"> плана второго года обучения</w:t>
      </w:r>
    </w:p>
    <w:p w:rsidR="00E7015F" w:rsidRPr="008440F7" w:rsidRDefault="00E7015F" w:rsidP="004A6D44">
      <w:pPr>
        <w:spacing w:after="0" w:line="240" w:lineRule="auto"/>
        <w:ind w:firstLine="709"/>
        <w:jc w:val="center"/>
        <w:rPr>
          <w:rFonts w:ascii="Times New Roman" w:hAnsi="Times New Roman" w:cs="Times New Roman"/>
          <w:sz w:val="28"/>
          <w:szCs w:val="28"/>
        </w:rPr>
      </w:pPr>
      <w:r w:rsidRPr="008440F7">
        <w:rPr>
          <w:rFonts w:ascii="Times New Roman" w:hAnsi="Times New Roman" w:cs="Times New Roman"/>
          <w:b/>
          <w:bCs/>
          <w:sz w:val="28"/>
          <w:szCs w:val="28"/>
        </w:rPr>
        <w:t>I. Основы народной культуры</w:t>
      </w:r>
    </w:p>
    <w:p w:rsidR="00E7015F" w:rsidRDefault="004A6D44"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w:t>
      </w:r>
      <w:r w:rsidR="00E7015F" w:rsidRPr="008440F7">
        <w:rPr>
          <w:rFonts w:ascii="Times New Roman" w:hAnsi="Times New Roman" w:cs="Times New Roman"/>
          <w:b/>
          <w:bCs/>
          <w:sz w:val="28"/>
          <w:szCs w:val="28"/>
        </w:rPr>
        <w:t xml:space="preserve"> Обряды, народный календарь </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r w:rsidRPr="008440F7">
        <w:rPr>
          <w:rFonts w:ascii="Times New Roman" w:hAnsi="Times New Roman" w:cs="Times New Roman"/>
          <w:i/>
          <w:iCs/>
          <w:sz w:val="28"/>
          <w:szCs w:val="28"/>
        </w:rPr>
        <w:t>.</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Вводное занятие. Трудовые и артельные песни. Народные игры с припевами. Песни трудового лета и осени. Зимний цикл обрядов. Рождество. Обрядовый фольклор. Святки. Знакомство с народными играми с припевами Новосибирской области. Встреча Масленицы. </w:t>
      </w:r>
      <w:proofErr w:type="spellStart"/>
      <w:r w:rsidRPr="008440F7">
        <w:rPr>
          <w:rFonts w:ascii="Times New Roman" w:hAnsi="Times New Roman" w:cs="Times New Roman"/>
          <w:sz w:val="28"/>
          <w:szCs w:val="28"/>
        </w:rPr>
        <w:t>Закликание</w:t>
      </w:r>
      <w:proofErr w:type="spellEnd"/>
      <w:r w:rsidRPr="008440F7">
        <w:rPr>
          <w:rFonts w:ascii="Times New Roman" w:hAnsi="Times New Roman" w:cs="Times New Roman"/>
          <w:sz w:val="28"/>
          <w:szCs w:val="28"/>
        </w:rPr>
        <w:t xml:space="preserve"> Весны. Подвижные игры. Пасха. Хоровод, пляска. Троицкие песни и хороводы.</w:t>
      </w:r>
      <w:r w:rsidR="00CC442C" w:rsidRPr="00CC442C">
        <w:rPr>
          <w:rFonts w:ascii="Times New Roman" w:hAnsi="Times New Roman" w:cs="Times New Roman"/>
          <w:sz w:val="28"/>
          <w:szCs w:val="28"/>
        </w:rPr>
        <w:t xml:space="preserve"> </w:t>
      </w:r>
      <w:r w:rsidR="00CC442C">
        <w:rPr>
          <w:rFonts w:ascii="Times New Roman" w:hAnsi="Times New Roman" w:cs="Times New Roman"/>
          <w:sz w:val="28"/>
          <w:szCs w:val="28"/>
        </w:rPr>
        <w:t>Разыгрывание осенних и народных игр с припевами.</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Практика.</w:t>
      </w:r>
    </w:p>
    <w:p w:rsidR="00F10AE3" w:rsidRDefault="00E7015F" w:rsidP="00C838C2">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Разучивание и исполнение хороводных, плясовых, артельных песен, песен трудового лета и осени, песен зимнего периода, масленичных песен, весенних </w:t>
      </w:r>
      <w:proofErr w:type="spellStart"/>
      <w:r w:rsidRPr="008440F7">
        <w:rPr>
          <w:rFonts w:ascii="Times New Roman" w:hAnsi="Times New Roman" w:cs="Times New Roman"/>
          <w:sz w:val="28"/>
          <w:szCs w:val="28"/>
        </w:rPr>
        <w:t>закличек</w:t>
      </w:r>
      <w:proofErr w:type="spellEnd"/>
      <w:r w:rsidRPr="008440F7">
        <w:rPr>
          <w:rFonts w:ascii="Times New Roman" w:hAnsi="Times New Roman" w:cs="Times New Roman"/>
          <w:sz w:val="28"/>
          <w:szCs w:val="28"/>
        </w:rPr>
        <w:t xml:space="preserve"> с музыкальным сопровождением и без сопровождения. Пение календарных, хороводных, плясовых и игровых песен. Разыгрывание осенних и народных игр с припевами. Проведение святочных гаданий, подвижных игр. Исполнение песен с элементами движения, театрализацией. Пасхальные обряды. Работа по сценарию «Уж как шла коляда».</w:t>
      </w:r>
    </w:p>
    <w:p w:rsidR="00CB22AD" w:rsidRDefault="00CB22AD" w:rsidP="00CB22AD">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CB22AD" w:rsidRPr="00C838C2" w:rsidRDefault="00CB22AD" w:rsidP="00CB22AD">
      <w:pPr>
        <w:suppressAutoHyphen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Микрофон, компьютер, интерактивная доска, телевизор,</w:t>
      </w:r>
      <w:r w:rsidRPr="00CB22A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балалайка</w:t>
      </w:r>
      <w:r>
        <w:rPr>
          <w:rFonts w:ascii="Times New Roman" w:hAnsi="Times New Roman" w:cs="Times New Roman"/>
          <w:sz w:val="28"/>
          <w:szCs w:val="28"/>
          <w:lang w:eastAsia="ar-SA"/>
        </w:rPr>
        <w:t>, б</w:t>
      </w:r>
      <w:r>
        <w:rPr>
          <w:rFonts w:ascii="Times New Roman" w:hAnsi="Times New Roman" w:cs="Times New Roman"/>
          <w:color w:val="000000"/>
          <w:sz w:val="28"/>
          <w:szCs w:val="28"/>
        </w:rPr>
        <w:t>аян  ученический</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lang w:eastAsia="ar-SA"/>
        </w:rPr>
        <w:t>, с</w:t>
      </w:r>
      <w:r>
        <w:rPr>
          <w:rFonts w:ascii="Times New Roman" w:hAnsi="Times New Roman" w:cs="Times New Roman"/>
          <w:sz w:val="28"/>
          <w:szCs w:val="28"/>
        </w:rPr>
        <w:t>интезатор.</w:t>
      </w:r>
      <w:proofErr w:type="gramEnd"/>
    </w:p>
    <w:p w:rsidR="00CB22AD" w:rsidRDefault="00CB22AD" w:rsidP="004A6D44">
      <w:pPr>
        <w:spacing w:after="0" w:line="240" w:lineRule="auto"/>
        <w:ind w:firstLine="709"/>
        <w:rPr>
          <w:rFonts w:ascii="Times New Roman" w:hAnsi="Times New Roman" w:cs="Times New Roman"/>
          <w:b/>
          <w:bCs/>
          <w:sz w:val="28"/>
          <w:szCs w:val="28"/>
        </w:rPr>
      </w:pPr>
    </w:p>
    <w:p w:rsidR="00E7015F" w:rsidRPr="008440F7" w:rsidRDefault="004A6D44" w:rsidP="004A6D44">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Раздел:</w:t>
      </w:r>
      <w:r w:rsidR="00E7015F" w:rsidRPr="008440F7">
        <w:rPr>
          <w:rFonts w:ascii="Times New Roman" w:hAnsi="Times New Roman" w:cs="Times New Roman"/>
          <w:b/>
          <w:bCs/>
          <w:sz w:val="28"/>
          <w:szCs w:val="28"/>
        </w:rPr>
        <w:t xml:space="preserve"> Н</w:t>
      </w:r>
      <w:r w:rsidR="00E7015F">
        <w:rPr>
          <w:rFonts w:ascii="Times New Roman" w:hAnsi="Times New Roman" w:cs="Times New Roman"/>
          <w:b/>
          <w:bCs/>
          <w:sz w:val="28"/>
          <w:szCs w:val="28"/>
        </w:rPr>
        <w:t>ародные музыкальные инструменты</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Знакомство с музыкальными народными инструментами (свистулька).</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Практика</w:t>
      </w:r>
      <w:r w:rsidRPr="008440F7">
        <w:rPr>
          <w:rFonts w:ascii="Times New Roman" w:hAnsi="Times New Roman" w:cs="Times New Roman"/>
          <w:i/>
          <w:iCs/>
          <w:sz w:val="28"/>
          <w:szCs w:val="28"/>
        </w:rPr>
        <w:t>.</w:t>
      </w:r>
    </w:p>
    <w:p w:rsidR="00E7015F"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Игра на шумовых инструментах (ложки, трещотки, </w:t>
      </w:r>
      <w:proofErr w:type="spellStart"/>
      <w:r w:rsidRPr="008440F7">
        <w:rPr>
          <w:rFonts w:ascii="Times New Roman" w:hAnsi="Times New Roman" w:cs="Times New Roman"/>
          <w:sz w:val="28"/>
          <w:szCs w:val="28"/>
        </w:rPr>
        <w:t>шаркунок</w:t>
      </w:r>
      <w:proofErr w:type="spellEnd"/>
      <w:r w:rsidRPr="008440F7">
        <w:rPr>
          <w:rFonts w:ascii="Times New Roman" w:hAnsi="Times New Roman" w:cs="Times New Roman"/>
          <w:sz w:val="28"/>
          <w:szCs w:val="28"/>
        </w:rPr>
        <w:t>). Обучение игре на свистульках.</w:t>
      </w:r>
    </w:p>
    <w:p w:rsidR="00CB22AD" w:rsidRDefault="00CB22AD" w:rsidP="00CB22AD">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CB22AD" w:rsidRDefault="00CB22AD" w:rsidP="00CB22AD">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Комплект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rPr>
        <w:t xml:space="preserve">, погремушки. </w:t>
      </w:r>
    </w:p>
    <w:p w:rsidR="00CB22AD" w:rsidRPr="008440F7" w:rsidRDefault="00CB22AD" w:rsidP="00E27E1C">
      <w:pPr>
        <w:spacing w:after="0" w:line="240" w:lineRule="auto"/>
        <w:ind w:firstLine="709"/>
        <w:jc w:val="both"/>
        <w:rPr>
          <w:rFonts w:ascii="Times New Roman" w:hAnsi="Times New Roman" w:cs="Times New Roman"/>
          <w:sz w:val="28"/>
          <w:szCs w:val="28"/>
        </w:rPr>
      </w:pPr>
    </w:p>
    <w:p w:rsidR="00E7015F" w:rsidRPr="008440F7" w:rsidRDefault="00E7015F" w:rsidP="00C838C2">
      <w:pPr>
        <w:spacing w:after="0" w:line="240" w:lineRule="auto"/>
        <w:ind w:firstLine="709"/>
        <w:jc w:val="center"/>
        <w:rPr>
          <w:rFonts w:ascii="Times New Roman" w:hAnsi="Times New Roman" w:cs="Times New Roman"/>
          <w:b/>
          <w:bCs/>
          <w:sz w:val="28"/>
          <w:szCs w:val="28"/>
        </w:rPr>
      </w:pPr>
      <w:r w:rsidRPr="008440F7">
        <w:rPr>
          <w:rFonts w:ascii="Times New Roman" w:hAnsi="Times New Roman" w:cs="Times New Roman"/>
          <w:b/>
          <w:bCs/>
          <w:sz w:val="28"/>
          <w:szCs w:val="28"/>
        </w:rPr>
        <w:t xml:space="preserve"> II. Вокально-хоровая работа</w:t>
      </w:r>
    </w:p>
    <w:p w:rsidR="00E7015F" w:rsidRPr="008440F7" w:rsidRDefault="0065035C"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8440F7">
        <w:rPr>
          <w:rFonts w:ascii="Times New Roman" w:hAnsi="Times New Roman" w:cs="Times New Roman"/>
          <w:b/>
          <w:bCs/>
          <w:sz w:val="28"/>
          <w:szCs w:val="28"/>
        </w:rPr>
        <w:t>Особенности</w:t>
      </w:r>
      <w:r w:rsidR="00E7015F" w:rsidRPr="008440F7">
        <w:rPr>
          <w:rFonts w:ascii="Times New Roman" w:hAnsi="Times New Roman" w:cs="Times New Roman"/>
          <w:b/>
          <w:bCs/>
          <w:sz w:val="28"/>
          <w:szCs w:val="28"/>
        </w:rPr>
        <w:t xml:space="preserve"> народного пения </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Динамика музыкального произведения. Артикуляционная гимнастика. Техника правильного певческого дыхания. Правила дыхания при пении. Певческая установка и высокая певческая позиция. Охрана голоса и сохранение здоровья.</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lastRenderedPageBreak/>
        <w:t>Практика</w:t>
      </w:r>
      <w:r w:rsidRPr="008440F7">
        <w:rPr>
          <w:rFonts w:ascii="Times New Roman" w:hAnsi="Times New Roman" w:cs="Times New Roman"/>
          <w:i/>
          <w:iCs/>
          <w:sz w:val="28"/>
          <w:szCs w:val="28"/>
        </w:rPr>
        <w:t>.</w:t>
      </w:r>
    </w:p>
    <w:p w:rsidR="00E7015F"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Выполнение комплекса упражнений на развитие координационных, скоростных способностей, навыков чистого интонирования, дыхательной и артикуляционной гимнастики по В. Емельянову, формирование детского певческого голоса, достижение естественного звучания голоса. Скороговорки, </w:t>
      </w:r>
      <w:proofErr w:type="spellStart"/>
      <w:r w:rsidRPr="008440F7">
        <w:rPr>
          <w:rFonts w:ascii="Times New Roman" w:hAnsi="Times New Roman" w:cs="Times New Roman"/>
          <w:sz w:val="28"/>
          <w:szCs w:val="28"/>
        </w:rPr>
        <w:t>попевки</w:t>
      </w:r>
      <w:proofErr w:type="spellEnd"/>
      <w:r w:rsidRPr="008440F7">
        <w:rPr>
          <w:rFonts w:ascii="Times New Roman" w:hAnsi="Times New Roman" w:cs="Times New Roman"/>
          <w:sz w:val="28"/>
          <w:szCs w:val="28"/>
        </w:rPr>
        <w:t xml:space="preserve"> (от </w:t>
      </w:r>
      <w:proofErr w:type="spellStart"/>
      <w:r w:rsidRPr="008440F7">
        <w:rPr>
          <w:rFonts w:ascii="Times New Roman" w:hAnsi="Times New Roman" w:cs="Times New Roman"/>
          <w:sz w:val="28"/>
          <w:szCs w:val="28"/>
        </w:rPr>
        <w:t>узкообъемных</w:t>
      </w:r>
      <w:proofErr w:type="spellEnd"/>
      <w:r w:rsidRPr="008440F7">
        <w:rPr>
          <w:rFonts w:ascii="Times New Roman" w:hAnsi="Times New Roman" w:cs="Times New Roman"/>
          <w:sz w:val="28"/>
          <w:szCs w:val="28"/>
        </w:rPr>
        <w:t xml:space="preserve"> до более </w:t>
      </w:r>
      <w:proofErr w:type="gramStart"/>
      <w:r w:rsidRPr="008440F7">
        <w:rPr>
          <w:rFonts w:ascii="Times New Roman" w:hAnsi="Times New Roman" w:cs="Times New Roman"/>
          <w:sz w:val="28"/>
          <w:szCs w:val="28"/>
        </w:rPr>
        <w:t>широких</w:t>
      </w:r>
      <w:proofErr w:type="gramEnd"/>
      <w:r w:rsidRPr="008440F7">
        <w:rPr>
          <w:rFonts w:ascii="Times New Roman" w:hAnsi="Times New Roman" w:cs="Times New Roman"/>
          <w:sz w:val="28"/>
          <w:szCs w:val="28"/>
        </w:rPr>
        <w:t>), песни-прибаутки.</w:t>
      </w:r>
    </w:p>
    <w:p w:rsidR="00CB22AD" w:rsidRDefault="00CB22AD" w:rsidP="00CB22AD">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CB22AD" w:rsidRDefault="00CB22AD" w:rsidP="00CB2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С</w:t>
      </w:r>
      <w:r>
        <w:rPr>
          <w:rFonts w:ascii="Times New Roman" w:hAnsi="Times New Roman" w:cs="Times New Roman"/>
          <w:sz w:val="28"/>
          <w:szCs w:val="28"/>
        </w:rPr>
        <w:t>интезатор, погремушки, к</w:t>
      </w:r>
      <w:r>
        <w:rPr>
          <w:rFonts w:ascii="Times New Roman" w:hAnsi="Times New Roman" w:cs="Times New Roman"/>
          <w:color w:val="000000"/>
          <w:sz w:val="28"/>
          <w:szCs w:val="28"/>
        </w:rPr>
        <w:t>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rPr>
        <w:t xml:space="preserve">. </w:t>
      </w:r>
    </w:p>
    <w:p w:rsidR="00CB22AD" w:rsidRPr="008440F7" w:rsidRDefault="00CB22AD" w:rsidP="00CB22AD">
      <w:pPr>
        <w:spacing w:after="0" w:line="240" w:lineRule="auto"/>
        <w:jc w:val="both"/>
        <w:rPr>
          <w:rFonts w:ascii="Times New Roman" w:hAnsi="Times New Roman" w:cs="Times New Roman"/>
          <w:sz w:val="28"/>
          <w:szCs w:val="28"/>
        </w:rPr>
      </w:pPr>
    </w:p>
    <w:p w:rsidR="00E7015F" w:rsidRPr="008440F7" w:rsidRDefault="004A6D44"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w:t>
      </w:r>
      <w:r w:rsidR="00E7015F" w:rsidRPr="008440F7">
        <w:rPr>
          <w:rFonts w:ascii="Times New Roman" w:hAnsi="Times New Roman" w:cs="Times New Roman"/>
          <w:b/>
          <w:bCs/>
          <w:sz w:val="28"/>
          <w:szCs w:val="28"/>
        </w:rPr>
        <w:t xml:space="preserve"> Пение в ансамбле </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Особенности народной манеры пения. </w:t>
      </w:r>
      <w:proofErr w:type="spellStart"/>
      <w:r w:rsidRPr="008440F7">
        <w:rPr>
          <w:rFonts w:ascii="Times New Roman" w:hAnsi="Times New Roman" w:cs="Times New Roman"/>
          <w:sz w:val="28"/>
          <w:szCs w:val="28"/>
        </w:rPr>
        <w:t>Звуковедение</w:t>
      </w:r>
      <w:proofErr w:type="spellEnd"/>
      <w:r w:rsidRPr="008440F7">
        <w:rPr>
          <w:rFonts w:ascii="Times New Roman" w:hAnsi="Times New Roman" w:cs="Times New Roman"/>
          <w:sz w:val="28"/>
          <w:szCs w:val="28"/>
        </w:rPr>
        <w:t>. Знакомство с рождественскими колядками. Зимний цикл обрядов. Рождество.</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Практика</w:t>
      </w:r>
      <w:r w:rsidRPr="008440F7">
        <w:rPr>
          <w:rFonts w:ascii="Times New Roman" w:hAnsi="Times New Roman" w:cs="Times New Roman"/>
          <w:i/>
          <w:iCs/>
          <w:sz w:val="28"/>
          <w:szCs w:val="28"/>
        </w:rPr>
        <w:t>.</w:t>
      </w:r>
    </w:p>
    <w:p w:rsidR="00E7015F"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Пение календарных, хороводных, плясовых и игровых песен. Исполнение песен трудового лета и осени, рождественских колядок, масленичных песен с припевками с музыкальным сопровождением и без сопровождения. Весенний цикл обрядов.</w:t>
      </w:r>
    </w:p>
    <w:p w:rsidR="00CB22AD" w:rsidRDefault="00CB22AD" w:rsidP="00CB22AD">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CB22AD" w:rsidRDefault="00CB22AD" w:rsidP="00CB22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С</w:t>
      </w:r>
      <w:r>
        <w:rPr>
          <w:rFonts w:ascii="Times New Roman" w:hAnsi="Times New Roman" w:cs="Times New Roman"/>
          <w:sz w:val="28"/>
          <w:szCs w:val="28"/>
        </w:rPr>
        <w:t>интезатор, погремушки, к</w:t>
      </w:r>
      <w:r>
        <w:rPr>
          <w:rFonts w:ascii="Times New Roman" w:hAnsi="Times New Roman" w:cs="Times New Roman"/>
          <w:color w:val="000000"/>
          <w:sz w:val="28"/>
          <w:szCs w:val="28"/>
        </w:rPr>
        <w:t>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rPr>
        <w:t xml:space="preserve">. </w:t>
      </w:r>
    </w:p>
    <w:p w:rsidR="00CB22AD" w:rsidRPr="008440F7" w:rsidRDefault="00CB22AD" w:rsidP="00E27E1C">
      <w:pPr>
        <w:spacing w:after="0" w:line="240" w:lineRule="auto"/>
        <w:ind w:firstLine="709"/>
        <w:jc w:val="both"/>
        <w:rPr>
          <w:rFonts w:ascii="Times New Roman" w:hAnsi="Times New Roman" w:cs="Times New Roman"/>
          <w:sz w:val="28"/>
          <w:szCs w:val="28"/>
        </w:rPr>
      </w:pPr>
    </w:p>
    <w:p w:rsidR="00E7015F" w:rsidRPr="008440F7" w:rsidRDefault="004A6D44" w:rsidP="00E27E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w:t>
      </w:r>
      <w:r w:rsidR="00E7015F" w:rsidRPr="008440F7">
        <w:rPr>
          <w:rFonts w:ascii="Times New Roman" w:hAnsi="Times New Roman" w:cs="Times New Roman"/>
          <w:b/>
          <w:bCs/>
          <w:sz w:val="28"/>
          <w:szCs w:val="28"/>
        </w:rPr>
        <w:t xml:space="preserve"> Слушание музыки </w:t>
      </w:r>
    </w:p>
    <w:p w:rsidR="00E7015F" w:rsidRPr="008440F7"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i/>
          <w:iCs/>
          <w:sz w:val="28"/>
          <w:szCs w:val="28"/>
        </w:rPr>
        <w:t>Теория.</w:t>
      </w:r>
    </w:p>
    <w:p w:rsidR="00E7015F" w:rsidRDefault="00E7015F"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Слушание аудиозаписей детских и самодеятельных коллективов фольклорных коллективов, аудио и </w:t>
      </w:r>
      <w:proofErr w:type="gramStart"/>
      <w:r w:rsidRPr="008440F7">
        <w:rPr>
          <w:rFonts w:ascii="Times New Roman" w:hAnsi="Times New Roman" w:cs="Times New Roman"/>
          <w:sz w:val="28"/>
          <w:szCs w:val="28"/>
        </w:rPr>
        <w:t>видео записей</w:t>
      </w:r>
      <w:proofErr w:type="gramEnd"/>
      <w:r w:rsidRPr="008440F7">
        <w:rPr>
          <w:rFonts w:ascii="Times New Roman" w:hAnsi="Times New Roman" w:cs="Times New Roman"/>
          <w:sz w:val="28"/>
          <w:szCs w:val="28"/>
        </w:rPr>
        <w:t>, коллективов разных регионов России.</w:t>
      </w:r>
    </w:p>
    <w:p w:rsidR="00C06ED8" w:rsidRDefault="00C06ED8" w:rsidP="00C06ED8">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Практика.</w:t>
      </w:r>
      <w:r>
        <w:rPr>
          <w:rFonts w:ascii="Times New Roman" w:hAnsi="Times New Roman" w:cs="Times New Roman"/>
          <w:bCs/>
          <w:iCs/>
          <w:sz w:val="28"/>
          <w:szCs w:val="28"/>
        </w:rPr>
        <w:t xml:space="preserve"> </w:t>
      </w:r>
    </w:p>
    <w:p w:rsidR="00C06ED8" w:rsidRDefault="00C06ED8" w:rsidP="00C06E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Пение фольклорных песен, прибауток, </w:t>
      </w:r>
      <w:proofErr w:type="spellStart"/>
      <w:r>
        <w:rPr>
          <w:rFonts w:ascii="Times New Roman" w:hAnsi="Times New Roman" w:cs="Times New Roman"/>
          <w:sz w:val="28"/>
          <w:szCs w:val="28"/>
        </w:rPr>
        <w:t>зазывалок</w:t>
      </w:r>
      <w:proofErr w:type="spellEnd"/>
      <w:r>
        <w:rPr>
          <w:rFonts w:ascii="Times New Roman" w:hAnsi="Times New Roman" w:cs="Times New Roman"/>
          <w:sz w:val="28"/>
          <w:szCs w:val="28"/>
        </w:rPr>
        <w:t>. Отработка навыков пения без сопровождения.</w:t>
      </w:r>
    </w:p>
    <w:p w:rsidR="00C06ED8" w:rsidRDefault="00C06ED8" w:rsidP="00C06ED8">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CB22AD" w:rsidRDefault="00C06ED8" w:rsidP="00C06ED8">
      <w:pPr>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Комплект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lang w:eastAsia="ar-SA"/>
        </w:rPr>
        <w:t>, погремушки</w:t>
      </w:r>
      <w:r>
        <w:rPr>
          <w:rFonts w:ascii="Times New Roman" w:hAnsi="Times New Roman" w:cs="Times New Roman"/>
          <w:sz w:val="28"/>
          <w:szCs w:val="28"/>
        </w:rPr>
        <w:t xml:space="preserve">. </w:t>
      </w:r>
      <w:r w:rsidR="00CB22AD">
        <w:rPr>
          <w:rFonts w:ascii="Times New Roman" w:hAnsi="Times New Roman" w:cs="Times New Roman"/>
          <w:sz w:val="28"/>
          <w:szCs w:val="28"/>
        </w:rPr>
        <w:t xml:space="preserve"> </w:t>
      </w:r>
    </w:p>
    <w:p w:rsidR="00CB22AD" w:rsidRPr="008440F7" w:rsidRDefault="00CB22AD" w:rsidP="00E27E1C">
      <w:pPr>
        <w:spacing w:after="0" w:line="240" w:lineRule="auto"/>
        <w:ind w:firstLine="709"/>
        <w:jc w:val="both"/>
        <w:rPr>
          <w:rFonts w:ascii="Times New Roman" w:hAnsi="Times New Roman" w:cs="Times New Roman"/>
          <w:sz w:val="28"/>
          <w:szCs w:val="28"/>
        </w:rPr>
      </w:pPr>
    </w:p>
    <w:p w:rsidR="00E7015F" w:rsidRPr="008440F7" w:rsidRDefault="00E7015F" w:rsidP="00C838C2">
      <w:pPr>
        <w:spacing w:after="0" w:line="240" w:lineRule="auto"/>
        <w:ind w:firstLine="709"/>
        <w:jc w:val="center"/>
        <w:rPr>
          <w:rFonts w:ascii="Times New Roman" w:hAnsi="Times New Roman" w:cs="Times New Roman"/>
          <w:sz w:val="28"/>
          <w:szCs w:val="28"/>
        </w:rPr>
      </w:pPr>
      <w:r w:rsidRPr="008440F7">
        <w:rPr>
          <w:rFonts w:ascii="Times New Roman" w:hAnsi="Times New Roman" w:cs="Times New Roman"/>
          <w:b/>
          <w:bCs/>
          <w:sz w:val="28"/>
          <w:szCs w:val="28"/>
        </w:rPr>
        <w:t xml:space="preserve"> III. Концертно-репетиционная деятельность</w:t>
      </w:r>
    </w:p>
    <w:p w:rsidR="00C06ED8" w:rsidRDefault="00C06ED8" w:rsidP="00C06ED8">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Практика.</w:t>
      </w:r>
      <w:r>
        <w:rPr>
          <w:rFonts w:ascii="Times New Roman" w:hAnsi="Times New Roman" w:cs="Times New Roman"/>
          <w:bCs/>
          <w:iCs/>
          <w:sz w:val="28"/>
          <w:szCs w:val="28"/>
        </w:rPr>
        <w:t xml:space="preserve"> </w:t>
      </w:r>
    </w:p>
    <w:p w:rsidR="00F10AE3" w:rsidRDefault="00E7015F" w:rsidP="00C838C2">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Участие в проведении праздников «Покров день», «Уж как шла коляда», «Масленица», «Встреча Весны». Итоговый отчетный концерт.</w:t>
      </w:r>
    </w:p>
    <w:p w:rsidR="00C06ED8" w:rsidRDefault="00C06ED8" w:rsidP="00C06ED8">
      <w:pPr>
        <w:spacing w:after="0" w:line="24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Оборудование.</w:t>
      </w:r>
    </w:p>
    <w:p w:rsidR="00C06ED8" w:rsidRDefault="00C06ED8" w:rsidP="00C06E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С</w:t>
      </w:r>
      <w:r>
        <w:rPr>
          <w:rFonts w:ascii="Times New Roman" w:hAnsi="Times New Roman" w:cs="Times New Roman"/>
          <w:sz w:val="28"/>
          <w:szCs w:val="28"/>
        </w:rPr>
        <w:t>интезатор, погремушки, к</w:t>
      </w:r>
      <w:r>
        <w:rPr>
          <w:rFonts w:ascii="Times New Roman" w:hAnsi="Times New Roman" w:cs="Times New Roman"/>
          <w:color w:val="000000"/>
          <w:sz w:val="28"/>
          <w:szCs w:val="28"/>
        </w:rPr>
        <w:t>омплект музыкальных инструментов из металла</w:t>
      </w:r>
      <w:r>
        <w:rPr>
          <w:rFonts w:ascii="Times New Roman" w:hAnsi="Times New Roman" w:cs="Times New Roman"/>
          <w:sz w:val="28"/>
          <w:szCs w:val="28"/>
          <w:lang w:eastAsia="ar-SA"/>
        </w:rPr>
        <w:t>, к</w:t>
      </w:r>
      <w:r>
        <w:rPr>
          <w:rFonts w:ascii="Times New Roman" w:hAnsi="Times New Roman" w:cs="Times New Roman"/>
          <w:color w:val="000000"/>
          <w:sz w:val="28"/>
          <w:szCs w:val="28"/>
        </w:rPr>
        <w:t>омплект свирелей</w:t>
      </w:r>
      <w:r>
        <w:rPr>
          <w:rFonts w:ascii="Times New Roman" w:hAnsi="Times New Roman" w:cs="Times New Roman"/>
          <w:sz w:val="28"/>
          <w:szCs w:val="28"/>
          <w:lang w:eastAsia="ar-SA"/>
        </w:rPr>
        <w:t>, н</w:t>
      </w:r>
      <w:r>
        <w:rPr>
          <w:rFonts w:ascii="Times New Roman" w:hAnsi="Times New Roman" w:cs="Times New Roman"/>
          <w:color w:val="000000"/>
          <w:sz w:val="28"/>
          <w:szCs w:val="28"/>
        </w:rPr>
        <w:t>абор шумовых народных инструментов</w:t>
      </w:r>
      <w:r>
        <w:rPr>
          <w:rFonts w:ascii="Times New Roman" w:hAnsi="Times New Roman" w:cs="Times New Roman"/>
          <w:sz w:val="28"/>
          <w:szCs w:val="28"/>
        </w:rPr>
        <w:t xml:space="preserve">. </w:t>
      </w:r>
    </w:p>
    <w:p w:rsidR="00C838C2" w:rsidRPr="00C838C2" w:rsidRDefault="00C838C2" w:rsidP="00C838C2">
      <w:pPr>
        <w:spacing w:after="0" w:line="240" w:lineRule="auto"/>
        <w:ind w:firstLine="709"/>
        <w:jc w:val="both"/>
        <w:rPr>
          <w:rFonts w:ascii="Times New Roman" w:hAnsi="Times New Roman" w:cs="Times New Roman"/>
          <w:sz w:val="28"/>
          <w:szCs w:val="28"/>
        </w:rPr>
      </w:pPr>
    </w:p>
    <w:p w:rsidR="00796797" w:rsidRDefault="00796797" w:rsidP="00E27E1C">
      <w:pPr>
        <w:spacing w:after="0" w:line="240" w:lineRule="auto"/>
        <w:ind w:firstLine="709"/>
        <w:jc w:val="center"/>
        <w:rPr>
          <w:rFonts w:ascii="Times New Roman" w:hAnsi="Times New Roman" w:cs="Times New Roman"/>
          <w:b/>
          <w:sz w:val="32"/>
          <w:szCs w:val="32"/>
        </w:rPr>
      </w:pPr>
    </w:p>
    <w:p w:rsidR="00762B29" w:rsidRDefault="00762B29">
      <w:pPr>
        <w:rPr>
          <w:rFonts w:ascii="Times New Roman" w:hAnsi="Times New Roman" w:cs="Times New Roman"/>
          <w:b/>
          <w:sz w:val="32"/>
          <w:szCs w:val="32"/>
        </w:rPr>
      </w:pPr>
      <w:r>
        <w:rPr>
          <w:rFonts w:ascii="Times New Roman" w:hAnsi="Times New Roman" w:cs="Times New Roman"/>
          <w:b/>
          <w:sz w:val="32"/>
          <w:szCs w:val="32"/>
        </w:rPr>
        <w:br w:type="page"/>
      </w:r>
    </w:p>
    <w:p w:rsidR="0017634D" w:rsidRPr="00BF36F8" w:rsidRDefault="009A1421" w:rsidP="00E27E1C">
      <w:pPr>
        <w:spacing w:after="0" w:line="240" w:lineRule="auto"/>
        <w:ind w:firstLine="709"/>
        <w:jc w:val="center"/>
        <w:rPr>
          <w:rFonts w:ascii="Times New Roman" w:eastAsia="Calibri" w:hAnsi="Times New Roman" w:cs="Times New Roman"/>
          <w:b/>
          <w:sz w:val="32"/>
          <w:szCs w:val="32"/>
        </w:rPr>
      </w:pPr>
      <w:r>
        <w:rPr>
          <w:rFonts w:ascii="Times New Roman" w:hAnsi="Times New Roman" w:cs="Times New Roman"/>
          <w:b/>
          <w:sz w:val="32"/>
          <w:szCs w:val="32"/>
        </w:rPr>
        <w:lastRenderedPageBreak/>
        <w:t>Раздел 3</w:t>
      </w:r>
      <w:r w:rsidR="0017634D" w:rsidRPr="00BF36F8">
        <w:rPr>
          <w:rFonts w:ascii="Times New Roman" w:hAnsi="Times New Roman" w:cs="Times New Roman"/>
          <w:b/>
          <w:sz w:val="32"/>
          <w:szCs w:val="32"/>
        </w:rPr>
        <w:t xml:space="preserve">. </w:t>
      </w:r>
      <w:r w:rsidR="0017634D" w:rsidRPr="00BF36F8">
        <w:rPr>
          <w:rFonts w:ascii="Times New Roman" w:eastAsia="Calibri" w:hAnsi="Times New Roman" w:cs="Times New Roman"/>
          <w:b/>
          <w:sz w:val="32"/>
          <w:szCs w:val="32"/>
        </w:rPr>
        <w:t xml:space="preserve"> Комплекс организационно-педагогических условий </w:t>
      </w:r>
    </w:p>
    <w:p w:rsidR="0017634D" w:rsidRPr="00BF36F8" w:rsidRDefault="009A1421" w:rsidP="00E27E1C">
      <w:pPr>
        <w:pStyle w:val="a7"/>
        <w:tabs>
          <w:tab w:val="left" w:pos="1905"/>
        </w:tabs>
        <w:ind w:left="0" w:firstLine="709"/>
        <w:jc w:val="center"/>
        <w:rPr>
          <w:b/>
          <w:sz w:val="28"/>
          <w:szCs w:val="28"/>
          <w:u w:val="single"/>
        </w:rPr>
      </w:pPr>
      <w:r>
        <w:rPr>
          <w:b/>
          <w:sz w:val="28"/>
          <w:szCs w:val="28"/>
          <w:u w:val="single"/>
        </w:rPr>
        <w:t>3</w:t>
      </w:r>
      <w:r w:rsidR="0017634D" w:rsidRPr="00565175">
        <w:rPr>
          <w:b/>
          <w:sz w:val="28"/>
          <w:szCs w:val="28"/>
          <w:u w:val="single"/>
        </w:rPr>
        <w:t xml:space="preserve">.1. </w:t>
      </w:r>
      <w:r w:rsidR="00BF36F8" w:rsidRPr="00BF36F8">
        <w:rPr>
          <w:b/>
          <w:bCs/>
          <w:sz w:val="28"/>
          <w:szCs w:val="28"/>
          <w:u w:val="single"/>
        </w:rPr>
        <w:t>Календарный учебный график</w:t>
      </w:r>
      <w:r w:rsidR="0017634D" w:rsidRPr="00BF36F8">
        <w:rPr>
          <w:rFonts w:eastAsia="Calibri"/>
          <w:b/>
          <w:sz w:val="28"/>
          <w:szCs w:val="28"/>
          <w:u w:val="single"/>
          <w:lang w:eastAsia="en-US"/>
        </w:rPr>
        <w:t>.</w:t>
      </w:r>
    </w:p>
    <w:p w:rsidR="0017634D" w:rsidRDefault="0017634D" w:rsidP="00E27E1C">
      <w:pPr>
        <w:spacing w:after="0" w:line="240" w:lineRule="auto"/>
        <w:ind w:firstLine="709"/>
        <w:jc w:val="center"/>
        <w:rPr>
          <w:rFonts w:ascii="Times New Roman" w:eastAsia="Calibri" w:hAnsi="Times New Roman" w:cs="Times New Roman"/>
          <w:sz w:val="24"/>
          <w:szCs w:val="24"/>
        </w:rPr>
      </w:pPr>
    </w:p>
    <w:p w:rsidR="004854FC" w:rsidRPr="00A6194E" w:rsidRDefault="004854FC" w:rsidP="00E27E1C">
      <w:pPr>
        <w:spacing w:after="0" w:line="240" w:lineRule="auto"/>
        <w:ind w:firstLine="709"/>
        <w:jc w:val="both"/>
        <w:rPr>
          <w:rFonts w:ascii="Times New Roman" w:hAnsi="Times New Roman" w:cs="Times New Roman"/>
          <w:b/>
          <w:bCs/>
          <w:sz w:val="28"/>
          <w:szCs w:val="28"/>
          <w:u w:val="single"/>
        </w:rPr>
      </w:pPr>
      <w:r w:rsidRPr="00A6194E">
        <w:rPr>
          <w:rFonts w:ascii="Times New Roman" w:hAnsi="Times New Roman" w:cs="Times New Roman"/>
          <w:b/>
          <w:bCs/>
          <w:sz w:val="28"/>
          <w:szCs w:val="28"/>
        </w:rPr>
        <w:t xml:space="preserve">Календарный учебный график </w:t>
      </w:r>
      <w:r w:rsidRPr="00A6194E">
        <w:rPr>
          <w:rFonts w:ascii="Times New Roman" w:hAnsi="Times New Roman" w:cs="Times New Roman"/>
          <w:b/>
          <w:bCs/>
          <w:sz w:val="28"/>
          <w:szCs w:val="28"/>
          <w:u w:val="single"/>
        </w:rPr>
        <w:t>первого года обучения</w:t>
      </w:r>
    </w:p>
    <w:p w:rsidR="00BF36F8" w:rsidRPr="00BF36F8" w:rsidRDefault="00BF36F8" w:rsidP="00E27E1C">
      <w:pPr>
        <w:spacing w:after="0" w:line="240" w:lineRule="auto"/>
        <w:ind w:firstLine="709"/>
        <w:jc w:val="both"/>
        <w:rPr>
          <w:rFonts w:ascii="Times New Roman" w:hAnsi="Times New Roman" w:cs="Times New Roman"/>
          <w:sz w:val="16"/>
          <w:szCs w:val="16"/>
        </w:rPr>
      </w:pPr>
    </w:p>
    <w:tbl>
      <w:tblPr>
        <w:tblW w:w="187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3927"/>
        <w:gridCol w:w="996"/>
        <w:gridCol w:w="709"/>
        <w:gridCol w:w="709"/>
        <w:gridCol w:w="1279"/>
        <w:gridCol w:w="1842"/>
        <w:gridCol w:w="4351"/>
        <w:gridCol w:w="4351"/>
      </w:tblGrid>
      <w:tr w:rsidR="00940FAC" w:rsidRPr="0029792C" w:rsidTr="009102B4">
        <w:trPr>
          <w:gridAfter w:val="2"/>
          <w:wAfter w:w="8702" w:type="dxa"/>
          <w:trHeight w:val="1240"/>
        </w:trPr>
        <w:tc>
          <w:tcPr>
            <w:tcW w:w="597"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w:t>
            </w:r>
          </w:p>
          <w:p w:rsidR="00940FAC" w:rsidRPr="0029792C" w:rsidRDefault="00940FAC" w:rsidP="005314CD">
            <w:pPr>
              <w:spacing w:after="0" w:line="240" w:lineRule="auto"/>
              <w:jc w:val="center"/>
              <w:rPr>
                <w:rFonts w:ascii="Times New Roman" w:hAnsi="Times New Roman" w:cs="Times New Roman"/>
                <w:sz w:val="24"/>
                <w:szCs w:val="24"/>
              </w:rPr>
            </w:pPr>
          </w:p>
        </w:tc>
        <w:tc>
          <w:tcPr>
            <w:tcW w:w="3927"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Тема занятия</w:t>
            </w:r>
          </w:p>
        </w:tc>
        <w:tc>
          <w:tcPr>
            <w:tcW w:w="996"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 xml:space="preserve">Кол-во </w:t>
            </w:r>
          </w:p>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часов</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Дата по плану</w:t>
            </w: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Дата по факту</w:t>
            </w:r>
          </w:p>
        </w:tc>
        <w:tc>
          <w:tcPr>
            <w:tcW w:w="1279"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Форма занятия</w:t>
            </w: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 xml:space="preserve">форма </w:t>
            </w:r>
          </w:p>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контроля</w:t>
            </w:r>
          </w:p>
        </w:tc>
      </w:tr>
      <w:tr w:rsidR="00940FAC" w:rsidRPr="0029792C" w:rsidTr="009102B4">
        <w:trPr>
          <w:gridAfter w:val="2"/>
          <w:wAfter w:w="8702" w:type="dxa"/>
          <w:trHeight w:val="265"/>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 xml:space="preserve"> Основы народной культуры</w:t>
            </w:r>
          </w:p>
        </w:tc>
      </w:tr>
      <w:tr w:rsidR="00940FAC" w:rsidRPr="0029792C" w:rsidTr="009102B4">
        <w:trPr>
          <w:gridAfter w:val="2"/>
          <w:wAfter w:w="8702" w:type="dxa"/>
          <w:trHeight w:val="357"/>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Обряды, народный календарь</w:t>
            </w:r>
          </w:p>
        </w:tc>
        <w:tc>
          <w:tcPr>
            <w:tcW w:w="996" w:type="dxa"/>
            <w:hideMark/>
          </w:tcPr>
          <w:p w:rsidR="00940FAC" w:rsidRPr="0029792C" w:rsidRDefault="001755B1"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4</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838"/>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Вводное занятие. Что такое фольклор?</w:t>
            </w:r>
          </w:p>
        </w:tc>
        <w:tc>
          <w:tcPr>
            <w:tcW w:w="996" w:type="dxa"/>
            <w:hideMark/>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B63FD0"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занятие-беседа</w:t>
            </w:r>
          </w:p>
        </w:tc>
        <w:tc>
          <w:tcPr>
            <w:tcW w:w="1842" w:type="dxa"/>
            <w:vMerge w:val="restart"/>
          </w:tcPr>
          <w:p w:rsidR="005C5778" w:rsidRPr="0029792C" w:rsidRDefault="005C5778" w:rsidP="005314CD">
            <w:pPr>
              <w:spacing w:after="0" w:line="240" w:lineRule="auto"/>
              <w:jc w:val="center"/>
              <w:rPr>
                <w:rFonts w:ascii="Times New Roman" w:hAnsi="Times New Roman" w:cs="Times New Roman"/>
                <w:sz w:val="24"/>
                <w:szCs w:val="24"/>
              </w:rPr>
            </w:pPr>
          </w:p>
          <w:p w:rsidR="005A3006" w:rsidRPr="0029792C" w:rsidRDefault="005A3006" w:rsidP="005314CD">
            <w:pPr>
              <w:spacing w:after="0" w:line="240" w:lineRule="auto"/>
              <w:jc w:val="center"/>
              <w:rPr>
                <w:rFonts w:ascii="Times New Roman" w:hAnsi="Times New Roman" w:cs="Times New Roman"/>
                <w:sz w:val="24"/>
                <w:szCs w:val="24"/>
              </w:rPr>
            </w:pP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Тестирование,</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зачёт,</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опрос, дидактическая игра</w:t>
            </w:r>
          </w:p>
        </w:tc>
      </w:tr>
      <w:tr w:rsidR="005C5778" w:rsidRPr="0029792C" w:rsidTr="009102B4">
        <w:trPr>
          <w:gridAfter w:val="2"/>
          <w:wAfter w:w="8702" w:type="dxa"/>
          <w:trHeight w:val="838"/>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Основные направления русского народного творчества</w:t>
            </w:r>
          </w:p>
        </w:tc>
        <w:tc>
          <w:tcPr>
            <w:tcW w:w="996" w:type="dxa"/>
            <w:hideMark/>
          </w:tcPr>
          <w:p w:rsidR="005C5778"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занятие-беседа</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5A3006" w:rsidRPr="0029792C" w:rsidTr="009102B4">
        <w:trPr>
          <w:gridAfter w:val="2"/>
          <w:wAfter w:w="8702" w:type="dxa"/>
          <w:trHeight w:val="838"/>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5A3006"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Основные направления русского народного творчества</w:t>
            </w:r>
          </w:p>
        </w:tc>
        <w:tc>
          <w:tcPr>
            <w:tcW w:w="996" w:type="dxa"/>
            <w:hideMark/>
          </w:tcPr>
          <w:p w:rsidR="005A3006" w:rsidRPr="0029792C" w:rsidRDefault="005314CD"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занятие-беседа</w:t>
            </w:r>
          </w:p>
        </w:tc>
        <w:tc>
          <w:tcPr>
            <w:tcW w:w="1842" w:type="dxa"/>
            <w:vMerge/>
          </w:tcPr>
          <w:p w:rsidR="005A3006" w:rsidRPr="0029792C" w:rsidRDefault="005A3006" w:rsidP="005314CD">
            <w:pPr>
              <w:spacing w:after="0" w:line="240" w:lineRule="auto"/>
              <w:jc w:val="center"/>
              <w:rPr>
                <w:rFonts w:ascii="Times New Roman" w:hAnsi="Times New Roman" w:cs="Times New Roman"/>
                <w:sz w:val="24"/>
                <w:szCs w:val="24"/>
              </w:rPr>
            </w:pPr>
          </w:p>
        </w:tc>
      </w:tr>
      <w:tr w:rsidR="005A3006" w:rsidRPr="0029792C" w:rsidTr="009102B4">
        <w:trPr>
          <w:gridAfter w:val="2"/>
          <w:wAfter w:w="8702" w:type="dxa"/>
          <w:trHeight w:val="405"/>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5A3006"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Малые формы фольклора</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музыкальная эстафета</w:t>
            </w:r>
          </w:p>
        </w:tc>
        <w:tc>
          <w:tcPr>
            <w:tcW w:w="1842" w:type="dxa"/>
          </w:tcPr>
          <w:p w:rsidR="005A3006" w:rsidRPr="0029792C" w:rsidRDefault="005A3006" w:rsidP="005314CD">
            <w:pPr>
              <w:spacing w:after="0" w:line="240" w:lineRule="auto"/>
              <w:jc w:val="center"/>
              <w:rPr>
                <w:rFonts w:ascii="Times New Roman" w:hAnsi="Times New Roman" w:cs="Times New Roman"/>
                <w:sz w:val="24"/>
                <w:szCs w:val="24"/>
              </w:rPr>
            </w:pPr>
          </w:p>
        </w:tc>
      </w:tr>
      <w:tr w:rsidR="00940FAC" w:rsidRPr="0029792C" w:rsidTr="005314CD">
        <w:trPr>
          <w:gridAfter w:val="2"/>
          <w:wAfter w:w="8702" w:type="dxa"/>
          <w:trHeight w:val="315"/>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Вокально-хоровая работа</w:t>
            </w:r>
          </w:p>
        </w:tc>
      </w:tr>
      <w:tr w:rsidR="00940FAC" w:rsidRPr="0029792C" w:rsidTr="009102B4">
        <w:trPr>
          <w:gridAfter w:val="2"/>
          <w:wAfter w:w="8702" w:type="dxa"/>
          <w:trHeight w:val="279"/>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Особенности народного пения</w:t>
            </w:r>
          </w:p>
        </w:tc>
        <w:tc>
          <w:tcPr>
            <w:tcW w:w="996" w:type="dxa"/>
            <w:hideMark/>
          </w:tcPr>
          <w:p w:rsidR="00940FAC" w:rsidRPr="0029792C" w:rsidRDefault="00E15B7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4</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403"/>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Образование звука, скороговорки</w:t>
            </w:r>
          </w:p>
        </w:tc>
        <w:tc>
          <w:tcPr>
            <w:tcW w:w="996" w:type="dxa"/>
            <w:hideMark/>
          </w:tcPr>
          <w:p w:rsidR="005C5778"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rPr>
            </w:pPr>
            <w:r w:rsidRPr="0029792C">
              <w:rPr>
                <w:rFonts w:ascii="Times New Roman" w:hAnsi="Times New Roman" w:cs="Times New Roman"/>
                <w:sz w:val="24"/>
                <w:szCs w:val="24"/>
              </w:rPr>
              <w:t>занятие-беседа</w:t>
            </w:r>
            <w:r w:rsidR="005C5778" w:rsidRPr="0029792C">
              <w:rPr>
                <w:rFonts w:ascii="Times New Roman" w:hAnsi="Times New Roman" w:cs="Times New Roman"/>
              </w:rPr>
              <w:t xml:space="preserve"> </w:t>
            </w:r>
          </w:p>
        </w:tc>
        <w:tc>
          <w:tcPr>
            <w:tcW w:w="1842" w:type="dxa"/>
            <w:vMerge w:val="restart"/>
          </w:tcPr>
          <w:p w:rsidR="005C5778" w:rsidRPr="0029792C" w:rsidRDefault="005C5778" w:rsidP="00E15B7C">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Зачет, музыкальная эстафета, творческий этюд, индивидуальное прослушивание</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фронтальный опрос</w:t>
            </w:r>
          </w:p>
        </w:tc>
      </w:tr>
      <w:tr w:rsidR="005A3006" w:rsidRPr="0029792C" w:rsidTr="009102B4">
        <w:trPr>
          <w:gridAfter w:val="2"/>
          <w:wAfter w:w="8702" w:type="dxa"/>
          <w:trHeight w:val="403"/>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5A3006"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Образование звука, скороговорки</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занятие-показ</w:t>
            </w:r>
          </w:p>
        </w:tc>
        <w:tc>
          <w:tcPr>
            <w:tcW w:w="1842" w:type="dxa"/>
            <w:vMerge/>
          </w:tcPr>
          <w:p w:rsidR="005A3006" w:rsidRPr="0029792C" w:rsidRDefault="005A3006" w:rsidP="005314CD">
            <w:pPr>
              <w:spacing w:after="0" w:line="240" w:lineRule="auto"/>
              <w:jc w:val="center"/>
              <w:rPr>
                <w:rFonts w:ascii="Times New Roman" w:hAnsi="Times New Roman" w:cs="Times New Roman"/>
                <w:sz w:val="24"/>
                <w:szCs w:val="24"/>
              </w:rPr>
            </w:pPr>
          </w:p>
        </w:tc>
      </w:tr>
      <w:tr w:rsidR="005A3006" w:rsidRPr="0029792C" w:rsidTr="009102B4">
        <w:trPr>
          <w:gridAfter w:val="2"/>
          <w:wAfter w:w="8702" w:type="dxa"/>
          <w:trHeight w:val="403"/>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5A3006"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Гласные звуки в различной позиции</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беседа, показ</w:t>
            </w:r>
          </w:p>
        </w:tc>
        <w:tc>
          <w:tcPr>
            <w:tcW w:w="1842" w:type="dxa"/>
            <w:vMerge/>
          </w:tcPr>
          <w:p w:rsidR="005A3006" w:rsidRPr="0029792C" w:rsidRDefault="005A3006"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545"/>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Гласные звуки в различной позиции</w:t>
            </w:r>
          </w:p>
        </w:tc>
        <w:tc>
          <w:tcPr>
            <w:tcW w:w="996" w:type="dxa"/>
            <w:hideMark/>
          </w:tcPr>
          <w:p w:rsidR="005C5778"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5A3006" w:rsidP="005314CD">
            <w:pPr>
              <w:spacing w:after="0" w:line="240" w:lineRule="auto"/>
              <w:jc w:val="center"/>
              <w:rPr>
                <w:rFonts w:ascii="Times New Roman" w:hAnsi="Times New Roman" w:cs="Times New Roman"/>
              </w:rPr>
            </w:pPr>
            <w:r w:rsidRPr="0029792C">
              <w:rPr>
                <w:rFonts w:ascii="Times New Roman" w:hAnsi="Times New Roman" w:cs="Times New Roman"/>
              </w:rPr>
              <w:t>з</w:t>
            </w:r>
            <w:r w:rsidR="005C5778" w:rsidRPr="0029792C">
              <w:rPr>
                <w:rFonts w:ascii="Times New Roman" w:hAnsi="Times New Roman" w:cs="Times New Roman"/>
              </w:rPr>
              <w:t xml:space="preserve">анятие </w:t>
            </w:r>
            <w:r w:rsidR="001755B1" w:rsidRPr="0029792C">
              <w:rPr>
                <w:rFonts w:ascii="Times New Roman" w:hAnsi="Times New Roman" w:cs="Times New Roman"/>
              </w:rPr>
              <w:t>–</w:t>
            </w:r>
            <w:r w:rsidR="005C5778" w:rsidRPr="0029792C">
              <w:rPr>
                <w:rFonts w:ascii="Times New Roman" w:hAnsi="Times New Roman" w:cs="Times New Roman"/>
              </w:rPr>
              <w:t xml:space="preserve"> игра</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348"/>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Основы народной культуры</w:t>
            </w:r>
          </w:p>
        </w:tc>
      </w:tr>
      <w:tr w:rsidR="00940FAC" w:rsidRPr="0029792C" w:rsidTr="009102B4">
        <w:trPr>
          <w:gridAfter w:val="2"/>
          <w:wAfter w:w="8702" w:type="dxa"/>
          <w:trHeight w:val="283"/>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 xml:space="preserve">Раздел: </w:t>
            </w:r>
            <w:r w:rsidR="000F3658" w:rsidRPr="0029792C">
              <w:rPr>
                <w:rFonts w:ascii="Times New Roman" w:hAnsi="Times New Roman" w:cs="Times New Roman"/>
                <w:b/>
                <w:bCs/>
                <w:sz w:val="24"/>
                <w:szCs w:val="24"/>
              </w:rPr>
              <w:t>Народные музыкальные инструменты.</w:t>
            </w:r>
          </w:p>
        </w:tc>
        <w:tc>
          <w:tcPr>
            <w:tcW w:w="996" w:type="dxa"/>
            <w:hideMark/>
          </w:tcPr>
          <w:p w:rsidR="00940FAC" w:rsidRPr="0029792C" w:rsidRDefault="0029792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3</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rPr>
            </w:pPr>
          </w:p>
        </w:tc>
      </w:tr>
      <w:tr w:rsidR="005C5778" w:rsidRPr="0029792C" w:rsidTr="009102B4">
        <w:trPr>
          <w:gridAfter w:val="2"/>
          <w:wAfter w:w="8702" w:type="dxa"/>
          <w:trHeight w:val="284"/>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0F3658" w:rsidP="005314CD">
            <w:pPr>
              <w:spacing w:after="0" w:line="240" w:lineRule="auto"/>
              <w:rPr>
                <w:rFonts w:ascii="Times New Roman" w:hAnsi="Times New Roman" w:cs="Times New Roman"/>
                <w:sz w:val="24"/>
                <w:szCs w:val="24"/>
              </w:rPr>
            </w:pPr>
            <w:r w:rsidRPr="0029792C">
              <w:rPr>
                <w:rFonts w:ascii="Times New Roman" w:hAnsi="Times New Roman" w:cs="Times New Roman"/>
                <w:bCs/>
                <w:sz w:val="24"/>
                <w:szCs w:val="24"/>
              </w:rPr>
              <w:t>Народные музыкальные инструменты.</w:t>
            </w:r>
          </w:p>
        </w:tc>
        <w:tc>
          <w:tcPr>
            <w:tcW w:w="996" w:type="dxa"/>
            <w:hideMark/>
          </w:tcPr>
          <w:p w:rsidR="005C5778"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0F365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занятие-беседа</w:t>
            </w:r>
          </w:p>
        </w:tc>
        <w:tc>
          <w:tcPr>
            <w:tcW w:w="1842" w:type="dxa"/>
            <w:vMerge w:val="restart"/>
          </w:tcPr>
          <w:p w:rsidR="005C5778" w:rsidRPr="0029792C" w:rsidRDefault="005C5778" w:rsidP="0029792C">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Тестирование,</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зачёт,</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опрос, дидактическая игра</w:t>
            </w:r>
          </w:p>
        </w:tc>
      </w:tr>
      <w:tr w:rsidR="005A3006" w:rsidRPr="0029792C" w:rsidTr="009102B4">
        <w:trPr>
          <w:gridAfter w:val="2"/>
          <w:wAfter w:w="8702" w:type="dxa"/>
          <w:trHeight w:val="284"/>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0F365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Игра на ложках.</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5A3006" w:rsidRPr="0029792C" w:rsidRDefault="005A3006" w:rsidP="005314CD">
            <w:pPr>
              <w:spacing w:after="0" w:line="240" w:lineRule="auto"/>
              <w:jc w:val="center"/>
              <w:rPr>
                <w:rFonts w:ascii="Times New Roman" w:hAnsi="Times New Roman" w:cs="Times New Roman"/>
                <w:sz w:val="24"/>
                <w:szCs w:val="24"/>
              </w:rPr>
            </w:pPr>
          </w:p>
        </w:tc>
      </w:tr>
      <w:tr w:rsidR="005A3006" w:rsidRPr="0029792C" w:rsidTr="009102B4">
        <w:trPr>
          <w:gridAfter w:val="2"/>
          <w:wAfter w:w="8702" w:type="dxa"/>
          <w:trHeight w:val="281"/>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0F3658" w:rsidRPr="0029792C" w:rsidRDefault="000F3658" w:rsidP="00F75353">
            <w:pPr>
              <w:suppressAutoHyphens/>
              <w:spacing w:after="0" w:line="240" w:lineRule="auto"/>
              <w:rPr>
                <w:rFonts w:ascii="Times New Roman" w:hAnsi="Times New Roman" w:cs="Times New Roman"/>
                <w:color w:val="000000"/>
                <w:sz w:val="24"/>
                <w:szCs w:val="24"/>
              </w:rPr>
            </w:pPr>
            <w:r w:rsidRPr="0029792C">
              <w:rPr>
                <w:rFonts w:ascii="Times New Roman" w:hAnsi="Times New Roman" w:cs="Times New Roman"/>
                <w:sz w:val="24"/>
                <w:szCs w:val="24"/>
              </w:rPr>
              <w:t xml:space="preserve">Игра на </w:t>
            </w:r>
            <w:proofErr w:type="gramStart"/>
            <w:r w:rsidRPr="0029792C">
              <w:rPr>
                <w:rFonts w:ascii="Times New Roman" w:hAnsi="Times New Roman" w:cs="Times New Roman"/>
                <w:color w:val="000000"/>
                <w:sz w:val="24"/>
                <w:szCs w:val="24"/>
              </w:rPr>
              <w:t>шумовых</w:t>
            </w:r>
            <w:proofErr w:type="gramEnd"/>
            <w:r w:rsidRPr="0029792C">
              <w:rPr>
                <w:rFonts w:ascii="Times New Roman" w:hAnsi="Times New Roman" w:cs="Times New Roman"/>
                <w:color w:val="000000"/>
                <w:sz w:val="24"/>
                <w:szCs w:val="24"/>
              </w:rPr>
              <w:t xml:space="preserve"> </w:t>
            </w:r>
          </w:p>
          <w:p w:rsidR="005A3006" w:rsidRPr="0029792C" w:rsidRDefault="000F3658" w:rsidP="00F75353">
            <w:pPr>
              <w:spacing w:after="0" w:line="240" w:lineRule="auto"/>
              <w:rPr>
                <w:rFonts w:ascii="Times New Roman" w:hAnsi="Times New Roman" w:cs="Times New Roman"/>
                <w:sz w:val="24"/>
                <w:szCs w:val="24"/>
              </w:rPr>
            </w:pPr>
            <w:r w:rsidRPr="0029792C">
              <w:rPr>
                <w:rFonts w:ascii="Times New Roman" w:hAnsi="Times New Roman" w:cs="Times New Roman"/>
                <w:color w:val="000000"/>
                <w:sz w:val="24"/>
                <w:szCs w:val="24"/>
              </w:rPr>
              <w:t xml:space="preserve">народных </w:t>
            </w:r>
            <w:proofErr w:type="gramStart"/>
            <w:r w:rsidRPr="0029792C">
              <w:rPr>
                <w:rFonts w:ascii="Times New Roman" w:hAnsi="Times New Roman" w:cs="Times New Roman"/>
                <w:color w:val="000000"/>
                <w:sz w:val="24"/>
                <w:szCs w:val="24"/>
              </w:rPr>
              <w:t>инструментах</w:t>
            </w:r>
            <w:proofErr w:type="gramEnd"/>
            <w:r w:rsidRPr="0029792C">
              <w:rPr>
                <w:rFonts w:ascii="Times New Roman" w:hAnsi="Times New Roman" w:cs="Times New Roman"/>
                <w:sz w:val="24"/>
                <w:szCs w:val="24"/>
              </w:rPr>
              <w:t>.</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F75353"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5A3006" w:rsidRPr="0029792C" w:rsidRDefault="005A3006" w:rsidP="005314CD">
            <w:pPr>
              <w:spacing w:after="0" w:line="240" w:lineRule="auto"/>
              <w:jc w:val="center"/>
              <w:rPr>
                <w:rFonts w:ascii="Times New Roman" w:hAnsi="Times New Roman" w:cs="Times New Roman"/>
                <w:sz w:val="24"/>
                <w:szCs w:val="24"/>
              </w:rPr>
            </w:pPr>
          </w:p>
        </w:tc>
      </w:tr>
      <w:tr w:rsidR="00F75353" w:rsidRPr="0029792C" w:rsidTr="00F75353">
        <w:trPr>
          <w:gridAfter w:val="2"/>
          <w:wAfter w:w="8702" w:type="dxa"/>
          <w:trHeight w:val="280"/>
        </w:trPr>
        <w:tc>
          <w:tcPr>
            <w:tcW w:w="4524" w:type="dxa"/>
            <w:gridSpan w:val="2"/>
            <w:hideMark/>
          </w:tcPr>
          <w:p w:rsidR="00F75353" w:rsidRPr="0029792C" w:rsidRDefault="00F75353">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Обряды, народный календарь</w:t>
            </w:r>
          </w:p>
        </w:tc>
        <w:tc>
          <w:tcPr>
            <w:tcW w:w="996" w:type="dxa"/>
            <w:hideMark/>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6</w:t>
            </w:r>
          </w:p>
        </w:tc>
        <w:tc>
          <w:tcPr>
            <w:tcW w:w="709" w:type="dxa"/>
          </w:tcPr>
          <w:p w:rsidR="00F75353" w:rsidRPr="0029792C" w:rsidRDefault="00F75353">
            <w:pPr>
              <w:spacing w:after="0" w:line="240" w:lineRule="auto"/>
              <w:jc w:val="center"/>
              <w:rPr>
                <w:rFonts w:ascii="Times New Roman" w:hAnsi="Times New Roman" w:cs="Times New Roman"/>
                <w:b/>
                <w:bCs/>
                <w:sz w:val="24"/>
                <w:szCs w:val="24"/>
                <w:lang w:val="en-US"/>
              </w:rPr>
            </w:pPr>
          </w:p>
        </w:tc>
        <w:tc>
          <w:tcPr>
            <w:tcW w:w="709" w:type="dxa"/>
            <w:hideMark/>
          </w:tcPr>
          <w:p w:rsidR="00F75353" w:rsidRPr="0029792C" w:rsidRDefault="00F75353">
            <w:pPr>
              <w:spacing w:after="0"/>
            </w:pPr>
          </w:p>
        </w:tc>
        <w:tc>
          <w:tcPr>
            <w:tcW w:w="1279" w:type="dxa"/>
          </w:tcPr>
          <w:p w:rsidR="00F75353" w:rsidRPr="0029792C" w:rsidRDefault="00F75353">
            <w:pPr>
              <w:spacing w:after="0" w:line="240" w:lineRule="auto"/>
              <w:jc w:val="center"/>
              <w:rPr>
                <w:rFonts w:ascii="Times New Roman" w:hAnsi="Times New Roman" w:cs="Times New Roman"/>
                <w:sz w:val="24"/>
                <w:szCs w:val="24"/>
              </w:rPr>
            </w:pPr>
          </w:p>
        </w:tc>
        <w:tc>
          <w:tcPr>
            <w:tcW w:w="1842" w:type="dxa"/>
          </w:tcPr>
          <w:p w:rsidR="00F75353" w:rsidRPr="0029792C" w:rsidRDefault="00F75353">
            <w:pPr>
              <w:spacing w:after="0" w:line="240" w:lineRule="auto"/>
              <w:jc w:val="center"/>
              <w:rPr>
                <w:rFonts w:ascii="Times New Roman" w:hAnsi="Times New Roman" w:cs="Times New Roman"/>
              </w:rPr>
            </w:pPr>
          </w:p>
        </w:tc>
      </w:tr>
      <w:tr w:rsidR="00F75353" w:rsidRPr="0029792C" w:rsidTr="009102B4">
        <w:trPr>
          <w:gridAfter w:val="2"/>
          <w:wAfter w:w="8702" w:type="dxa"/>
          <w:trHeight w:val="280"/>
        </w:trPr>
        <w:tc>
          <w:tcPr>
            <w:tcW w:w="597" w:type="dxa"/>
            <w:hideMark/>
          </w:tcPr>
          <w:p w:rsidR="00F75353" w:rsidRPr="0029792C" w:rsidRDefault="00F75353" w:rsidP="005314CD">
            <w:pPr>
              <w:pStyle w:val="a7"/>
              <w:numPr>
                <w:ilvl w:val="0"/>
                <w:numId w:val="27"/>
              </w:numPr>
              <w:ind w:left="0" w:firstLine="0"/>
              <w:jc w:val="center"/>
              <w:rPr>
                <w:sz w:val="24"/>
                <w:szCs w:val="24"/>
              </w:rPr>
            </w:pPr>
          </w:p>
        </w:tc>
        <w:tc>
          <w:tcPr>
            <w:tcW w:w="3927" w:type="dxa"/>
            <w:hideMark/>
          </w:tcPr>
          <w:p w:rsidR="00F75353" w:rsidRPr="0029792C" w:rsidRDefault="00F75353">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Детский бытовой фольклор</w:t>
            </w:r>
          </w:p>
        </w:tc>
        <w:tc>
          <w:tcPr>
            <w:tcW w:w="996" w:type="dxa"/>
            <w:hideMark/>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F75353" w:rsidRPr="0029792C" w:rsidRDefault="00F75353">
            <w:pPr>
              <w:spacing w:after="0" w:line="240" w:lineRule="auto"/>
              <w:jc w:val="center"/>
              <w:rPr>
                <w:rFonts w:ascii="Times New Roman" w:hAnsi="Times New Roman" w:cs="Times New Roman"/>
                <w:sz w:val="24"/>
                <w:szCs w:val="24"/>
                <w:lang w:val="en-US"/>
              </w:rPr>
            </w:pPr>
          </w:p>
        </w:tc>
        <w:tc>
          <w:tcPr>
            <w:tcW w:w="709" w:type="dxa"/>
            <w:hideMark/>
          </w:tcPr>
          <w:p w:rsidR="00F75353" w:rsidRPr="0029792C" w:rsidRDefault="00F75353">
            <w:pPr>
              <w:spacing w:after="0"/>
            </w:pPr>
          </w:p>
        </w:tc>
        <w:tc>
          <w:tcPr>
            <w:tcW w:w="1279" w:type="dxa"/>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val="restart"/>
          </w:tcPr>
          <w:p w:rsidR="00F75353" w:rsidRPr="0029792C" w:rsidRDefault="00F75353" w:rsidP="00F75353">
            <w:pPr>
              <w:spacing w:after="0" w:line="240" w:lineRule="auto"/>
              <w:jc w:val="center"/>
              <w:rPr>
                <w:rFonts w:ascii="Times New Roman" w:hAnsi="Times New Roman" w:cs="Times New Roman"/>
                <w:sz w:val="24"/>
                <w:szCs w:val="24"/>
              </w:rPr>
            </w:pPr>
          </w:p>
          <w:p w:rsidR="00F75353" w:rsidRPr="0029792C" w:rsidRDefault="00F75353" w:rsidP="00F75353">
            <w:pPr>
              <w:spacing w:after="0" w:line="240" w:lineRule="auto"/>
              <w:jc w:val="center"/>
              <w:rPr>
                <w:rFonts w:ascii="Times New Roman" w:hAnsi="Times New Roman" w:cs="Times New Roman"/>
                <w:sz w:val="24"/>
                <w:szCs w:val="24"/>
              </w:rPr>
            </w:pPr>
          </w:p>
          <w:p w:rsidR="00F75353" w:rsidRPr="0029792C" w:rsidRDefault="00F75353" w:rsidP="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Тестирование,</w:t>
            </w:r>
          </w:p>
          <w:p w:rsidR="00F75353" w:rsidRPr="0029792C" w:rsidRDefault="00F75353" w:rsidP="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зачёт,</w:t>
            </w:r>
          </w:p>
          <w:p w:rsidR="00F75353" w:rsidRPr="0029792C" w:rsidRDefault="00F75353" w:rsidP="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p w:rsidR="00F75353" w:rsidRPr="0029792C" w:rsidRDefault="00F75353" w:rsidP="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опрос, дидактическая игра</w:t>
            </w:r>
          </w:p>
        </w:tc>
      </w:tr>
      <w:tr w:rsidR="00F75353" w:rsidRPr="0029792C" w:rsidTr="009102B4">
        <w:trPr>
          <w:gridAfter w:val="2"/>
          <w:wAfter w:w="8702" w:type="dxa"/>
          <w:trHeight w:val="280"/>
        </w:trPr>
        <w:tc>
          <w:tcPr>
            <w:tcW w:w="597" w:type="dxa"/>
            <w:hideMark/>
          </w:tcPr>
          <w:p w:rsidR="00F75353" w:rsidRPr="0029792C" w:rsidRDefault="00F75353" w:rsidP="005314CD">
            <w:pPr>
              <w:pStyle w:val="a7"/>
              <w:numPr>
                <w:ilvl w:val="0"/>
                <w:numId w:val="27"/>
              </w:numPr>
              <w:ind w:left="0" w:firstLine="0"/>
              <w:jc w:val="center"/>
              <w:rPr>
                <w:sz w:val="24"/>
                <w:szCs w:val="24"/>
              </w:rPr>
            </w:pPr>
          </w:p>
        </w:tc>
        <w:tc>
          <w:tcPr>
            <w:tcW w:w="3927" w:type="dxa"/>
            <w:hideMark/>
          </w:tcPr>
          <w:p w:rsidR="00F75353" w:rsidRPr="0029792C" w:rsidRDefault="00F75353">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Детский бытовой фольклор</w:t>
            </w:r>
          </w:p>
        </w:tc>
        <w:tc>
          <w:tcPr>
            <w:tcW w:w="996" w:type="dxa"/>
            <w:hideMark/>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F75353" w:rsidRPr="0029792C" w:rsidRDefault="00F75353">
            <w:pPr>
              <w:spacing w:after="0" w:line="240" w:lineRule="auto"/>
              <w:jc w:val="center"/>
              <w:rPr>
                <w:rFonts w:ascii="Times New Roman" w:hAnsi="Times New Roman" w:cs="Times New Roman"/>
                <w:sz w:val="24"/>
                <w:szCs w:val="24"/>
                <w:lang w:val="en-US"/>
              </w:rPr>
            </w:pPr>
          </w:p>
        </w:tc>
        <w:tc>
          <w:tcPr>
            <w:tcW w:w="709" w:type="dxa"/>
            <w:hideMark/>
          </w:tcPr>
          <w:p w:rsidR="00F75353" w:rsidRPr="0029792C" w:rsidRDefault="00F75353">
            <w:pPr>
              <w:spacing w:after="0"/>
            </w:pPr>
          </w:p>
        </w:tc>
        <w:tc>
          <w:tcPr>
            <w:tcW w:w="1279" w:type="dxa"/>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F75353" w:rsidRPr="0029792C" w:rsidRDefault="00F75353" w:rsidP="005314CD">
            <w:pPr>
              <w:spacing w:after="0" w:line="240" w:lineRule="auto"/>
              <w:jc w:val="center"/>
              <w:rPr>
                <w:rFonts w:ascii="Times New Roman" w:hAnsi="Times New Roman" w:cs="Times New Roman"/>
                <w:sz w:val="24"/>
                <w:szCs w:val="24"/>
              </w:rPr>
            </w:pPr>
          </w:p>
        </w:tc>
      </w:tr>
      <w:tr w:rsidR="00F75353" w:rsidRPr="0029792C" w:rsidTr="009102B4">
        <w:trPr>
          <w:gridAfter w:val="2"/>
          <w:wAfter w:w="8702" w:type="dxa"/>
          <w:trHeight w:val="280"/>
        </w:trPr>
        <w:tc>
          <w:tcPr>
            <w:tcW w:w="597" w:type="dxa"/>
            <w:hideMark/>
          </w:tcPr>
          <w:p w:rsidR="00F75353" w:rsidRPr="0029792C" w:rsidRDefault="00F75353" w:rsidP="005314CD">
            <w:pPr>
              <w:pStyle w:val="a7"/>
              <w:numPr>
                <w:ilvl w:val="0"/>
                <w:numId w:val="27"/>
              </w:numPr>
              <w:ind w:left="0" w:firstLine="0"/>
              <w:jc w:val="center"/>
              <w:rPr>
                <w:sz w:val="24"/>
                <w:szCs w:val="24"/>
              </w:rPr>
            </w:pPr>
          </w:p>
        </w:tc>
        <w:tc>
          <w:tcPr>
            <w:tcW w:w="3927" w:type="dxa"/>
            <w:hideMark/>
          </w:tcPr>
          <w:p w:rsidR="00F75353" w:rsidRPr="0029792C" w:rsidRDefault="00F75353">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Обрядовый фольклор</w:t>
            </w:r>
          </w:p>
        </w:tc>
        <w:tc>
          <w:tcPr>
            <w:tcW w:w="996" w:type="dxa"/>
            <w:hideMark/>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F75353" w:rsidRPr="0029792C" w:rsidRDefault="00F75353">
            <w:pPr>
              <w:spacing w:after="0" w:line="240" w:lineRule="auto"/>
              <w:jc w:val="center"/>
              <w:rPr>
                <w:rFonts w:ascii="Times New Roman" w:hAnsi="Times New Roman" w:cs="Times New Roman"/>
                <w:sz w:val="24"/>
                <w:szCs w:val="24"/>
                <w:lang w:val="en-US"/>
              </w:rPr>
            </w:pPr>
          </w:p>
        </w:tc>
        <w:tc>
          <w:tcPr>
            <w:tcW w:w="709" w:type="dxa"/>
            <w:hideMark/>
          </w:tcPr>
          <w:p w:rsidR="00F75353" w:rsidRPr="0029792C" w:rsidRDefault="00F75353">
            <w:pPr>
              <w:spacing w:after="0"/>
            </w:pPr>
          </w:p>
        </w:tc>
        <w:tc>
          <w:tcPr>
            <w:tcW w:w="1279" w:type="dxa"/>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F75353" w:rsidRPr="0029792C" w:rsidRDefault="00F75353" w:rsidP="005314CD">
            <w:pPr>
              <w:spacing w:after="0" w:line="240" w:lineRule="auto"/>
              <w:jc w:val="center"/>
              <w:rPr>
                <w:rFonts w:ascii="Times New Roman" w:hAnsi="Times New Roman" w:cs="Times New Roman"/>
                <w:sz w:val="24"/>
                <w:szCs w:val="24"/>
              </w:rPr>
            </w:pPr>
          </w:p>
        </w:tc>
      </w:tr>
      <w:tr w:rsidR="00F75353" w:rsidRPr="0029792C" w:rsidTr="009102B4">
        <w:trPr>
          <w:gridAfter w:val="2"/>
          <w:wAfter w:w="8702" w:type="dxa"/>
          <w:trHeight w:val="280"/>
        </w:trPr>
        <w:tc>
          <w:tcPr>
            <w:tcW w:w="597" w:type="dxa"/>
            <w:hideMark/>
          </w:tcPr>
          <w:p w:rsidR="00F75353" w:rsidRPr="0029792C" w:rsidRDefault="00F75353" w:rsidP="005314CD">
            <w:pPr>
              <w:pStyle w:val="a7"/>
              <w:numPr>
                <w:ilvl w:val="0"/>
                <w:numId w:val="27"/>
              </w:numPr>
              <w:ind w:left="0" w:firstLine="0"/>
              <w:jc w:val="center"/>
              <w:rPr>
                <w:sz w:val="24"/>
                <w:szCs w:val="24"/>
              </w:rPr>
            </w:pPr>
          </w:p>
        </w:tc>
        <w:tc>
          <w:tcPr>
            <w:tcW w:w="3927" w:type="dxa"/>
            <w:hideMark/>
          </w:tcPr>
          <w:p w:rsidR="00F75353" w:rsidRPr="0029792C" w:rsidRDefault="00F75353">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Обрядовый фольклор</w:t>
            </w:r>
          </w:p>
        </w:tc>
        <w:tc>
          <w:tcPr>
            <w:tcW w:w="996" w:type="dxa"/>
            <w:hideMark/>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F75353" w:rsidRPr="0029792C" w:rsidRDefault="00F75353">
            <w:pPr>
              <w:spacing w:after="0" w:line="240" w:lineRule="auto"/>
              <w:jc w:val="center"/>
              <w:rPr>
                <w:rFonts w:ascii="Times New Roman" w:hAnsi="Times New Roman" w:cs="Times New Roman"/>
                <w:sz w:val="24"/>
                <w:szCs w:val="24"/>
                <w:lang w:val="en-US"/>
              </w:rPr>
            </w:pPr>
          </w:p>
        </w:tc>
        <w:tc>
          <w:tcPr>
            <w:tcW w:w="709" w:type="dxa"/>
            <w:hideMark/>
          </w:tcPr>
          <w:p w:rsidR="00F75353" w:rsidRPr="0029792C" w:rsidRDefault="00F75353">
            <w:pPr>
              <w:spacing w:after="0"/>
            </w:pPr>
          </w:p>
        </w:tc>
        <w:tc>
          <w:tcPr>
            <w:tcW w:w="1279" w:type="dxa"/>
          </w:tcPr>
          <w:p w:rsidR="00F75353" w:rsidRPr="0029792C" w:rsidRDefault="00F75353">
            <w:pPr>
              <w:spacing w:after="0" w:line="240" w:lineRule="auto"/>
              <w:jc w:val="center"/>
              <w:rPr>
                <w:rFonts w:ascii="Times New Roman" w:hAnsi="Times New Roman" w:cs="Times New Roman"/>
              </w:rPr>
            </w:pPr>
            <w:r w:rsidRPr="0029792C">
              <w:rPr>
                <w:rFonts w:ascii="Times New Roman" w:hAnsi="Times New Roman" w:cs="Times New Roman"/>
                <w:sz w:val="24"/>
                <w:szCs w:val="24"/>
              </w:rPr>
              <w:t>практическое занятие</w:t>
            </w:r>
          </w:p>
        </w:tc>
        <w:tc>
          <w:tcPr>
            <w:tcW w:w="1842" w:type="dxa"/>
            <w:vMerge/>
          </w:tcPr>
          <w:p w:rsidR="00F75353" w:rsidRPr="0029792C" w:rsidRDefault="00F75353" w:rsidP="005314CD">
            <w:pPr>
              <w:spacing w:after="0" w:line="240" w:lineRule="auto"/>
              <w:jc w:val="center"/>
              <w:rPr>
                <w:rFonts w:ascii="Times New Roman" w:hAnsi="Times New Roman" w:cs="Times New Roman"/>
                <w:sz w:val="24"/>
                <w:szCs w:val="24"/>
              </w:rPr>
            </w:pPr>
          </w:p>
        </w:tc>
      </w:tr>
      <w:tr w:rsidR="00F75353" w:rsidRPr="0029792C" w:rsidTr="009102B4">
        <w:trPr>
          <w:gridAfter w:val="2"/>
          <w:wAfter w:w="8702" w:type="dxa"/>
          <w:trHeight w:val="280"/>
        </w:trPr>
        <w:tc>
          <w:tcPr>
            <w:tcW w:w="597" w:type="dxa"/>
            <w:hideMark/>
          </w:tcPr>
          <w:p w:rsidR="00F75353" w:rsidRPr="0029792C" w:rsidRDefault="00F75353" w:rsidP="005314CD">
            <w:pPr>
              <w:pStyle w:val="a7"/>
              <w:numPr>
                <w:ilvl w:val="0"/>
                <w:numId w:val="27"/>
              </w:numPr>
              <w:ind w:left="0" w:firstLine="0"/>
              <w:jc w:val="center"/>
              <w:rPr>
                <w:sz w:val="24"/>
                <w:szCs w:val="24"/>
              </w:rPr>
            </w:pPr>
          </w:p>
        </w:tc>
        <w:tc>
          <w:tcPr>
            <w:tcW w:w="3927" w:type="dxa"/>
            <w:hideMark/>
          </w:tcPr>
          <w:p w:rsidR="00F75353" w:rsidRPr="0029792C" w:rsidRDefault="00F75353">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Песни  осеннего календарного цикла</w:t>
            </w:r>
          </w:p>
        </w:tc>
        <w:tc>
          <w:tcPr>
            <w:tcW w:w="996" w:type="dxa"/>
            <w:hideMark/>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F75353" w:rsidRPr="0029792C" w:rsidRDefault="00F75353">
            <w:pPr>
              <w:spacing w:after="0" w:line="240" w:lineRule="auto"/>
              <w:jc w:val="center"/>
              <w:rPr>
                <w:rFonts w:ascii="Times New Roman" w:hAnsi="Times New Roman" w:cs="Times New Roman"/>
                <w:sz w:val="24"/>
                <w:szCs w:val="24"/>
                <w:lang w:val="en-US"/>
              </w:rPr>
            </w:pPr>
          </w:p>
        </w:tc>
        <w:tc>
          <w:tcPr>
            <w:tcW w:w="709" w:type="dxa"/>
            <w:hideMark/>
          </w:tcPr>
          <w:p w:rsidR="00F75353" w:rsidRPr="0029792C" w:rsidRDefault="00F75353">
            <w:pPr>
              <w:spacing w:after="0"/>
            </w:pPr>
          </w:p>
        </w:tc>
        <w:tc>
          <w:tcPr>
            <w:tcW w:w="1279" w:type="dxa"/>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w:t>
            </w:r>
            <w:r w:rsidRPr="0029792C">
              <w:rPr>
                <w:rFonts w:ascii="Times New Roman" w:hAnsi="Times New Roman" w:cs="Times New Roman"/>
                <w:sz w:val="24"/>
                <w:szCs w:val="24"/>
              </w:rPr>
              <w:lastRenderedPageBreak/>
              <w:t>беседа</w:t>
            </w:r>
          </w:p>
        </w:tc>
        <w:tc>
          <w:tcPr>
            <w:tcW w:w="1842" w:type="dxa"/>
            <w:vMerge/>
          </w:tcPr>
          <w:p w:rsidR="00F75353" w:rsidRPr="0029792C" w:rsidRDefault="00F75353" w:rsidP="005314CD">
            <w:pPr>
              <w:spacing w:after="0" w:line="240" w:lineRule="auto"/>
              <w:jc w:val="center"/>
              <w:rPr>
                <w:rFonts w:ascii="Times New Roman" w:hAnsi="Times New Roman" w:cs="Times New Roman"/>
                <w:sz w:val="24"/>
                <w:szCs w:val="24"/>
              </w:rPr>
            </w:pPr>
          </w:p>
        </w:tc>
      </w:tr>
      <w:tr w:rsidR="00F75353" w:rsidRPr="0029792C" w:rsidTr="009102B4">
        <w:trPr>
          <w:gridAfter w:val="2"/>
          <w:wAfter w:w="8702" w:type="dxa"/>
          <w:trHeight w:val="280"/>
        </w:trPr>
        <w:tc>
          <w:tcPr>
            <w:tcW w:w="597" w:type="dxa"/>
            <w:hideMark/>
          </w:tcPr>
          <w:p w:rsidR="00F75353" w:rsidRPr="0029792C" w:rsidRDefault="00F75353" w:rsidP="005314CD">
            <w:pPr>
              <w:pStyle w:val="a7"/>
              <w:numPr>
                <w:ilvl w:val="0"/>
                <w:numId w:val="27"/>
              </w:numPr>
              <w:ind w:left="0" w:firstLine="0"/>
              <w:jc w:val="center"/>
              <w:rPr>
                <w:sz w:val="24"/>
                <w:szCs w:val="24"/>
              </w:rPr>
            </w:pPr>
          </w:p>
        </w:tc>
        <w:tc>
          <w:tcPr>
            <w:tcW w:w="3927" w:type="dxa"/>
            <w:hideMark/>
          </w:tcPr>
          <w:p w:rsidR="00F75353" w:rsidRPr="0029792C" w:rsidRDefault="00F75353">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Песни  осеннего календарного цикла</w:t>
            </w:r>
          </w:p>
        </w:tc>
        <w:tc>
          <w:tcPr>
            <w:tcW w:w="996" w:type="dxa"/>
            <w:hideMark/>
          </w:tcPr>
          <w:p w:rsidR="00F75353" w:rsidRPr="0029792C" w:rsidRDefault="00F75353">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F75353" w:rsidRPr="0029792C" w:rsidRDefault="00F75353">
            <w:pPr>
              <w:spacing w:after="0" w:line="240" w:lineRule="auto"/>
              <w:jc w:val="center"/>
              <w:rPr>
                <w:rFonts w:ascii="Times New Roman" w:hAnsi="Times New Roman" w:cs="Times New Roman"/>
                <w:sz w:val="24"/>
                <w:szCs w:val="24"/>
                <w:lang w:val="en-US"/>
              </w:rPr>
            </w:pPr>
          </w:p>
        </w:tc>
        <w:tc>
          <w:tcPr>
            <w:tcW w:w="709" w:type="dxa"/>
            <w:hideMark/>
          </w:tcPr>
          <w:p w:rsidR="00F75353" w:rsidRPr="0029792C" w:rsidRDefault="00F75353">
            <w:pPr>
              <w:spacing w:after="0"/>
            </w:pPr>
          </w:p>
        </w:tc>
        <w:tc>
          <w:tcPr>
            <w:tcW w:w="1279" w:type="dxa"/>
          </w:tcPr>
          <w:p w:rsidR="00F75353" w:rsidRPr="0029792C" w:rsidRDefault="00F75353">
            <w:pPr>
              <w:spacing w:after="0" w:line="240" w:lineRule="auto"/>
              <w:jc w:val="center"/>
              <w:rPr>
                <w:rFonts w:ascii="Times New Roman" w:hAnsi="Times New Roman" w:cs="Times New Roman"/>
              </w:rPr>
            </w:pPr>
            <w:r w:rsidRPr="0029792C">
              <w:rPr>
                <w:rFonts w:ascii="Times New Roman" w:hAnsi="Times New Roman" w:cs="Times New Roman"/>
              </w:rPr>
              <w:t>занятие – игра</w:t>
            </w:r>
          </w:p>
        </w:tc>
        <w:tc>
          <w:tcPr>
            <w:tcW w:w="1842" w:type="dxa"/>
            <w:vMerge/>
          </w:tcPr>
          <w:p w:rsidR="00F75353" w:rsidRPr="0029792C" w:rsidRDefault="00F75353" w:rsidP="005314CD">
            <w:pPr>
              <w:spacing w:after="0" w:line="240" w:lineRule="auto"/>
              <w:jc w:val="center"/>
              <w:rPr>
                <w:rFonts w:ascii="Times New Roman" w:hAnsi="Times New Roman" w:cs="Times New Roman"/>
                <w:sz w:val="24"/>
                <w:szCs w:val="24"/>
              </w:rPr>
            </w:pPr>
          </w:p>
        </w:tc>
      </w:tr>
      <w:tr w:rsidR="0029792C" w:rsidRPr="0029792C" w:rsidTr="00B0050C">
        <w:trPr>
          <w:gridAfter w:val="2"/>
          <w:wAfter w:w="8702" w:type="dxa"/>
          <w:trHeight w:val="280"/>
        </w:trPr>
        <w:tc>
          <w:tcPr>
            <w:tcW w:w="4524" w:type="dxa"/>
            <w:gridSpan w:val="2"/>
            <w:hideMark/>
          </w:tcPr>
          <w:p w:rsidR="0029792C" w:rsidRPr="0029792C" w:rsidRDefault="0029792C">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Народные музыкальные инструменты.</w:t>
            </w:r>
          </w:p>
        </w:tc>
        <w:tc>
          <w:tcPr>
            <w:tcW w:w="996" w:type="dxa"/>
            <w:hideMark/>
          </w:tcPr>
          <w:p w:rsidR="0029792C" w:rsidRPr="0029792C" w:rsidRDefault="0029792C">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29792C" w:rsidRPr="0029792C" w:rsidRDefault="0029792C">
            <w:pPr>
              <w:spacing w:after="0" w:line="240" w:lineRule="auto"/>
              <w:jc w:val="center"/>
              <w:rPr>
                <w:rFonts w:ascii="Times New Roman" w:hAnsi="Times New Roman" w:cs="Times New Roman"/>
                <w:sz w:val="24"/>
                <w:szCs w:val="24"/>
                <w:lang w:val="en-US"/>
              </w:rPr>
            </w:pPr>
          </w:p>
        </w:tc>
        <w:tc>
          <w:tcPr>
            <w:tcW w:w="709" w:type="dxa"/>
            <w:hideMark/>
          </w:tcPr>
          <w:p w:rsidR="0029792C" w:rsidRPr="0029792C" w:rsidRDefault="0029792C">
            <w:pPr>
              <w:spacing w:after="0"/>
            </w:pPr>
          </w:p>
        </w:tc>
        <w:tc>
          <w:tcPr>
            <w:tcW w:w="1279" w:type="dxa"/>
          </w:tcPr>
          <w:p w:rsidR="0029792C" w:rsidRPr="0029792C" w:rsidRDefault="0029792C">
            <w:pPr>
              <w:spacing w:after="0" w:line="240" w:lineRule="auto"/>
              <w:jc w:val="center"/>
              <w:rPr>
                <w:rFonts w:ascii="Times New Roman" w:hAnsi="Times New Roman" w:cs="Times New Roman"/>
              </w:rPr>
            </w:pPr>
          </w:p>
        </w:tc>
        <w:tc>
          <w:tcPr>
            <w:tcW w:w="1842" w:type="dxa"/>
          </w:tcPr>
          <w:p w:rsidR="0029792C" w:rsidRPr="0029792C" w:rsidRDefault="0029792C" w:rsidP="005314CD">
            <w:pPr>
              <w:spacing w:after="0" w:line="240" w:lineRule="auto"/>
              <w:jc w:val="center"/>
              <w:rPr>
                <w:rFonts w:ascii="Times New Roman" w:hAnsi="Times New Roman" w:cs="Times New Roman"/>
                <w:sz w:val="24"/>
                <w:szCs w:val="24"/>
              </w:rPr>
            </w:pPr>
          </w:p>
        </w:tc>
      </w:tr>
      <w:tr w:rsidR="0029792C" w:rsidRPr="0029792C" w:rsidTr="009102B4">
        <w:trPr>
          <w:gridAfter w:val="2"/>
          <w:wAfter w:w="8702" w:type="dxa"/>
          <w:trHeight w:val="280"/>
        </w:trPr>
        <w:tc>
          <w:tcPr>
            <w:tcW w:w="597" w:type="dxa"/>
            <w:hideMark/>
          </w:tcPr>
          <w:p w:rsidR="0029792C" w:rsidRPr="0029792C" w:rsidRDefault="0029792C" w:rsidP="005314CD">
            <w:pPr>
              <w:pStyle w:val="a7"/>
              <w:numPr>
                <w:ilvl w:val="0"/>
                <w:numId w:val="27"/>
              </w:numPr>
              <w:ind w:left="0" w:firstLine="0"/>
              <w:jc w:val="center"/>
              <w:rPr>
                <w:sz w:val="24"/>
                <w:szCs w:val="24"/>
              </w:rPr>
            </w:pPr>
          </w:p>
        </w:tc>
        <w:tc>
          <w:tcPr>
            <w:tcW w:w="3927" w:type="dxa"/>
            <w:hideMark/>
          </w:tcPr>
          <w:p w:rsidR="0029792C" w:rsidRPr="0029792C" w:rsidRDefault="0029792C" w:rsidP="00556834">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Игра на свирели.</w:t>
            </w:r>
          </w:p>
        </w:tc>
        <w:tc>
          <w:tcPr>
            <w:tcW w:w="996" w:type="dxa"/>
            <w:hideMark/>
          </w:tcPr>
          <w:p w:rsidR="0029792C" w:rsidRPr="0029792C" w:rsidRDefault="0029792C" w:rsidP="00556834">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29792C" w:rsidRPr="0029792C" w:rsidRDefault="0029792C" w:rsidP="00556834">
            <w:pPr>
              <w:spacing w:after="0" w:line="240" w:lineRule="auto"/>
              <w:jc w:val="center"/>
              <w:rPr>
                <w:rFonts w:ascii="Times New Roman" w:hAnsi="Times New Roman" w:cs="Times New Roman"/>
                <w:sz w:val="24"/>
                <w:szCs w:val="24"/>
                <w:lang w:val="en-US"/>
              </w:rPr>
            </w:pPr>
          </w:p>
        </w:tc>
        <w:tc>
          <w:tcPr>
            <w:tcW w:w="709" w:type="dxa"/>
            <w:hideMark/>
          </w:tcPr>
          <w:p w:rsidR="0029792C" w:rsidRPr="0029792C" w:rsidRDefault="0029792C" w:rsidP="00556834">
            <w:pPr>
              <w:spacing w:after="0" w:line="240" w:lineRule="auto"/>
              <w:jc w:val="center"/>
              <w:rPr>
                <w:rFonts w:ascii="Times New Roman" w:hAnsi="Times New Roman" w:cs="Times New Roman"/>
                <w:sz w:val="24"/>
                <w:szCs w:val="24"/>
                <w:lang w:val="en-US"/>
              </w:rPr>
            </w:pPr>
          </w:p>
        </w:tc>
        <w:tc>
          <w:tcPr>
            <w:tcW w:w="1279" w:type="dxa"/>
          </w:tcPr>
          <w:p w:rsidR="0029792C" w:rsidRPr="0029792C" w:rsidRDefault="0029792C" w:rsidP="00556834">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tcPr>
          <w:p w:rsidR="0029792C" w:rsidRPr="0029792C" w:rsidRDefault="0029792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433"/>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Вокально-хоровая работа</w:t>
            </w:r>
          </w:p>
        </w:tc>
      </w:tr>
      <w:tr w:rsidR="00940FAC" w:rsidRPr="0029792C" w:rsidTr="009102B4">
        <w:trPr>
          <w:gridAfter w:val="2"/>
          <w:wAfter w:w="8702" w:type="dxa"/>
          <w:trHeight w:val="279"/>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Особенности народного пения</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3</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A3006" w:rsidRPr="0029792C" w:rsidTr="009102B4">
        <w:trPr>
          <w:gridAfter w:val="2"/>
          <w:wAfter w:w="8702" w:type="dxa"/>
          <w:trHeight w:val="409"/>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5A3006"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Артикуляционный аппарат</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видеопро</w:t>
            </w:r>
            <w:proofErr w:type="spellEnd"/>
          </w:p>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смотр, занятие-беседа</w:t>
            </w:r>
          </w:p>
        </w:tc>
        <w:tc>
          <w:tcPr>
            <w:tcW w:w="1842" w:type="dxa"/>
            <w:vMerge w:val="restart"/>
          </w:tcPr>
          <w:p w:rsidR="005A3006" w:rsidRPr="0029792C" w:rsidRDefault="005A3006" w:rsidP="005314CD">
            <w:pPr>
              <w:spacing w:after="0" w:line="240" w:lineRule="auto"/>
              <w:jc w:val="center"/>
              <w:rPr>
                <w:rFonts w:ascii="Times New Roman" w:hAnsi="Times New Roman" w:cs="Times New Roman"/>
                <w:sz w:val="24"/>
                <w:szCs w:val="24"/>
              </w:rPr>
            </w:pPr>
          </w:p>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Зачет, музыкальная эстафета, творческий этюд, индивидуальное прослушивание</w:t>
            </w:r>
          </w:p>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фронтальный опрос</w:t>
            </w:r>
          </w:p>
        </w:tc>
      </w:tr>
      <w:tr w:rsidR="005A3006" w:rsidRPr="0029792C" w:rsidTr="009102B4">
        <w:trPr>
          <w:gridAfter w:val="2"/>
          <w:wAfter w:w="8702" w:type="dxa"/>
          <w:trHeight w:val="838"/>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5A3006"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Техника правильного певческого дыхания</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видеопро</w:t>
            </w:r>
            <w:proofErr w:type="spellEnd"/>
          </w:p>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смотр,</w:t>
            </w:r>
          </w:p>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слушание, беседа</w:t>
            </w:r>
          </w:p>
        </w:tc>
        <w:tc>
          <w:tcPr>
            <w:tcW w:w="1842" w:type="dxa"/>
            <w:vMerge/>
          </w:tcPr>
          <w:p w:rsidR="005A3006" w:rsidRPr="0029792C" w:rsidRDefault="005A3006" w:rsidP="005314CD">
            <w:pPr>
              <w:spacing w:after="0" w:line="240" w:lineRule="auto"/>
              <w:jc w:val="center"/>
              <w:rPr>
                <w:rFonts w:ascii="Times New Roman" w:hAnsi="Times New Roman" w:cs="Times New Roman"/>
                <w:sz w:val="24"/>
                <w:szCs w:val="24"/>
              </w:rPr>
            </w:pPr>
          </w:p>
        </w:tc>
      </w:tr>
      <w:tr w:rsidR="005A3006" w:rsidRPr="0029792C" w:rsidTr="0029792C">
        <w:trPr>
          <w:gridAfter w:val="2"/>
          <w:wAfter w:w="8702" w:type="dxa"/>
          <w:trHeight w:val="491"/>
        </w:trPr>
        <w:tc>
          <w:tcPr>
            <w:tcW w:w="597" w:type="dxa"/>
            <w:hideMark/>
          </w:tcPr>
          <w:p w:rsidR="005A3006" w:rsidRPr="0029792C" w:rsidRDefault="005A3006" w:rsidP="005314CD">
            <w:pPr>
              <w:pStyle w:val="a7"/>
              <w:numPr>
                <w:ilvl w:val="0"/>
                <w:numId w:val="27"/>
              </w:numPr>
              <w:ind w:left="0" w:firstLine="0"/>
              <w:jc w:val="center"/>
              <w:rPr>
                <w:sz w:val="24"/>
                <w:szCs w:val="24"/>
              </w:rPr>
            </w:pPr>
          </w:p>
        </w:tc>
        <w:tc>
          <w:tcPr>
            <w:tcW w:w="3927" w:type="dxa"/>
            <w:hideMark/>
          </w:tcPr>
          <w:p w:rsidR="005A3006" w:rsidRPr="0029792C" w:rsidRDefault="005A3006"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Техника правильного певческого дыхания</w:t>
            </w:r>
          </w:p>
        </w:tc>
        <w:tc>
          <w:tcPr>
            <w:tcW w:w="996" w:type="dxa"/>
            <w:hideMark/>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709" w:type="dxa"/>
            <w:hideMark/>
          </w:tcPr>
          <w:p w:rsidR="005A3006" w:rsidRPr="0029792C" w:rsidRDefault="005A3006" w:rsidP="005314CD">
            <w:pPr>
              <w:spacing w:after="0" w:line="240" w:lineRule="auto"/>
              <w:jc w:val="center"/>
              <w:rPr>
                <w:rFonts w:ascii="Times New Roman" w:hAnsi="Times New Roman" w:cs="Times New Roman"/>
                <w:sz w:val="24"/>
                <w:szCs w:val="24"/>
                <w:lang w:val="en-US"/>
              </w:rPr>
            </w:pPr>
          </w:p>
        </w:tc>
        <w:tc>
          <w:tcPr>
            <w:tcW w:w="1279" w:type="dxa"/>
          </w:tcPr>
          <w:p w:rsidR="005A3006" w:rsidRPr="0029792C" w:rsidRDefault="005A300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5A3006" w:rsidRPr="0029792C" w:rsidRDefault="005A3006"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79"/>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Слушание музыки</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58"/>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Слушание детских фольклорных коллективов</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102B4" w:rsidP="005314CD">
            <w:pPr>
              <w:spacing w:after="0" w:line="240" w:lineRule="auto"/>
              <w:jc w:val="center"/>
              <w:rPr>
                <w:rFonts w:ascii="Times New Roman" w:hAnsi="Times New Roman" w:cs="Times New Roman"/>
              </w:rPr>
            </w:pPr>
            <w:r w:rsidRPr="0029792C">
              <w:rPr>
                <w:rFonts w:ascii="Times New Roman" w:hAnsi="Times New Roman" w:cs="Times New Roman"/>
                <w:sz w:val="24"/>
                <w:szCs w:val="24"/>
              </w:rPr>
              <w:t>занятие-беседа</w:t>
            </w:r>
          </w:p>
        </w:tc>
        <w:tc>
          <w:tcPr>
            <w:tcW w:w="1842" w:type="dxa"/>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Тестирование, наблюдение,</w:t>
            </w:r>
          </w:p>
          <w:p w:rsidR="00940FAC"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викторина</w:t>
            </w:r>
          </w:p>
        </w:tc>
      </w:tr>
      <w:tr w:rsidR="00940FAC" w:rsidRPr="0029792C" w:rsidTr="009102B4">
        <w:trPr>
          <w:gridAfter w:val="2"/>
          <w:wAfter w:w="8702" w:type="dxa"/>
          <w:trHeight w:val="279"/>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Пение в ансамбле</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4</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rPr>
            </w:pPr>
          </w:p>
        </w:tc>
      </w:tr>
      <w:tr w:rsidR="005C5778" w:rsidRPr="0029792C" w:rsidTr="009102B4">
        <w:trPr>
          <w:gridAfter w:val="2"/>
          <w:wAfter w:w="8702" w:type="dxa"/>
          <w:trHeight w:val="261"/>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Особенности народной манеры пения, звукоизвлечение</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val="restart"/>
          </w:tcPr>
          <w:p w:rsidR="00795177" w:rsidRPr="0029792C" w:rsidRDefault="00795177" w:rsidP="005314CD">
            <w:pPr>
              <w:spacing w:after="0" w:line="240" w:lineRule="auto"/>
              <w:jc w:val="center"/>
              <w:rPr>
                <w:rFonts w:ascii="Times New Roman" w:hAnsi="Times New Roman" w:cs="Times New Roman"/>
                <w:sz w:val="24"/>
                <w:szCs w:val="24"/>
              </w:rPr>
            </w:pPr>
          </w:p>
          <w:p w:rsidR="00795177" w:rsidRPr="0029792C" w:rsidRDefault="00795177" w:rsidP="005314CD">
            <w:pPr>
              <w:spacing w:after="0" w:line="240" w:lineRule="auto"/>
              <w:jc w:val="center"/>
              <w:rPr>
                <w:rFonts w:ascii="Times New Roman" w:hAnsi="Times New Roman" w:cs="Times New Roman"/>
                <w:sz w:val="24"/>
                <w:szCs w:val="24"/>
              </w:rPr>
            </w:pPr>
          </w:p>
          <w:p w:rsidR="00795177" w:rsidRPr="0029792C" w:rsidRDefault="00795177" w:rsidP="005314CD">
            <w:pPr>
              <w:spacing w:after="0" w:line="240" w:lineRule="auto"/>
              <w:jc w:val="center"/>
              <w:rPr>
                <w:rFonts w:ascii="Times New Roman" w:hAnsi="Times New Roman" w:cs="Times New Roman"/>
                <w:sz w:val="24"/>
                <w:szCs w:val="24"/>
              </w:rPr>
            </w:pP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tc>
      </w:tr>
      <w:tr w:rsidR="00795177" w:rsidRPr="0029792C" w:rsidTr="009102B4">
        <w:trPr>
          <w:gridAfter w:val="2"/>
          <w:wAfter w:w="8702" w:type="dxa"/>
          <w:trHeight w:val="261"/>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 xml:space="preserve">Особенности народной манеры пения, </w:t>
            </w:r>
            <w:proofErr w:type="spellStart"/>
            <w:r w:rsidRPr="0029792C">
              <w:rPr>
                <w:rFonts w:ascii="Times New Roman" w:hAnsi="Times New Roman" w:cs="Times New Roman"/>
                <w:sz w:val="24"/>
                <w:szCs w:val="24"/>
              </w:rPr>
              <w:t>звукоизвлечение</w:t>
            </w:r>
            <w:proofErr w:type="spellEnd"/>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795177" w:rsidRPr="0029792C" w:rsidTr="009102B4">
        <w:trPr>
          <w:gridAfter w:val="2"/>
          <w:wAfter w:w="8702" w:type="dxa"/>
          <w:trHeight w:val="261"/>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Пение народных календарных песен</w:t>
            </w:r>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331"/>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Пение народных календарных песен</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97"/>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Концертная деятельность</w:t>
            </w:r>
          </w:p>
        </w:tc>
      </w:tr>
      <w:tr w:rsidR="00940FAC" w:rsidRPr="0029792C" w:rsidTr="009102B4">
        <w:trPr>
          <w:gridAfter w:val="2"/>
          <w:wAfter w:w="8702" w:type="dxa"/>
          <w:trHeight w:val="337"/>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5314CD"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 xml:space="preserve">Праздник </w:t>
            </w:r>
            <w:r w:rsidR="00940FAC" w:rsidRPr="0029792C">
              <w:rPr>
                <w:rFonts w:ascii="Times New Roman" w:hAnsi="Times New Roman" w:cs="Times New Roman"/>
                <w:sz w:val="24"/>
                <w:szCs w:val="24"/>
              </w:rPr>
              <w:t>Осен</w:t>
            </w:r>
            <w:r w:rsidRPr="0029792C">
              <w:rPr>
                <w:rFonts w:ascii="Times New Roman" w:hAnsi="Times New Roman" w:cs="Times New Roman"/>
                <w:sz w:val="24"/>
                <w:szCs w:val="24"/>
              </w:rPr>
              <w:t>и.</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rPr>
              <w:t xml:space="preserve">Занятие </w:t>
            </w:r>
            <w:r w:rsidR="001755B1" w:rsidRPr="0029792C">
              <w:rPr>
                <w:rFonts w:ascii="Times New Roman" w:hAnsi="Times New Roman" w:cs="Times New Roman"/>
              </w:rPr>
              <w:t>–</w:t>
            </w:r>
            <w:r w:rsidRPr="0029792C">
              <w:rPr>
                <w:rFonts w:ascii="Times New Roman" w:hAnsi="Times New Roman" w:cs="Times New Roman"/>
              </w:rPr>
              <w:t xml:space="preserve"> игра</w:t>
            </w:r>
          </w:p>
        </w:tc>
        <w:tc>
          <w:tcPr>
            <w:tcW w:w="1842" w:type="dxa"/>
          </w:tcPr>
          <w:p w:rsidR="00940FAC"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Творческий просмотр</w:t>
            </w:r>
          </w:p>
        </w:tc>
      </w:tr>
      <w:tr w:rsidR="00940FAC" w:rsidRPr="0029792C" w:rsidTr="0029792C">
        <w:trPr>
          <w:gridAfter w:val="2"/>
          <w:wAfter w:w="8702" w:type="dxa"/>
          <w:trHeight w:val="373"/>
        </w:trPr>
        <w:tc>
          <w:tcPr>
            <w:tcW w:w="10059" w:type="dxa"/>
            <w:gridSpan w:val="7"/>
          </w:tcPr>
          <w:p w:rsidR="00940FAC" w:rsidRPr="0029792C" w:rsidRDefault="00940FAC" w:rsidP="005314CD">
            <w:pPr>
              <w:pStyle w:val="a7"/>
              <w:ind w:left="0"/>
              <w:jc w:val="center"/>
              <w:rPr>
                <w:sz w:val="24"/>
                <w:szCs w:val="24"/>
              </w:rPr>
            </w:pPr>
            <w:r w:rsidRPr="0029792C">
              <w:rPr>
                <w:b/>
                <w:bCs/>
                <w:sz w:val="24"/>
                <w:szCs w:val="24"/>
              </w:rPr>
              <w:t>Основы народной культуры</w:t>
            </w:r>
          </w:p>
        </w:tc>
      </w:tr>
      <w:tr w:rsidR="00940FAC" w:rsidRPr="0029792C" w:rsidTr="009102B4">
        <w:trPr>
          <w:gridAfter w:val="2"/>
          <w:wAfter w:w="8702" w:type="dxa"/>
          <w:trHeight w:val="279"/>
        </w:trPr>
        <w:tc>
          <w:tcPr>
            <w:tcW w:w="4524" w:type="dxa"/>
            <w:gridSpan w:val="2"/>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Народные музыкальные инструменты</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29792C" w:rsidRPr="0029792C" w:rsidTr="009102B4">
        <w:trPr>
          <w:gridAfter w:val="2"/>
          <w:wAfter w:w="8702" w:type="dxa"/>
          <w:trHeight w:val="373"/>
        </w:trPr>
        <w:tc>
          <w:tcPr>
            <w:tcW w:w="597" w:type="dxa"/>
            <w:hideMark/>
          </w:tcPr>
          <w:p w:rsidR="0029792C" w:rsidRPr="0029792C" w:rsidRDefault="0029792C" w:rsidP="005314CD">
            <w:pPr>
              <w:pStyle w:val="a7"/>
              <w:numPr>
                <w:ilvl w:val="0"/>
                <w:numId w:val="27"/>
              </w:numPr>
              <w:ind w:left="0" w:firstLine="0"/>
              <w:jc w:val="center"/>
              <w:rPr>
                <w:sz w:val="24"/>
                <w:szCs w:val="24"/>
              </w:rPr>
            </w:pPr>
          </w:p>
        </w:tc>
        <w:tc>
          <w:tcPr>
            <w:tcW w:w="3927" w:type="dxa"/>
            <w:hideMark/>
          </w:tcPr>
          <w:p w:rsidR="0029792C" w:rsidRPr="0029792C" w:rsidRDefault="0029792C" w:rsidP="00556834">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Игра на музыкальных инструментах из металла (треугольник).</w:t>
            </w:r>
          </w:p>
        </w:tc>
        <w:tc>
          <w:tcPr>
            <w:tcW w:w="996" w:type="dxa"/>
            <w:hideMark/>
          </w:tcPr>
          <w:p w:rsidR="0029792C" w:rsidRPr="0029792C" w:rsidRDefault="0029792C" w:rsidP="00556834">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29792C" w:rsidRPr="0029792C" w:rsidRDefault="0029792C" w:rsidP="00556834">
            <w:pPr>
              <w:spacing w:after="0" w:line="240" w:lineRule="auto"/>
              <w:jc w:val="center"/>
              <w:rPr>
                <w:rFonts w:ascii="Times New Roman" w:hAnsi="Times New Roman" w:cs="Times New Roman"/>
                <w:sz w:val="24"/>
                <w:szCs w:val="24"/>
                <w:lang w:val="en-US"/>
              </w:rPr>
            </w:pPr>
          </w:p>
        </w:tc>
        <w:tc>
          <w:tcPr>
            <w:tcW w:w="709" w:type="dxa"/>
            <w:hideMark/>
          </w:tcPr>
          <w:p w:rsidR="0029792C" w:rsidRPr="0029792C" w:rsidRDefault="0029792C" w:rsidP="00556834">
            <w:pPr>
              <w:spacing w:after="0" w:line="240" w:lineRule="auto"/>
              <w:jc w:val="center"/>
              <w:rPr>
                <w:rFonts w:ascii="Times New Roman" w:hAnsi="Times New Roman" w:cs="Times New Roman"/>
                <w:sz w:val="24"/>
                <w:szCs w:val="24"/>
                <w:lang w:val="en-US"/>
              </w:rPr>
            </w:pPr>
          </w:p>
        </w:tc>
        <w:tc>
          <w:tcPr>
            <w:tcW w:w="1279" w:type="dxa"/>
          </w:tcPr>
          <w:p w:rsidR="0029792C" w:rsidRPr="0029792C" w:rsidRDefault="0029792C" w:rsidP="00556834">
            <w:pPr>
              <w:spacing w:after="0" w:line="240" w:lineRule="auto"/>
              <w:jc w:val="center"/>
              <w:rPr>
                <w:rFonts w:ascii="Times New Roman" w:hAnsi="Times New Roman" w:cs="Times New Roman"/>
              </w:rPr>
            </w:pPr>
            <w:r w:rsidRPr="0029792C">
              <w:rPr>
                <w:rFonts w:ascii="Times New Roman" w:hAnsi="Times New Roman" w:cs="Times New Roman"/>
              </w:rPr>
              <w:t>занятие – игра</w:t>
            </w:r>
          </w:p>
        </w:tc>
        <w:tc>
          <w:tcPr>
            <w:tcW w:w="1842" w:type="dxa"/>
          </w:tcPr>
          <w:p w:rsidR="0029792C" w:rsidRPr="0029792C" w:rsidRDefault="0029792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исполнение музыкальных произведений</w:t>
            </w:r>
          </w:p>
        </w:tc>
      </w:tr>
      <w:tr w:rsidR="00940FAC" w:rsidRPr="0029792C" w:rsidTr="009102B4">
        <w:trPr>
          <w:gridAfter w:val="2"/>
          <w:wAfter w:w="8702" w:type="dxa"/>
          <w:trHeight w:val="260"/>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Вокально-хоровая работа</w:t>
            </w:r>
          </w:p>
        </w:tc>
      </w:tr>
      <w:tr w:rsidR="00940FAC" w:rsidRPr="0029792C" w:rsidTr="009102B4">
        <w:trPr>
          <w:gridAfter w:val="2"/>
          <w:wAfter w:w="8702" w:type="dxa"/>
          <w:trHeight w:val="283"/>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Слушание музыки</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385"/>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Слушание музыки</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Слушание аудио и видео записей</w:t>
            </w:r>
          </w:p>
        </w:tc>
        <w:tc>
          <w:tcPr>
            <w:tcW w:w="1842" w:type="dxa"/>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Тестирование</w:t>
            </w:r>
          </w:p>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546"/>
        </w:trPr>
        <w:tc>
          <w:tcPr>
            <w:tcW w:w="4524" w:type="dxa"/>
            <w:gridSpan w:val="2"/>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Особенности народного пения</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7</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1262"/>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Выполнение упражнений для достижения естественного звучания голоса.</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w:t>
            </w:r>
            <w:r w:rsidR="009102B4" w:rsidRPr="0029792C">
              <w:rPr>
                <w:rFonts w:ascii="Times New Roman" w:hAnsi="Times New Roman" w:cs="Times New Roman"/>
                <w:sz w:val="24"/>
                <w:szCs w:val="24"/>
              </w:rPr>
              <w:t>рактичес</w:t>
            </w:r>
            <w:proofErr w:type="spellEnd"/>
          </w:p>
          <w:p w:rsidR="005C5778" w:rsidRPr="0029792C" w:rsidRDefault="009102B4" w:rsidP="005314CD">
            <w:pPr>
              <w:spacing w:after="0" w:line="240" w:lineRule="auto"/>
              <w:jc w:val="center"/>
              <w:rPr>
                <w:rFonts w:ascii="Times New Roman" w:hAnsi="Times New Roman" w:cs="Times New Roman"/>
                <w:sz w:val="20"/>
                <w:szCs w:val="20"/>
              </w:rPr>
            </w:pPr>
            <w:r w:rsidRPr="0029792C">
              <w:rPr>
                <w:rFonts w:ascii="Times New Roman" w:hAnsi="Times New Roman" w:cs="Times New Roman"/>
                <w:sz w:val="24"/>
                <w:szCs w:val="24"/>
              </w:rPr>
              <w:t>кое занятие</w:t>
            </w:r>
          </w:p>
        </w:tc>
        <w:tc>
          <w:tcPr>
            <w:tcW w:w="1842" w:type="dxa"/>
            <w:vMerge w:val="restart"/>
          </w:tcPr>
          <w:p w:rsidR="005C5778" w:rsidRPr="0029792C" w:rsidRDefault="005C5778" w:rsidP="005314CD">
            <w:pPr>
              <w:spacing w:after="0" w:line="240" w:lineRule="auto"/>
              <w:jc w:val="center"/>
              <w:rPr>
                <w:rFonts w:ascii="Times New Roman" w:hAnsi="Times New Roman" w:cs="Times New Roman"/>
                <w:sz w:val="24"/>
                <w:szCs w:val="24"/>
              </w:rPr>
            </w:pP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Зачет, музыкальная эстафета, творческий этюд, индивидуальное прослушивание</w:t>
            </w: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фронтальный опрос</w:t>
            </w:r>
          </w:p>
        </w:tc>
      </w:tr>
      <w:tr w:rsidR="00795177" w:rsidRPr="0029792C" w:rsidTr="009102B4">
        <w:trPr>
          <w:gridAfter w:val="2"/>
          <w:wAfter w:w="8702" w:type="dxa"/>
          <w:trHeight w:val="1262"/>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Выполнение упражнений для достижения естественного звучания голоса.</w:t>
            </w:r>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795177" w:rsidRPr="0029792C" w:rsidTr="0029792C">
        <w:trPr>
          <w:gridAfter w:val="2"/>
          <w:wAfter w:w="8702" w:type="dxa"/>
          <w:trHeight w:val="699"/>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Певческая установка и высокая певческая позиция</w:t>
            </w:r>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838"/>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Певческая установка и высокая певческая позиция</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0"/>
                <w:szCs w:val="20"/>
              </w:rPr>
            </w:pPr>
            <w:r w:rsidRPr="0029792C">
              <w:rPr>
                <w:rFonts w:ascii="Times New Roman" w:hAnsi="Times New Roman" w:cs="Times New Roman"/>
                <w:sz w:val="24"/>
                <w:szCs w:val="24"/>
              </w:rPr>
              <w:t>практическое занятие</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795177" w:rsidRPr="0029792C" w:rsidTr="009102B4">
        <w:trPr>
          <w:gridAfter w:val="2"/>
          <w:wAfter w:w="8702" w:type="dxa"/>
          <w:trHeight w:val="838"/>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Упражнения на формирование детского певческого голоса, соединение слогов.</w:t>
            </w:r>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1242"/>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Упражнения на формирование детского певческого голоса, соединение слогов.</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758"/>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Комплекс упражнений на развитие навыков чистого интонирования</w:t>
            </w:r>
          </w:p>
        </w:tc>
        <w:tc>
          <w:tcPr>
            <w:tcW w:w="996"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0"/>
                <w:szCs w:val="20"/>
              </w:rPr>
            </w:pPr>
            <w:r w:rsidRPr="0029792C">
              <w:rPr>
                <w:rFonts w:ascii="Times New Roman" w:hAnsi="Times New Roman" w:cs="Times New Roman"/>
                <w:sz w:val="24"/>
                <w:szCs w:val="24"/>
              </w:rPr>
              <w:t>практическое занятие</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544"/>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Пение в ансамбле</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4</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485"/>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Сольное пение. Малый ансамбль.</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w:t>
            </w:r>
            <w:r w:rsidR="009102B4" w:rsidRPr="0029792C">
              <w:rPr>
                <w:rFonts w:ascii="Times New Roman" w:hAnsi="Times New Roman" w:cs="Times New Roman"/>
                <w:sz w:val="24"/>
                <w:szCs w:val="24"/>
              </w:rPr>
              <w:t>рактичес</w:t>
            </w:r>
            <w:proofErr w:type="spellEnd"/>
          </w:p>
          <w:p w:rsidR="005C5778"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val="restart"/>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tc>
      </w:tr>
      <w:tr w:rsidR="00795177" w:rsidRPr="0029792C" w:rsidTr="009102B4">
        <w:trPr>
          <w:gridAfter w:val="2"/>
          <w:wAfter w:w="8702" w:type="dxa"/>
          <w:trHeight w:val="485"/>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Сольное пение. Малый ансамбль.</w:t>
            </w:r>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795177" w:rsidRPr="0029792C" w:rsidTr="009102B4">
        <w:trPr>
          <w:gridAfter w:val="2"/>
          <w:wAfter w:w="8702" w:type="dxa"/>
          <w:trHeight w:val="485"/>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Упражнения на выравнивание унисона</w:t>
            </w:r>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видеопросмотр</w:t>
            </w:r>
            <w:proofErr w:type="spellEnd"/>
            <w:r w:rsidRPr="0029792C">
              <w:rPr>
                <w:rFonts w:ascii="Times New Roman" w:hAnsi="Times New Roman" w:cs="Times New Roman"/>
                <w:sz w:val="24"/>
                <w:szCs w:val="24"/>
              </w:rPr>
              <w:t>, занятие-беседа</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838"/>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Упражнения на выравнивание унисона</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300"/>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Слушание музыки</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838"/>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Слушание аудио записей  регионов России</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занятие–соревнование</w:t>
            </w:r>
            <w:r w:rsidR="009102B4" w:rsidRPr="0029792C">
              <w:rPr>
                <w:rFonts w:ascii="Times New Roman" w:hAnsi="Times New Roman" w:cs="Times New Roman"/>
                <w:sz w:val="24"/>
                <w:szCs w:val="24"/>
              </w:rPr>
              <w:t xml:space="preserve">  </w:t>
            </w:r>
          </w:p>
        </w:tc>
        <w:tc>
          <w:tcPr>
            <w:tcW w:w="1842" w:type="dxa"/>
          </w:tcPr>
          <w:p w:rsidR="00940FAC"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викторина</w:t>
            </w:r>
          </w:p>
        </w:tc>
      </w:tr>
      <w:tr w:rsidR="00940FAC" w:rsidRPr="0029792C" w:rsidTr="009102B4">
        <w:trPr>
          <w:gridAfter w:val="2"/>
          <w:wAfter w:w="8702" w:type="dxa"/>
          <w:trHeight w:val="276"/>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Основы народной культуры</w:t>
            </w:r>
          </w:p>
        </w:tc>
      </w:tr>
      <w:tr w:rsidR="00940FAC" w:rsidRPr="0029792C" w:rsidTr="009102B4">
        <w:trPr>
          <w:gridAfter w:val="2"/>
          <w:wAfter w:w="8702" w:type="dxa"/>
          <w:trHeight w:val="283"/>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Обряды, народный календарь</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2</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459"/>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Чтение и разыгрывание сказок</w:t>
            </w:r>
          </w:p>
        </w:tc>
        <w:tc>
          <w:tcPr>
            <w:tcW w:w="996" w:type="dxa"/>
            <w:hideMark/>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val="restart"/>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опрос, дидактическая игра</w:t>
            </w:r>
          </w:p>
        </w:tc>
      </w:tr>
      <w:tr w:rsidR="00795177" w:rsidRPr="0029792C" w:rsidTr="009102B4">
        <w:trPr>
          <w:gridAfter w:val="2"/>
          <w:wAfter w:w="8702" w:type="dxa"/>
          <w:trHeight w:val="459"/>
        </w:trPr>
        <w:tc>
          <w:tcPr>
            <w:tcW w:w="597" w:type="dxa"/>
            <w:hideMark/>
          </w:tcPr>
          <w:p w:rsidR="00795177" w:rsidRPr="0029792C" w:rsidRDefault="00795177" w:rsidP="005314CD">
            <w:pPr>
              <w:pStyle w:val="a7"/>
              <w:numPr>
                <w:ilvl w:val="0"/>
                <w:numId w:val="27"/>
              </w:numPr>
              <w:ind w:left="0" w:firstLine="0"/>
              <w:jc w:val="center"/>
              <w:rPr>
                <w:sz w:val="24"/>
                <w:szCs w:val="24"/>
              </w:rPr>
            </w:pPr>
          </w:p>
        </w:tc>
        <w:tc>
          <w:tcPr>
            <w:tcW w:w="3927" w:type="dxa"/>
            <w:hideMark/>
          </w:tcPr>
          <w:p w:rsidR="00795177" w:rsidRPr="0029792C" w:rsidRDefault="00795177"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Чтение и разыгрывание сказок</w:t>
            </w:r>
          </w:p>
        </w:tc>
        <w:tc>
          <w:tcPr>
            <w:tcW w:w="996" w:type="dxa"/>
            <w:hideMark/>
          </w:tcPr>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709" w:type="dxa"/>
            <w:hideMark/>
          </w:tcPr>
          <w:p w:rsidR="00795177" w:rsidRPr="0029792C" w:rsidRDefault="00795177"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795177"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795177" w:rsidRPr="0029792C" w:rsidRDefault="00795177"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402"/>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Зимний цикл обрядов Рождество</w:t>
            </w:r>
          </w:p>
        </w:tc>
        <w:tc>
          <w:tcPr>
            <w:tcW w:w="996"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795177"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занятие-беседа</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397"/>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Концертная деятельность</w:t>
            </w:r>
          </w:p>
        </w:tc>
      </w:tr>
      <w:tr w:rsidR="00940FAC" w:rsidRPr="0029792C" w:rsidTr="009102B4">
        <w:trPr>
          <w:gridAfter w:val="2"/>
          <w:wAfter w:w="8702" w:type="dxa"/>
          <w:trHeight w:val="838"/>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«Уж как шла коляда»- Рождественский праздник</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tcPr>
          <w:p w:rsidR="00940FAC"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Творческий просмотр</w:t>
            </w:r>
          </w:p>
        </w:tc>
      </w:tr>
      <w:tr w:rsidR="00940FAC" w:rsidRPr="0029792C" w:rsidTr="009102B4">
        <w:trPr>
          <w:trHeight w:val="265"/>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Основы народной культуры</w:t>
            </w:r>
          </w:p>
        </w:tc>
        <w:tc>
          <w:tcPr>
            <w:tcW w:w="4351" w:type="dxa"/>
          </w:tcPr>
          <w:p w:rsidR="00940FAC" w:rsidRPr="0029792C" w:rsidRDefault="00940FAC" w:rsidP="005314CD">
            <w:pPr>
              <w:spacing w:after="0" w:line="240" w:lineRule="auto"/>
              <w:rPr>
                <w:rFonts w:ascii="Times New Roman" w:hAnsi="Times New Roman" w:cs="Times New Roman"/>
              </w:rPr>
            </w:pPr>
          </w:p>
        </w:tc>
        <w:tc>
          <w:tcPr>
            <w:tcW w:w="4351"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Вокально-хоровая работа</w:t>
            </w:r>
          </w:p>
        </w:tc>
      </w:tr>
      <w:tr w:rsidR="00940FAC" w:rsidRPr="0029792C" w:rsidTr="009102B4">
        <w:trPr>
          <w:gridAfter w:val="2"/>
          <w:wAfter w:w="8702" w:type="dxa"/>
          <w:trHeight w:val="283"/>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Обряды, народный календарь</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3</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441"/>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Колыбельные песни</w:t>
            </w:r>
          </w:p>
        </w:tc>
        <w:tc>
          <w:tcPr>
            <w:tcW w:w="996" w:type="dxa"/>
            <w:hideMark/>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с</w:t>
            </w:r>
            <w:r w:rsidR="009102B4" w:rsidRPr="0029792C">
              <w:rPr>
                <w:rFonts w:ascii="Times New Roman" w:hAnsi="Times New Roman" w:cs="Times New Roman"/>
                <w:sz w:val="24"/>
                <w:szCs w:val="24"/>
              </w:rPr>
              <w:t xml:space="preserve">лушание, практическое занятие </w:t>
            </w:r>
          </w:p>
        </w:tc>
        <w:tc>
          <w:tcPr>
            <w:tcW w:w="1842" w:type="dxa"/>
            <w:vMerge w:val="restart"/>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Тестирование,</w:t>
            </w:r>
          </w:p>
          <w:p w:rsidR="005C5778" w:rsidRPr="0029792C" w:rsidRDefault="005C5778" w:rsidP="005314CD">
            <w:pPr>
              <w:spacing w:after="0" w:line="240" w:lineRule="auto"/>
              <w:jc w:val="center"/>
              <w:rPr>
                <w:rFonts w:ascii="Times New Roman" w:hAnsi="Times New Roman" w:cs="Times New Roman"/>
                <w:sz w:val="24"/>
                <w:szCs w:val="24"/>
              </w:rPr>
            </w:pPr>
          </w:p>
          <w:p w:rsidR="005C5778" w:rsidRPr="0029792C" w:rsidRDefault="005C5778" w:rsidP="005314CD">
            <w:pPr>
              <w:spacing w:after="0" w:line="240" w:lineRule="auto"/>
              <w:jc w:val="center"/>
              <w:rPr>
                <w:rFonts w:ascii="Times New Roman" w:hAnsi="Times New Roman" w:cs="Times New Roman"/>
                <w:sz w:val="24"/>
                <w:szCs w:val="24"/>
              </w:rPr>
            </w:pPr>
          </w:p>
          <w:p w:rsidR="005C5778" w:rsidRPr="0029792C" w:rsidRDefault="005C5778" w:rsidP="005314CD">
            <w:pPr>
              <w:spacing w:after="0" w:line="240" w:lineRule="auto"/>
              <w:jc w:val="center"/>
              <w:rPr>
                <w:rFonts w:ascii="Times New Roman" w:hAnsi="Times New Roman" w:cs="Times New Roman"/>
                <w:sz w:val="24"/>
                <w:szCs w:val="24"/>
              </w:rPr>
            </w:pP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зачёт,</w:t>
            </w:r>
          </w:p>
          <w:p w:rsidR="005C5778" w:rsidRPr="0029792C" w:rsidRDefault="005C5778" w:rsidP="005314CD">
            <w:pPr>
              <w:spacing w:after="0" w:line="240" w:lineRule="auto"/>
              <w:jc w:val="center"/>
              <w:rPr>
                <w:rFonts w:ascii="Times New Roman" w:hAnsi="Times New Roman" w:cs="Times New Roman"/>
                <w:sz w:val="24"/>
                <w:szCs w:val="24"/>
              </w:rPr>
            </w:pPr>
          </w:p>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опрос</w:t>
            </w:r>
          </w:p>
        </w:tc>
      </w:tr>
      <w:tr w:rsidR="005C5778" w:rsidRPr="0029792C" w:rsidTr="009102B4">
        <w:trPr>
          <w:gridAfter w:val="2"/>
          <w:wAfter w:w="8702" w:type="dxa"/>
          <w:trHeight w:val="420"/>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Плясовые песни</w:t>
            </w:r>
          </w:p>
        </w:tc>
        <w:tc>
          <w:tcPr>
            <w:tcW w:w="996" w:type="dxa"/>
            <w:hideMark/>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88"/>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Концертная деятельность</w:t>
            </w:r>
          </w:p>
        </w:tc>
      </w:tr>
      <w:tr w:rsidR="00940FAC" w:rsidRPr="0029792C" w:rsidTr="009102B4">
        <w:trPr>
          <w:gridAfter w:val="2"/>
          <w:wAfter w:w="8702" w:type="dxa"/>
          <w:trHeight w:val="838"/>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5314CD"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Участие в мероприятиях</w:t>
            </w:r>
            <w:r w:rsidR="00940FAC" w:rsidRPr="0029792C">
              <w:rPr>
                <w:rFonts w:ascii="Times New Roman" w:hAnsi="Times New Roman" w:cs="Times New Roman"/>
                <w:sz w:val="24"/>
                <w:szCs w:val="24"/>
              </w:rPr>
              <w:t>, конкурсах</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gramStart"/>
            <w:r w:rsidRPr="0029792C">
              <w:rPr>
                <w:rFonts w:ascii="Times New Roman" w:hAnsi="Times New Roman" w:cs="Times New Roman"/>
                <w:sz w:val="24"/>
                <w:szCs w:val="24"/>
              </w:rPr>
              <w:t>к</w:t>
            </w:r>
            <w:r w:rsidR="009102B4" w:rsidRPr="0029792C">
              <w:rPr>
                <w:rFonts w:ascii="Times New Roman" w:hAnsi="Times New Roman" w:cs="Times New Roman"/>
                <w:sz w:val="24"/>
                <w:szCs w:val="24"/>
              </w:rPr>
              <w:t>онцертная</w:t>
            </w:r>
            <w:proofErr w:type="gramEnd"/>
            <w:r w:rsidR="009102B4" w:rsidRPr="0029792C">
              <w:rPr>
                <w:rFonts w:ascii="Times New Roman" w:hAnsi="Times New Roman" w:cs="Times New Roman"/>
                <w:sz w:val="24"/>
                <w:szCs w:val="24"/>
              </w:rPr>
              <w:t xml:space="preserve"> деятель</w:t>
            </w:r>
            <w:r w:rsidRPr="0029792C">
              <w:rPr>
                <w:rFonts w:ascii="Times New Roman" w:hAnsi="Times New Roman" w:cs="Times New Roman"/>
                <w:sz w:val="24"/>
                <w:szCs w:val="24"/>
              </w:rPr>
              <w:t>-</w:t>
            </w:r>
          </w:p>
          <w:p w:rsidR="00940FAC" w:rsidRPr="0029792C" w:rsidRDefault="009102B4"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ность</w:t>
            </w:r>
            <w:proofErr w:type="spellEnd"/>
          </w:p>
        </w:tc>
        <w:tc>
          <w:tcPr>
            <w:tcW w:w="1842" w:type="dxa"/>
          </w:tcPr>
          <w:p w:rsidR="00940FAC"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Творческий просмотр</w:t>
            </w:r>
          </w:p>
        </w:tc>
      </w:tr>
      <w:tr w:rsidR="00940FAC" w:rsidRPr="0029792C" w:rsidTr="009102B4">
        <w:trPr>
          <w:gridAfter w:val="2"/>
          <w:wAfter w:w="8702" w:type="dxa"/>
          <w:trHeight w:val="260"/>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Основы народной культуры</w:t>
            </w:r>
          </w:p>
        </w:tc>
      </w:tr>
      <w:tr w:rsidR="00940FAC" w:rsidRPr="0029792C" w:rsidTr="009102B4">
        <w:trPr>
          <w:gridAfter w:val="2"/>
          <w:wAfter w:w="8702" w:type="dxa"/>
          <w:trHeight w:val="403"/>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Обряды, народный календарь</w:t>
            </w:r>
          </w:p>
        </w:tc>
        <w:tc>
          <w:tcPr>
            <w:tcW w:w="996"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67"/>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Весенний цикл обрядов. Масленица</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tcPr>
          <w:p w:rsidR="00940FAC"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tc>
      </w:tr>
      <w:tr w:rsidR="00940FAC" w:rsidRPr="0029792C" w:rsidTr="009102B4">
        <w:trPr>
          <w:trHeight w:val="260"/>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Вокально-хоровая работа</w:t>
            </w:r>
          </w:p>
        </w:tc>
        <w:tc>
          <w:tcPr>
            <w:tcW w:w="4351" w:type="dxa"/>
          </w:tcPr>
          <w:p w:rsidR="00940FAC" w:rsidRPr="0029792C" w:rsidRDefault="00940FAC" w:rsidP="005314CD">
            <w:pPr>
              <w:spacing w:after="0" w:line="240" w:lineRule="auto"/>
              <w:rPr>
                <w:rFonts w:ascii="Times New Roman" w:hAnsi="Times New Roman" w:cs="Times New Roman"/>
              </w:rPr>
            </w:pPr>
          </w:p>
        </w:tc>
        <w:tc>
          <w:tcPr>
            <w:tcW w:w="4351"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Вокально-хоровая работа</w:t>
            </w:r>
          </w:p>
        </w:tc>
      </w:tr>
      <w:tr w:rsidR="00940FAC" w:rsidRPr="0029792C" w:rsidTr="009102B4">
        <w:trPr>
          <w:gridAfter w:val="2"/>
          <w:wAfter w:w="8702" w:type="dxa"/>
          <w:trHeight w:val="279"/>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Пение в ансамбле</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2</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5C5778" w:rsidRPr="0029792C" w:rsidTr="009102B4">
        <w:trPr>
          <w:gridAfter w:val="2"/>
          <w:wAfter w:w="8702" w:type="dxa"/>
          <w:trHeight w:val="410"/>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Масленичные песни</w:t>
            </w:r>
          </w:p>
        </w:tc>
        <w:tc>
          <w:tcPr>
            <w:tcW w:w="996" w:type="dxa"/>
            <w:hideMark/>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с</w:t>
            </w:r>
            <w:r w:rsidR="005C5778" w:rsidRPr="0029792C">
              <w:rPr>
                <w:rFonts w:ascii="Times New Roman" w:hAnsi="Times New Roman" w:cs="Times New Roman"/>
                <w:sz w:val="24"/>
                <w:szCs w:val="24"/>
              </w:rPr>
              <w:t>лушание</w:t>
            </w:r>
            <w:r w:rsidR="009102B4" w:rsidRPr="0029792C">
              <w:rPr>
                <w:rFonts w:ascii="Times New Roman" w:hAnsi="Times New Roman" w:cs="Times New Roman"/>
                <w:sz w:val="24"/>
                <w:szCs w:val="24"/>
              </w:rPr>
              <w:t xml:space="preserve">, </w:t>
            </w:r>
            <w:r w:rsidR="005C5778" w:rsidRPr="0029792C">
              <w:rPr>
                <w:rFonts w:ascii="Times New Roman" w:hAnsi="Times New Roman" w:cs="Times New Roman"/>
                <w:sz w:val="24"/>
                <w:szCs w:val="24"/>
              </w:rPr>
              <w:t xml:space="preserve"> </w:t>
            </w:r>
            <w:r w:rsidR="009102B4" w:rsidRPr="0029792C">
              <w:rPr>
                <w:rFonts w:ascii="Times New Roman" w:hAnsi="Times New Roman" w:cs="Times New Roman"/>
                <w:sz w:val="24"/>
                <w:szCs w:val="24"/>
              </w:rPr>
              <w:t>практическое занятие</w:t>
            </w:r>
          </w:p>
        </w:tc>
        <w:tc>
          <w:tcPr>
            <w:tcW w:w="1842" w:type="dxa"/>
            <w:vMerge w:val="restart"/>
          </w:tcPr>
          <w:p w:rsidR="005C5778"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tc>
      </w:tr>
      <w:tr w:rsidR="005C5778" w:rsidRPr="0029792C" w:rsidTr="009102B4">
        <w:trPr>
          <w:gridAfter w:val="2"/>
          <w:wAfter w:w="8702" w:type="dxa"/>
          <w:trHeight w:val="838"/>
        </w:trPr>
        <w:tc>
          <w:tcPr>
            <w:tcW w:w="597" w:type="dxa"/>
            <w:hideMark/>
          </w:tcPr>
          <w:p w:rsidR="005C5778" w:rsidRPr="0029792C" w:rsidRDefault="005C5778" w:rsidP="005314CD">
            <w:pPr>
              <w:pStyle w:val="a7"/>
              <w:numPr>
                <w:ilvl w:val="0"/>
                <w:numId w:val="27"/>
              </w:numPr>
              <w:ind w:left="0" w:firstLine="0"/>
              <w:jc w:val="center"/>
              <w:rPr>
                <w:sz w:val="24"/>
                <w:szCs w:val="24"/>
              </w:rPr>
            </w:pPr>
          </w:p>
        </w:tc>
        <w:tc>
          <w:tcPr>
            <w:tcW w:w="3927" w:type="dxa"/>
            <w:hideMark/>
          </w:tcPr>
          <w:p w:rsidR="005C5778" w:rsidRPr="0029792C" w:rsidRDefault="005C5778"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Народные масленичные песни с припевами</w:t>
            </w:r>
          </w:p>
        </w:tc>
        <w:tc>
          <w:tcPr>
            <w:tcW w:w="996"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709" w:type="dxa"/>
            <w:hideMark/>
          </w:tcPr>
          <w:p w:rsidR="005C5778" w:rsidRPr="0029792C" w:rsidRDefault="005C5778" w:rsidP="005314CD">
            <w:pPr>
              <w:spacing w:after="0" w:line="240" w:lineRule="auto"/>
              <w:jc w:val="center"/>
              <w:rPr>
                <w:rFonts w:ascii="Times New Roman" w:hAnsi="Times New Roman" w:cs="Times New Roman"/>
                <w:sz w:val="24"/>
                <w:szCs w:val="24"/>
                <w:lang w:val="en-US"/>
              </w:rPr>
            </w:pPr>
          </w:p>
        </w:tc>
        <w:tc>
          <w:tcPr>
            <w:tcW w:w="1279" w:type="dxa"/>
          </w:tcPr>
          <w:p w:rsidR="005C5778"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tcPr>
          <w:p w:rsidR="005C5778" w:rsidRPr="0029792C" w:rsidRDefault="005C5778"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542"/>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Народные музыкальные инструменты</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2</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85"/>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Игра на шумовых инструментах</w:t>
            </w:r>
          </w:p>
        </w:tc>
        <w:tc>
          <w:tcPr>
            <w:tcW w:w="996" w:type="dxa"/>
            <w:hideMark/>
          </w:tcPr>
          <w:p w:rsidR="00940FAC"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tcPr>
          <w:p w:rsidR="00940FAC" w:rsidRPr="0029792C" w:rsidRDefault="005C5778"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 xml:space="preserve">исполнение </w:t>
            </w:r>
            <w:r w:rsidR="001E34C6" w:rsidRPr="0029792C">
              <w:rPr>
                <w:rFonts w:ascii="Times New Roman" w:hAnsi="Times New Roman" w:cs="Times New Roman"/>
                <w:sz w:val="24"/>
                <w:szCs w:val="24"/>
              </w:rPr>
              <w:t>музыкального</w:t>
            </w:r>
            <w:r w:rsidRPr="0029792C">
              <w:rPr>
                <w:rFonts w:ascii="Times New Roman" w:hAnsi="Times New Roman" w:cs="Times New Roman"/>
                <w:sz w:val="24"/>
                <w:szCs w:val="24"/>
              </w:rPr>
              <w:t xml:space="preserve"> произведени</w:t>
            </w:r>
            <w:r w:rsidR="001E34C6" w:rsidRPr="0029792C">
              <w:rPr>
                <w:rFonts w:ascii="Times New Roman" w:hAnsi="Times New Roman" w:cs="Times New Roman"/>
                <w:sz w:val="24"/>
                <w:szCs w:val="24"/>
              </w:rPr>
              <w:t>я</w:t>
            </w:r>
          </w:p>
        </w:tc>
      </w:tr>
      <w:tr w:rsidR="00D02345" w:rsidRPr="0029792C" w:rsidTr="009102B4">
        <w:trPr>
          <w:gridAfter w:val="2"/>
          <w:wAfter w:w="8702" w:type="dxa"/>
          <w:trHeight w:val="285"/>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Игра на шумовых инструментах</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tcPr>
          <w:p w:rsidR="00D02345" w:rsidRPr="0029792C" w:rsidRDefault="00D02345"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62"/>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Концертная деятельность</w:t>
            </w:r>
          </w:p>
        </w:tc>
      </w:tr>
      <w:tr w:rsidR="00940FAC" w:rsidRPr="0029792C" w:rsidTr="009102B4">
        <w:trPr>
          <w:gridAfter w:val="2"/>
          <w:wAfter w:w="8702" w:type="dxa"/>
          <w:trHeight w:val="445"/>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Праздник Масленицы</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940FAC"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tcPr>
          <w:p w:rsidR="00940FAC" w:rsidRPr="0029792C" w:rsidRDefault="001E34C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Творческий просмотр</w:t>
            </w:r>
          </w:p>
        </w:tc>
      </w:tr>
      <w:tr w:rsidR="00940FAC" w:rsidRPr="0029792C" w:rsidTr="009102B4">
        <w:trPr>
          <w:gridAfter w:val="2"/>
          <w:wAfter w:w="8702" w:type="dxa"/>
          <w:trHeight w:val="276"/>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Вокально-хоровая работа</w:t>
            </w:r>
          </w:p>
        </w:tc>
      </w:tr>
      <w:tr w:rsidR="00940FAC" w:rsidRPr="0029792C" w:rsidTr="009102B4">
        <w:trPr>
          <w:gridAfter w:val="2"/>
          <w:wAfter w:w="8702" w:type="dxa"/>
          <w:trHeight w:val="283"/>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Особенности народного пения</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1262"/>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Упражнения на развитие координационных, скоростных способностей</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102B4" w:rsidP="005314CD">
            <w:pPr>
              <w:spacing w:after="0" w:line="240" w:lineRule="auto"/>
              <w:jc w:val="center"/>
              <w:rPr>
                <w:rFonts w:ascii="Times New Roman" w:hAnsi="Times New Roman" w:cs="Times New Roman"/>
                <w:sz w:val="20"/>
                <w:szCs w:val="20"/>
              </w:rPr>
            </w:pPr>
            <w:r w:rsidRPr="0029792C">
              <w:rPr>
                <w:rFonts w:ascii="Times New Roman" w:hAnsi="Times New Roman" w:cs="Times New Roman"/>
                <w:sz w:val="24"/>
                <w:szCs w:val="24"/>
              </w:rPr>
              <w:t>практическое занятие</w:t>
            </w:r>
          </w:p>
        </w:tc>
        <w:tc>
          <w:tcPr>
            <w:tcW w:w="1842" w:type="dxa"/>
          </w:tcPr>
          <w:p w:rsidR="001E34C6" w:rsidRPr="0029792C" w:rsidRDefault="001E34C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музыкальная эстафета</w:t>
            </w:r>
          </w:p>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65"/>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Основы народной культуры</w:t>
            </w:r>
          </w:p>
        </w:tc>
      </w:tr>
      <w:tr w:rsidR="00940FAC" w:rsidRPr="0029792C" w:rsidTr="009102B4">
        <w:trPr>
          <w:gridAfter w:val="2"/>
          <w:wAfter w:w="8702" w:type="dxa"/>
          <w:trHeight w:val="283"/>
        </w:trPr>
        <w:tc>
          <w:tcPr>
            <w:tcW w:w="4524" w:type="dxa"/>
            <w:gridSpan w:val="2"/>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b/>
                <w:bCs/>
                <w:sz w:val="24"/>
                <w:szCs w:val="24"/>
              </w:rPr>
              <w:t>Раздел: Обряды, народный календарь</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14</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102B4" w:rsidRPr="0029792C" w:rsidTr="009102B4">
        <w:trPr>
          <w:gridAfter w:val="2"/>
          <w:wAfter w:w="8702" w:type="dxa"/>
          <w:trHeight w:val="421"/>
        </w:trPr>
        <w:tc>
          <w:tcPr>
            <w:tcW w:w="597" w:type="dxa"/>
            <w:hideMark/>
          </w:tcPr>
          <w:p w:rsidR="009102B4" w:rsidRPr="0029792C" w:rsidRDefault="009102B4" w:rsidP="005314CD">
            <w:pPr>
              <w:pStyle w:val="a7"/>
              <w:numPr>
                <w:ilvl w:val="0"/>
                <w:numId w:val="27"/>
              </w:numPr>
              <w:ind w:left="0" w:firstLine="0"/>
              <w:jc w:val="center"/>
              <w:rPr>
                <w:sz w:val="24"/>
                <w:szCs w:val="24"/>
              </w:rPr>
            </w:pPr>
          </w:p>
        </w:tc>
        <w:tc>
          <w:tcPr>
            <w:tcW w:w="3927" w:type="dxa"/>
            <w:hideMark/>
          </w:tcPr>
          <w:p w:rsidR="009102B4" w:rsidRPr="0029792C" w:rsidRDefault="009102B4"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Веснянки</w:t>
            </w:r>
          </w:p>
        </w:tc>
        <w:tc>
          <w:tcPr>
            <w:tcW w:w="996" w:type="dxa"/>
            <w:hideMark/>
          </w:tcPr>
          <w:p w:rsidR="009102B4"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709" w:type="dxa"/>
            <w:hideMark/>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rPr>
                <w:rFonts w:ascii="Times New Roman" w:hAnsi="Times New Roman" w:cs="Times New Roman"/>
                <w:sz w:val="24"/>
                <w:szCs w:val="24"/>
              </w:rPr>
            </w:pPr>
            <w:proofErr w:type="spellStart"/>
            <w:r w:rsidRPr="0029792C">
              <w:rPr>
                <w:rFonts w:ascii="Times New Roman" w:hAnsi="Times New Roman" w:cs="Times New Roman"/>
                <w:sz w:val="24"/>
                <w:szCs w:val="24"/>
              </w:rPr>
              <w:t>видеопро</w:t>
            </w:r>
            <w:proofErr w:type="spellEnd"/>
          </w:p>
          <w:p w:rsidR="009102B4"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смотр, занятие-беседа</w:t>
            </w:r>
          </w:p>
        </w:tc>
        <w:tc>
          <w:tcPr>
            <w:tcW w:w="1842" w:type="dxa"/>
            <w:vMerge w:val="restart"/>
          </w:tcPr>
          <w:p w:rsidR="009102B4" w:rsidRPr="0029792C" w:rsidRDefault="009102B4" w:rsidP="005314CD">
            <w:pPr>
              <w:spacing w:after="0" w:line="240" w:lineRule="auto"/>
              <w:jc w:val="center"/>
              <w:rPr>
                <w:rFonts w:ascii="Times New Roman" w:hAnsi="Times New Roman" w:cs="Times New Roman"/>
                <w:sz w:val="24"/>
                <w:szCs w:val="24"/>
              </w:rPr>
            </w:pPr>
          </w:p>
          <w:p w:rsidR="009102B4" w:rsidRPr="0029792C" w:rsidRDefault="009102B4" w:rsidP="005314CD">
            <w:pPr>
              <w:spacing w:after="0" w:line="240" w:lineRule="auto"/>
              <w:jc w:val="center"/>
              <w:rPr>
                <w:rFonts w:ascii="Times New Roman" w:hAnsi="Times New Roman" w:cs="Times New Roman"/>
                <w:sz w:val="24"/>
                <w:szCs w:val="24"/>
              </w:rPr>
            </w:pPr>
          </w:p>
          <w:p w:rsidR="009102B4" w:rsidRPr="0029792C" w:rsidRDefault="009102B4" w:rsidP="005314CD">
            <w:pPr>
              <w:spacing w:after="0" w:line="240" w:lineRule="auto"/>
              <w:jc w:val="center"/>
              <w:rPr>
                <w:rFonts w:ascii="Times New Roman" w:hAnsi="Times New Roman" w:cs="Times New Roman"/>
                <w:sz w:val="24"/>
                <w:szCs w:val="24"/>
              </w:rPr>
            </w:pPr>
          </w:p>
          <w:p w:rsidR="009102B4"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Тестирование,</w:t>
            </w:r>
          </w:p>
          <w:p w:rsidR="009102B4"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устный зачёт,</w:t>
            </w:r>
          </w:p>
          <w:p w:rsidR="009102B4"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p w:rsidR="009102B4"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lastRenderedPageBreak/>
              <w:t>устный опрос, дидактическая игра</w:t>
            </w:r>
          </w:p>
        </w:tc>
      </w:tr>
      <w:tr w:rsidR="00D02345" w:rsidRPr="0029792C" w:rsidTr="009102B4">
        <w:trPr>
          <w:gridAfter w:val="2"/>
          <w:wAfter w:w="8702" w:type="dxa"/>
          <w:trHeight w:val="421"/>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Веснянки</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 xml:space="preserve">занятие-показ, </w:t>
            </w:r>
            <w:proofErr w:type="spellStart"/>
            <w:r w:rsidRPr="0029792C">
              <w:rPr>
                <w:rFonts w:ascii="Times New Roman" w:hAnsi="Times New Roman" w:cs="Times New Roman"/>
                <w:sz w:val="24"/>
                <w:szCs w:val="24"/>
              </w:rPr>
              <w:lastRenderedPageBreak/>
              <w:t>практичес</w:t>
            </w:r>
            <w:proofErr w:type="spellEnd"/>
          </w:p>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D02345" w:rsidRPr="0029792C" w:rsidRDefault="00D02345" w:rsidP="005314CD">
            <w:pPr>
              <w:spacing w:after="0" w:line="240" w:lineRule="auto"/>
              <w:jc w:val="center"/>
              <w:rPr>
                <w:rFonts w:ascii="Times New Roman" w:hAnsi="Times New Roman" w:cs="Times New Roman"/>
                <w:sz w:val="24"/>
                <w:szCs w:val="24"/>
              </w:rPr>
            </w:pPr>
          </w:p>
        </w:tc>
      </w:tr>
      <w:tr w:rsidR="00D02345" w:rsidRPr="0029792C" w:rsidTr="009102B4">
        <w:trPr>
          <w:gridAfter w:val="2"/>
          <w:wAfter w:w="8702" w:type="dxa"/>
          <w:trHeight w:val="421"/>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Народная пляска, хоровод</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rPr>
                <w:rFonts w:ascii="Times New Roman" w:hAnsi="Times New Roman" w:cs="Times New Roman"/>
                <w:sz w:val="24"/>
                <w:szCs w:val="24"/>
              </w:rPr>
            </w:pPr>
            <w:proofErr w:type="spellStart"/>
            <w:r w:rsidRPr="0029792C">
              <w:rPr>
                <w:rFonts w:ascii="Times New Roman" w:hAnsi="Times New Roman" w:cs="Times New Roman"/>
                <w:sz w:val="24"/>
                <w:szCs w:val="24"/>
              </w:rPr>
              <w:t>видеопро</w:t>
            </w:r>
            <w:proofErr w:type="spellEnd"/>
          </w:p>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смотр, занятие-беседа</w:t>
            </w:r>
          </w:p>
        </w:tc>
        <w:tc>
          <w:tcPr>
            <w:tcW w:w="1842" w:type="dxa"/>
            <w:vMerge/>
          </w:tcPr>
          <w:p w:rsidR="00D02345" w:rsidRPr="0029792C" w:rsidRDefault="00D02345" w:rsidP="005314CD">
            <w:pPr>
              <w:spacing w:after="0" w:line="240" w:lineRule="auto"/>
              <w:jc w:val="center"/>
              <w:rPr>
                <w:rFonts w:ascii="Times New Roman" w:hAnsi="Times New Roman" w:cs="Times New Roman"/>
                <w:sz w:val="24"/>
                <w:szCs w:val="24"/>
              </w:rPr>
            </w:pPr>
          </w:p>
        </w:tc>
      </w:tr>
      <w:tr w:rsidR="00D02345" w:rsidRPr="0029792C" w:rsidTr="009102B4">
        <w:trPr>
          <w:gridAfter w:val="2"/>
          <w:wAfter w:w="8702" w:type="dxa"/>
          <w:trHeight w:val="421"/>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Народная пляска, хоровод</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занятие-беседа</w:t>
            </w:r>
          </w:p>
        </w:tc>
        <w:tc>
          <w:tcPr>
            <w:tcW w:w="1842" w:type="dxa"/>
            <w:vMerge/>
          </w:tcPr>
          <w:p w:rsidR="00D02345" w:rsidRPr="0029792C" w:rsidRDefault="00D02345" w:rsidP="005314CD">
            <w:pPr>
              <w:spacing w:after="0" w:line="240" w:lineRule="auto"/>
              <w:jc w:val="center"/>
              <w:rPr>
                <w:rFonts w:ascii="Times New Roman" w:hAnsi="Times New Roman" w:cs="Times New Roman"/>
                <w:sz w:val="24"/>
                <w:szCs w:val="24"/>
              </w:rPr>
            </w:pPr>
          </w:p>
        </w:tc>
      </w:tr>
      <w:tr w:rsidR="009102B4" w:rsidRPr="0029792C" w:rsidTr="009102B4">
        <w:trPr>
          <w:gridAfter w:val="2"/>
          <w:wAfter w:w="8702" w:type="dxa"/>
          <w:trHeight w:val="269"/>
        </w:trPr>
        <w:tc>
          <w:tcPr>
            <w:tcW w:w="597" w:type="dxa"/>
            <w:hideMark/>
          </w:tcPr>
          <w:p w:rsidR="009102B4" w:rsidRPr="0029792C" w:rsidRDefault="009102B4" w:rsidP="005314CD">
            <w:pPr>
              <w:pStyle w:val="a7"/>
              <w:numPr>
                <w:ilvl w:val="0"/>
                <w:numId w:val="27"/>
              </w:numPr>
              <w:ind w:left="0" w:firstLine="0"/>
              <w:jc w:val="center"/>
              <w:rPr>
                <w:sz w:val="24"/>
                <w:szCs w:val="24"/>
              </w:rPr>
            </w:pPr>
          </w:p>
        </w:tc>
        <w:tc>
          <w:tcPr>
            <w:tcW w:w="3927" w:type="dxa"/>
            <w:hideMark/>
          </w:tcPr>
          <w:p w:rsidR="009102B4" w:rsidRPr="0029792C" w:rsidRDefault="009102B4"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Народная пляска, хоровод</w:t>
            </w:r>
          </w:p>
        </w:tc>
        <w:tc>
          <w:tcPr>
            <w:tcW w:w="996" w:type="dxa"/>
            <w:hideMark/>
          </w:tcPr>
          <w:p w:rsidR="009102B4"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709" w:type="dxa"/>
            <w:hideMark/>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9102B4"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9102B4" w:rsidRPr="0029792C" w:rsidRDefault="009102B4" w:rsidP="005314CD">
            <w:pPr>
              <w:spacing w:after="0" w:line="240" w:lineRule="auto"/>
              <w:jc w:val="center"/>
              <w:rPr>
                <w:rFonts w:ascii="Times New Roman" w:hAnsi="Times New Roman" w:cs="Times New Roman"/>
                <w:sz w:val="24"/>
                <w:szCs w:val="24"/>
              </w:rPr>
            </w:pPr>
          </w:p>
        </w:tc>
      </w:tr>
      <w:tr w:rsidR="009102B4" w:rsidRPr="0029792C" w:rsidTr="009102B4">
        <w:trPr>
          <w:gridAfter w:val="2"/>
          <w:wAfter w:w="8702" w:type="dxa"/>
          <w:trHeight w:val="417"/>
        </w:trPr>
        <w:tc>
          <w:tcPr>
            <w:tcW w:w="597" w:type="dxa"/>
            <w:hideMark/>
          </w:tcPr>
          <w:p w:rsidR="009102B4" w:rsidRPr="0029792C" w:rsidRDefault="009102B4" w:rsidP="005314CD">
            <w:pPr>
              <w:pStyle w:val="a7"/>
              <w:numPr>
                <w:ilvl w:val="0"/>
                <w:numId w:val="27"/>
              </w:numPr>
              <w:ind w:left="0" w:firstLine="0"/>
              <w:jc w:val="center"/>
              <w:rPr>
                <w:sz w:val="24"/>
                <w:szCs w:val="24"/>
              </w:rPr>
            </w:pPr>
          </w:p>
        </w:tc>
        <w:tc>
          <w:tcPr>
            <w:tcW w:w="3927" w:type="dxa"/>
            <w:hideMark/>
          </w:tcPr>
          <w:p w:rsidR="009102B4" w:rsidRPr="0029792C" w:rsidRDefault="009102B4"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Подвижные игры</w:t>
            </w:r>
          </w:p>
        </w:tc>
        <w:tc>
          <w:tcPr>
            <w:tcW w:w="996" w:type="dxa"/>
            <w:hideMark/>
          </w:tcPr>
          <w:p w:rsidR="009102B4"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709" w:type="dxa"/>
            <w:hideMark/>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9102B4"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9102B4" w:rsidRPr="0029792C" w:rsidRDefault="009102B4" w:rsidP="005314CD">
            <w:pPr>
              <w:spacing w:after="0" w:line="240" w:lineRule="auto"/>
              <w:jc w:val="center"/>
              <w:rPr>
                <w:rFonts w:ascii="Times New Roman" w:hAnsi="Times New Roman" w:cs="Times New Roman"/>
                <w:sz w:val="24"/>
                <w:szCs w:val="24"/>
              </w:rPr>
            </w:pPr>
          </w:p>
        </w:tc>
      </w:tr>
      <w:tr w:rsidR="00D02345" w:rsidRPr="0029792C" w:rsidTr="009102B4">
        <w:trPr>
          <w:gridAfter w:val="2"/>
          <w:wAfter w:w="8702" w:type="dxa"/>
          <w:trHeight w:val="417"/>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Подвижные игры</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D02345" w:rsidRPr="0029792C" w:rsidRDefault="00D02345" w:rsidP="005314CD">
            <w:pPr>
              <w:spacing w:after="0" w:line="240" w:lineRule="auto"/>
              <w:jc w:val="center"/>
              <w:rPr>
                <w:rFonts w:ascii="Times New Roman" w:hAnsi="Times New Roman" w:cs="Times New Roman"/>
                <w:sz w:val="24"/>
                <w:szCs w:val="24"/>
              </w:rPr>
            </w:pPr>
          </w:p>
        </w:tc>
      </w:tr>
      <w:tr w:rsidR="009102B4" w:rsidRPr="0029792C" w:rsidTr="009102B4">
        <w:trPr>
          <w:gridAfter w:val="2"/>
          <w:wAfter w:w="8702" w:type="dxa"/>
          <w:trHeight w:val="421"/>
        </w:trPr>
        <w:tc>
          <w:tcPr>
            <w:tcW w:w="597" w:type="dxa"/>
            <w:hideMark/>
          </w:tcPr>
          <w:p w:rsidR="009102B4" w:rsidRPr="0029792C" w:rsidRDefault="009102B4" w:rsidP="005314CD">
            <w:pPr>
              <w:pStyle w:val="a7"/>
              <w:numPr>
                <w:ilvl w:val="0"/>
                <w:numId w:val="27"/>
              </w:numPr>
              <w:ind w:left="0" w:firstLine="0"/>
              <w:jc w:val="center"/>
              <w:rPr>
                <w:sz w:val="24"/>
                <w:szCs w:val="24"/>
              </w:rPr>
            </w:pPr>
          </w:p>
        </w:tc>
        <w:tc>
          <w:tcPr>
            <w:tcW w:w="3927" w:type="dxa"/>
            <w:hideMark/>
          </w:tcPr>
          <w:p w:rsidR="009102B4" w:rsidRPr="0029792C" w:rsidRDefault="009102B4"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Весенние приговорки</w:t>
            </w:r>
          </w:p>
        </w:tc>
        <w:tc>
          <w:tcPr>
            <w:tcW w:w="996" w:type="dxa"/>
            <w:hideMark/>
          </w:tcPr>
          <w:p w:rsidR="009102B4"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709" w:type="dxa"/>
            <w:hideMark/>
          </w:tcPr>
          <w:p w:rsidR="009102B4" w:rsidRPr="0029792C" w:rsidRDefault="009102B4" w:rsidP="005314CD">
            <w:pPr>
              <w:spacing w:after="0" w:line="240" w:lineRule="auto"/>
              <w:jc w:val="center"/>
              <w:rPr>
                <w:rFonts w:ascii="Times New Roman" w:hAnsi="Times New Roman" w:cs="Times New Roman"/>
                <w:sz w:val="24"/>
                <w:szCs w:val="24"/>
                <w:lang w:val="en-US"/>
              </w:rPr>
            </w:pPr>
          </w:p>
        </w:tc>
        <w:tc>
          <w:tcPr>
            <w:tcW w:w="1279" w:type="dxa"/>
          </w:tcPr>
          <w:p w:rsidR="009102B4"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занятие-показ</w:t>
            </w:r>
          </w:p>
        </w:tc>
        <w:tc>
          <w:tcPr>
            <w:tcW w:w="1842" w:type="dxa"/>
            <w:vMerge/>
          </w:tcPr>
          <w:p w:rsidR="009102B4" w:rsidRPr="0029792C" w:rsidRDefault="009102B4" w:rsidP="005314CD">
            <w:pPr>
              <w:spacing w:after="0" w:line="240" w:lineRule="auto"/>
              <w:jc w:val="center"/>
              <w:rPr>
                <w:rFonts w:ascii="Times New Roman" w:hAnsi="Times New Roman" w:cs="Times New Roman"/>
                <w:sz w:val="24"/>
                <w:szCs w:val="24"/>
              </w:rPr>
            </w:pPr>
          </w:p>
        </w:tc>
      </w:tr>
      <w:tr w:rsidR="00D02345" w:rsidRPr="0029792C" w:rsidTr="009102B4">
        <w:trPr>
          <w:gridAfter w:val="2"/>
          <w:wAfter w:w="8702" w:type="dxa"/>
          <w:trHeight w:val="421"/>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Весенние приговорки</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D02345" w:rsidRPr="0029792C" w:rsidRDefault="00D02345" w:rsidP="005314CD">
            <w:pPr>
              <w:spacing w:after="0" w:line="240" w:lineRule="auto"/>
              <w:jc w:val="center"/>
              <w:rPr>
                <w:rFonts w:ascii="Times New Roman" w:hAnsi="Times New Roman" w:cs="Times New Roman"/>
                <w:sz w:val="24"/>
                <w:szCs w:val="24"/>
              </w:rPr>
            </w:pPr>
          </w:p>
        </w:tc>
      </w:tr>
      <w:tr w:rsidR="00D02345" w:rsidRPr="0029792C" w:rsidTr="009102B4">
        <w:trPr>
          <w:gridAfter w:val="2"/>
          <w:wAfter w:w="8702" w:type="dxa"/>
          <w:trHeight w:val="421"/>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Пение лирических и плясовых  песен</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занятие-беседа</w:t>
            </w:r>
          </w:p>
        </w:tc>
        <w:tc>
          <w:tcPr>
            <w:tcW w:w="1842" w:type="dxa"/>
            <w:vMerge/>
          </w:tcPr>
          <w:p w:rsidR="00D02345" w:rsidRPr="0029792C" w:rsidRDefault="00D02345" w:rsidP="005314CD">
            <w:pPr>
              <w:spacing w:after="0" w:line="240" w:lineRule="auto"/>
              <w:jc w:val="center"/>
              <w:rPr>
                <w:rFonts w:ascii="Times New Roman" w:hAnsi="Times New Roman" w:cs="Times New Roman"/>
                <w:sz w:val="24"/>
                <w:szCs w:val="24"/>
              </w:rPr>
            </w:pPr>
          </w:p>
        </w:tc>
      </w:tr>
      <w:tr w:rsidR="00D02345" w:rsidRPr="0029792C" w:rsidTr="009102B4">
        <w:trPr>
          <w:gridAfter w:val="2"/>
          <w:wAfter w:w="8702" w:type="dxa"/>
          <w:trHeight w:val="275"/>
        </w:trPr>
        <w:tc>
          <w:tcPr>
            <w:tcW w:w="597" w:type="dxa"/>
            <w:hideMark/>
          </w:tcPr>
          <w:p w:rsidR="00D02345" w:rsidRPr="0029792C" w:rsidRDefault="00D02345" w:rsidP="005314CD">
            <w:pPr>
              <w:pStyle w:val="a7"/>
              <w:numPr>
                <w:ilvl w:val="0"/>
                <w:numId w:val="27"/>
              </w:numPr>
              <w:ind w:left="0" w:firstLine="0"/>
              <w:jc w:val="center"/>
              <w:rPr>
                <w:sz w:val="24"/>
                <w:szCs w:val="24"/>
              </w:rPr>
            </w:pPr>
          </w:p>
        </w:tc>
        <w:tc>
          <w:tcPr>
            <w:tcW w:w="3927" w:type="dxa"/>
            <w:hideMark/>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Пение лирических и плясовых  песен</w:t>
            </w:r>
          </w:p>
        </w:tc>
        <w:tc>
          <w:tcPr>
            <w:tcW w:w="996" w:type="dxa"/>
            <w:hideMark/>
          </w:tcPr>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709" w:type="dxa"/>
            <w:hideMark/>
          </w:tcPr>
          <w:p w:rsidR="00D02345" w:rsidRPr="0029792C" w:rsidRDefault="00D02345"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 xml:space="preserve">занятие-показ, </w:t>
            </w:r>
            <w:proofErr w:type="spellStart"/>
            <w:r w:rsidRPr="0029792C">
              <w:rPr>
                <w:rFonts w:ascii="Times New Roman" w:hAnsi="Times New Roman" w:cs="Times New Roman"/>
                <w:sz w:val="24"/>
                <w:szCs w:val="24"/>
              </w:rPr>
              <w:t>практичес</w:t>
            </w:r>
            <w:proofErr w:type="spellEnd"/>
          </w:p>
          <w:p w:rsidR="00D02345" w:rsidRPr="0029792C" w:rsidRDefault="00D02345"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D02345" w:rsidRPr="0029792C" w:rsidRDefault="00D02345"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263"/>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Концертная деятельность</w:t>
            </w:r>
          </w:p>
        </w:tc>
      </w:tr>
      <w:tr w:rsidR="00940FAC" w:rsidRPr="0029792C" w:rsidTr="009102B4">
        <w:trPr>
          <w:gridAfter w:val="2"/>
          <w:wAfter w:w="8702" w:type="dxa"/>
          <w:trHeight w:val="409"/>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contextualSpacing/>
              <w:jc w:val="center"/>
              <w:rPr>
                <w:rFonts w:ascii="Times New Roman" w:hAnsi="Times New Roman" w:cs="Times New Roman"/>
                <w:sz w:val="24"/>
                <w:szCs w:val="24"/>
              </w:rPr>
            </w:pPr>
            <w:r w:rsidRPr="0029792C">
              <w:rPr>
                <w:rFonts w:ascii="Times New Roman" w:hAnsi="Times New Roman" w:cs="Times New Roman"/>
                <w:sz w:val="24"/>
                <w:szCs w:val="24"/>
              </w:rPr>
              <w:t>Праздник «Встреча весны»</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концертная деятельность</w:t>
            </w:r>
          </w:p>
        </w:tc>
        <w:tc>
          <w:tcPr>
            <w:tcW w:w="1842" w:type="dxa"/>
          </w:tcPr>
          <w:p w:rsidR="00940FAC" w:rsidRPr="0029792C" w:rsidRDefault="001E34C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Творческий просмотр</w:t>
            </w:r>
          </w:p>
        </w:tc>
      </w:tr>
      <w:tr w:rsidR="00940FAC" w:rsidRPr="0029792C" w:rsidTr="009102B4">
        <w:trPr>
          <w:gridAfter w:val="2"/>
          <w:wAfter w:w="8702" w:type="dxa"/>
          <w:trHeight w:val="261"/>
        </w:trPr>
        <w:tc>
          <w:tcPr>
            <w:tcW w:w="10059" w:type="dxa"/>
            <w:gridSpan w:val="7"/>
            <w:hideMark/>
          </w:tcPr>
          <w:p w:rsidR="00940FAC" w:rsidRPr="0029792C" w:rsidRDefault="00940FAC" w:rsidP="005314CD">
            <w:pPr>
              <w:pStyle w:val="a7"/>
              <w:ind w:left="0"/>
              <w:jc w:val="center"/>
              <w:rPr>
                <w:sz w:val="24"/>
                <w:szCs w:val="24"/>
              </w:rPr>
            </w:pPr>
            <w:r w:rsidRPr="0029792C">
              <w:rPr>
                <w:b/>
                <w:bCs/>
                <w:sz w:val="24"/>
                <w:szCs w:val="24"/>
              </w:rPr>
              <w:t>Основы народной культуры</w:t>
            </w:r>
          </w:p>
        </w:tc>
      </w:tr>
      <w:tr w:rsidR="00940FAC" w:rsidRPr="0029792C" w:rsidTr="009102B4">
        <w:trPr>
          <w:gridAfter w:val="2"/>
          <w:wAfter w:w="8702" w:type="dxa"/>
          <w:trHeight w:val="555"/>
        </w:trPr>
        <w:tc>
          <w:tcPr>
            <w:tcW w:w="4524" w:type="dxa"/>
            <w:gridSpan w:val="2"/>
            <w:hideMark/>
          </w:tcPr>
          <w:p w:rsidR="009D7F79" w:rsidRPr="0029792C" w:rsidRDefault="00940FAC" w:rsidP="005314CD">
            <w:pPr>
              <w:pStyle w:val="a7"/>
              <w:ind w:left="0"/>
              <w:rPr>
                <w:b/>
                <w:bCs/>
                <w:sz w:val="24"/>
                <w:szCs w:val="24"/>
              </w:rPr>
            </w:pPr>
            <w:r w:rsidRPr="0029792C">
              <w:rPr>
                <w:b/>
                <w:bCs/>
                <w:sz w:val="24"/>
                <w:szCs w:val="24"/>
              </w:rPr>
              <w:t>Раздел: Обряды, народный календар</w:t>
            </w:r>
            <w:r w:rsidR="005314CD" w:rsidRPr="0029792C">
              <w:rPr>
                <w:b/>
                <w:bCs/>
                <w:sz w:val="24"/>
                <w:szCs w:val="24"/>
              </w:rPr>
              <w:t>ь</w:t>
            </w:r>
          </w:p>
        </w:tc>
        <w:tc>
          <w:tcPr>
            <w:tcW w:w="996" w:type="dxa"/>
            <w:hideMark/>
          </w:tcPr>
          <w:p w:rsidR="00940FAC" w:rsidRPr="0029792C" w:rsidRDefault="005F1B9E" w:rsidP="005314C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D7F79" w:rsidRPr="0029792C" w:rsidTr="009102B4">
        <w:trPr>
          <w:gridAfter w:val="2"/>
          <w:wAfter w:w="8702" w:type="dxa"/>
          <w:trHeight w:val="838"/>
        </w:trPr>
        <w:tc>
          <w:tcPr>
            <w:tcW w:w="597" w:type="dxa"/>
            <w:hideMark/>
          </w:tcPr>
          <w:p w:rsidR="009D7F79" w:rsidRPr="0029792C" w:rsidRDefault="009D7F79" w:rsidP="005314CD">
            <w:pPr>
              <w:pStyle w:val="a7"/>
              <w:numPr>
                <w:ilvl w:val="0"/>
                <w:numId w:val="27"/>
              </w:numPr>
              <w:ind w:left="0" w:firstLine="0"/>
              <w:jc w:val="center"/>
              <w:rPr>
                <w:sz w:val="24"/>
                <w:szCs w:val="24"/>
              </w:rPr>
            </w:pPr>
          </w:p>
        </w:tc>
        <w:tc>
          <w:tcPr>
            <w:tcW w:w="3927" w:type="dxa"/>
            <w:hideMark/>
          </w:tcPr>
          <w:p w:rsidR="009D7F79" w:rsidRPr="0029792C" w:rsidRDefault="009D7F79"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Песни летнего календарного цикла. Троица</w:t>
            </w:r>
          </w:p>
        </w:tc>
        <w:tc>
          <w:tcPr>
            <w:tcW w:w="996" w:type="dxa"/>
            <w:hideMark/>
          </w:tcPr>
          <w:p w:rsidR="009D7F79" w:rsidRPr="0029792C" w:rsidRDefault="009D7F79"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1</w:t>
            </w:r>
          </w:p>
        </w:tc>
        <w:tc>
          <w:tcPr>
            <w:tcW w:w="709" w:type="dxa"/>
          </w:tcPr>
          <w:p w:rsidR="009D7F79" w:rsidRPr="0029792C" w:rsidRDefault="009D7F79" w:rsidP="005314CD">
            <w:pPr>
              <w:spacing w:after="0" w:line="240" w:lineRule="auto"/>
              <w:jc w:val="center"/>
              <w:rPr>
                <w:rFonts w:ascii="Times New Roman" w:hAnsi="Times New Roman" w:cs="Times New Roman"/>
                <w:sz w:val="24"/>
                <w:szCs w:val="24"/>
                <w:lang w:val="en-US"/>
              </w:rPr>
            </w:pPr>
          </w:p>
        </w:tc>
        <w:tc>
          <w:tcPr>
            <w:tcW w:w="709" w:type="dxa"/>
            <w:hideMark/>
          </w:tcPr>
          <w:p w:rsidR="009D7F79" w:rsidRPr="0029792C" w:rsidRDefault="009D7F79" w:rsidP="005314CD">
            <w:pPr>
              <w:spacing w:after="0" w:line="240" w:lineRule="auto"/>
              <w:jc w:val="center"/>
              <w:rPr>
                <w:rFonts w:ascii="Times New Roman" w:hAnsi="Times New Roman" w:cs="Times New Roman"/>
                <w:sz w:val="24"/>
                <w:szCs w:val="24"/>
                <w:lang w:val="en-US"/>
              </w:rPr>
            </w:pPr>
          </w:p>
        </w:tc>
        <w:tc>
          <w:tcPr>
            <w:tcW w:w="1279" w:type="dxa"/>
          </w:tcPr>
          <w:p w:rsidR="009D7F79" w:rsidRPr="0029792C" w:rsidRDefault="009D7F79"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практическое занятие</w:t>
            </w:r>
          </w:p>
        </w:tc>
        <w:tc>
          <w:tcPr>
            <w:tcW w:w="1842" w:type="dxa"/>
            <w:vMerge w:val="restart"/>
          </w:tcPr>
          <w:p w:rsidR="009D7F79" w:rsidRPr="0029792C" w:rsidRDefault="009D7F79"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p w:rsidR="009D7F79" w:rsidRPr="0029792C" w:rsidRDefault="009D7F79"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дидактическая игра</w:t>
            </w:r>
          </w:p>
          <w:p w:rsidR="009D7F79" w:rsidRPr="0029792C" w:rsidRDefault="009D7F79"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tc>
      </w:tr>
      <w:tr w:rsidR="009D7F79" w:rsidRPr="0029792C" w:rsidTr="00A260A9">
        <w:trPr>
          <w:gridAfter w:val="2"/>
          <w:wAfter w:w="8702" w:type="dxa"/>
          <w:trHeight w:val="691"/>
        </w:trPr>
        <w:tc>
          <w:tcPr>
            <w:tcW w:w="597" w:type="dxa"/>
            <w:hideMark/>
          </w:tcPr>
          <w:p w:rsidR="009D7F79" w:rsidRPr="0029792C" w:rsidRDefault="009D7F79" w:rsidP="005314CD">
            <w:pPr>
              <w:pStyle w:val="a7"/>
              <w:numPr>
                <w:ilvl w:val="0"/>
                <w:numId w:val="27"/>
              </w:numPr>
              <w:ind w:left="0" w:firstLine="0"/>
              <w:jc w:val="center"/>
              <w:rPr>
                <w:sz w:val="24"/>
                <w:szCs w:val="24"/>
              </w:rPr>
            </w:pPr>
          </w:p>
        </w:tc>
        <w:tc>
          <w:tcPr>
            <w:tcW w:w="3927" w:type="dxa"/>
            <w:hideMark/>
          </w:tcPr>
          <w:p w:rsidR="009D7F79" w:rsidRPr="0029792C" w:rsidRDefault="009D7F79"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Летние приговорки и песни</w:t>
            </w:r>
          </w:p>
        </w:tc>
        <w:tc>
          <w:tcPr>
            <w:tcW w:w="996" w:type="dxa"/>
            <w:hideMark/>
          </w:tcPr>
          <w:p w:rsidR="009D7F79" w:rsidRPr="0029792C" w:rsidRDefault="009D7F79"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D7F79" w:rsidRPr="0029792C" w:rsidRDefault="009D7F79" w:rsidP="005314CD">
            <w:pPr>
              <w:spacing w:after="0" w:line="240" w:lineRule="auto"/>
              <w:jc w:val="center"/>
              <w:rPr>
                <w:rFonts w:ascii="Times New Roman" w:hAnsi="Times New Roman" w:cs="Times New Roman"/>
                <w:sz w:val="24"/>
                <w:szCs w:val="24"/>
                <w:lang w:val="en-US"/>
              </w:rPr>
            </w:pPr>
          </w:p>
        </w:tc>
        <w:tc>
          <w:tcPr>
            <w:tcW w:w="709" w:type="dxa"/>
            <w:hideMark/>
          </w:tcPr>
          <w:p w:rsidR="009D7F79" w:rsidRPr="0029792C" w:rsidRDefault="009D7F79" w:rsidP="005314CD">
            <w:pPr>
              <w:spacing w:after="0" w:line="240" w:lineRule="auto"/>
              <w:jc w:val="center"/>
              <w:rPr>
                <w:rFonts w:ascii="Times New Roman" w:hAnsi="Times New Roman" w:cs="Times New Roman"/>
                <w:sz w:val="24"/>
                <w:szCs w:val="24"/>
                <w:lang w:val="en-US"/>
              </w:rPr>
            </w:pPr>
          </w:p>
        </w:tc>
        <w:tc>
          <w:tcPr>
            <w:tcW w:w="1279" w:type="dxa"/>
          </w:tcPr>
          <w:p w:rsidR="009D7F79" w:rsidRPr="0029792C" w:rsidRDefault="009D7F79"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практичес</w:t>
            </w:r>
            <w:proofErr w:type="spellEnd"/>
          </w:p>
          <w:p w:rsidR="009D7F79" w:rsidRPr="0029792C" w:rsidRDefault="009D7F79"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vMerge/>
          </w:tcPr>
          <w:p w:rsidR="009D7F79" w:rsidRPr="0029792C" w:rsidRDefault="009D7F79"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539"/>
        </w:trPr>
        <w:tc>
          <w:tcPr>
            <w:tcW w:w="4524" w:type="dxa"/>
            <w:gridSpan w:val="2"/>
            <w:hideMark/>
          </w:tcPr>
          <w:p w:rsidR="00940FAC" w:rsidRPr="0029792C" w:rsidRDefault="00940FAC" w:rsidP="005314CD">
            <w:pPr>
              <w:pStyle w:val="a7"/>
              <w:ind w:left="0"/>
              <w:rPr>
                <w:sz w:val="24"/>
                <w:szCs w:val="24"/>
              </w:rPr>
            </w:pPr>
            <w:r w:rsidRPr="0029792C">
              <w:rPr>
                <w:b/>
                <w:bCs/>
                <w:sz w:val="24"/>
                <w:szCs w:val="24"/>
              </w:rPr>
              <w:t>Раздел: Народные музыкальные инструменты</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b/>
                <w:bCs/>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427"/>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Игра на шумовых инструментах</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795177"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w:t>
            </w:r>
            <w:r w:rsidR="009102B4" w:rsidRPr="0029792C">
              <w:rPr>
                <w:rFonts w:ascii="Times New Roman" w:hAnsi="Times New Roman" w:cs="Times New Roman"/>
                <w:sz w:val="24"/>
                <w:szCs w:val="24"/>
              </w:rPr>
              <w:t>рактичес</w:t>
            </w:r>
            <w:proofErr w:type="spellEnd"/>
          </w:p>
          <w:p w:rsidR="00940FAC"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tcPr>
          <w:p w:rsidR="001E34C6" w:rsidRPr="0029792C" w:rsidRDefault="001E34C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Творческий</w:t>
            </w:r>
          </w:p>
          <w:p w:rsidR="00940FAC" w:rsidRPr="0029792C" w:rsidRDefault="001E34C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показ</w:t>
            </w:r>
          </w:p>
        </w:tc>
      </w:tr>
      <w:tr w:rsidR="00940FAC" w:rsidRPr="0029792C" w:rsidTr="009102B4">
        <w:trPr>
          <w:gridAfter w:val="2"/>
          <w:wAfter w:w="8702" w:type="dxa"/>
          <w:trHeight w:val="267"/>
        </w:trPr>
        <w:tc>
          <w:tcPr>
            <w:tcW w:w="10059" w:type="dxa"/>
            <w:gridSpan w:val="7"/>
            <w:hideMark/>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Вокально-хоровая работа</w:t>
            </w:r>
          </w:p>
        </w:tc>
      </w:tr>
      <w:tr w:rsidR="00940FAC" w:rsidRPr="0029792C" w:rsidTr="009102B4">
        <w:trPr>
          <w:gridAfter w:val="2"/>
          <w:wAfter w:w="8702" w:type="dxa"/>
          <w:trHeight w:val="279"/>
        </w:trPr>
        <w:tc>
          <w:tcPr>
            <w:tcW w:w="4524" w:type="dxa"/>
            <w:gridSpan w:val="2"/>
            <w:hideMark/>
          </w:tcPr>
          <w:p w:rsidR="00940FAC" w:rsidRPr="0029792C" w:rsidRDefault="00940FAC" w:rsidP="005314CD">
            <w:pPr>
              <w:pStyle w:val="a7"/>
              <w:ind w:left="0"/>
              <w:rPr>
                <w:sz w:val="24"/>
                <w:szCs w:val="24"/>
              </w:rPr>
            </w:pPr>
            <w:r w:rsidRPr="0029792C">
              <w:rPr>
                <w:b/>
                <w:bCs/>
                <w:sz w:val="24"/>
                <w:szCs w:val="24"/>
              </w:rPr>
              <w:t>Раздел: Пение в ансамбле</w:t>
            </w:r>
          </w:p>
        </w:tc>
        <w:tc>
          <w:tcPr>
            <w:tcW w:w="996" w:type="dxa"/>
            <w:hideMark/>
          </w:tcPr>
          <w:p w:rsidR="00940FAC" w:rsidRPr="0029792C" w:rsidRDefault="005F1B9E" w:rsidP="005314C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709" w:type="dxa"/>
          </w:tcPr>
          <w:p w:rsidR="00940FAC" w:rsidRPr="0029792C" w:rsidRDefault="00940FAC" w:rsidP="005314CD">
            <w:pPr>
              <w:spacing w:after="0" w:line="240" w:lineRule="auto"/>
              <w:jc w:val="center"/>
              <w:rPr>
                <w:rFonts w:ascii="Times New Roman" w:hAnsi="Times New Roman" w:cs="Times New Roman"/>
                <w:b/>
                <w:bCs/>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940FAC" w:rsidRPr="0029792C" w:rsidRDefault="00940FAC" w:rsidP="005314CD">
            <w:pPr>
              <w:spacing w:after="0" w:line="240" w:lineRule="auto"/>
              <w:jc w:val="center"/>
              <w:rPr>
                <w:rFonts w:ascii="Times New Roman" w:hAnsi="Times New Roman" w:cs="Times New Roman"/>
                <w:sz w:val="24"/>
                <w:szCs w:val="24"/>
              </w:rPr>
            </w:pP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p>
        </w:tc>
      </w:tr>
      <w:tr w:rsidR="00940FAC" w:rsidRPr="0029792C" w:rsidTr="009102B4">
        <w:trPr>
          <w:gridAfter w:val="2"/>
          <w:wAfter w:w="8702" w:type="dxa"/>
          <w:trHeight w:val="698"/>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Повторение пройденного репертуара в  течение учебного год</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D02345" w:rsidRPr="0029792C" w:rsidRDefault="00D02345"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п</w:t>
            </w:r>
            <w:r w:rsidR="009102B4" w:rsidRPr="0029792C">
              <w:rPr>
                <w:rFonts w:ascii="Times New Roman" w:hAnsi="Times New Roman" w:cs="Times New Roman"/>
                <w:sz w:val="24"/>
                <w:szCs w:val="24"/>
              </w:rPr>
              <w:t>рактичес</w:t>
            </w:r>
            <w:proofErr w:type="spellEnd"/>
          </w:p>
          <w:p w:rsidR="00940FAC" w:rsidRPr="0029792C" w:rsidRDefault="009102B4"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кое занятие</w:t>
            </w:r>
          </w:p>
        </w:tc>
        <w:tc>
          <w:tcPr>
            <w:tcW w:w="1842" w:type="dxa"/>
          </w:tcPr>
          <w:p w:rsidR="00940FAC" w:rsidRPr="0029792C" w:rsidRDefault="00940FAC"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Прослушивание</w:t>
            </w:r>
          </w:p>
        </w:tc>
      </w:tr>
      <w:tr w:rsidR="00940FAC" w:rsidRPr="0029792C" w:rsidTr="009102B4">
        <w:trPr>
          <w:gridAfter w:val="2"/>
          <w:wAfter w:w="8702" w:type="dxa"/>
          <w:trHeight w:val="270"/>
        </w:trPr>
        <w:tc>
          <w:tcPr>
            <w:tcW w:w="10059" w:type="dxa"/>
            <w:gridSpan w:val="7"/>
            <w:hideMark/>
          </w:tcPr>
          <w:p w:rsidR="00940FAC" w:rsidRPr="0029792C" w:rsidRDefault="00940FAC" w:rsidP="00E15B7C">
            <w:pPr>
              <w:spacing w:after="0" w:line="240" w:lineRule="auto"/>
              <w:jc w:val="center"/>
              <w:rPr>
                <w:rFonts w:ascii="Times New Roman" w:hAnsi="Times New Roman" w:cs="Times New Roman"/>
                <w:sz w:val="24"/>
                <w:szCs w:val="24"/>
              </w:rPr>
            </w:pPr>
            <w:r w:rsidRPr="0029792C">
              <w:rPr>
                <w:rFonts w:ascii="Times New Roman" w:hAnsi="Times New Roman" w:cs="Times New Roman"/>
                <w:b/>
                <w:bCs/>
                <w:sz w:val="24"/>
                <w:szCs w:val="24"/>
              </w:rPr>
              <w:t>Концертная деятельность</w:t>
            </w:r>
          </w:p>
        </w:tc>
      </w:tr>
      <w:tr w:rsidR="00940FAC" w:rsidRPr="0029792C" w:rsidTr="009102B4">
        <w:trPr>
          <w:gridAfter w:val="2"/>
          <w:wAfter w:w="8702" w:type="dxa"/>
          <w:trHeight w:val="295"/>
        </w:trPr>
        <w:tc>
          <w:tcPr>
            <w:tcW w:w="597" w:type="dxa"/>
            <w:hideMark/>
          </w:tcPr>
          <w:p w:rsidR="00940FAC" w:rsidRPr="0029792C" w:rsidRDefault="00940FAC" w:rsidP="005314CD">
            <w:pPr>
              <w:pStyle w:val="a7"/>
              <w:numPr>
                <w:ilvl w:val="0"/>
                <w:numId w:val="27"/>
              </w:numPr>
              <w:ind w:left="0" w:firstLine="0"/>
              <w:jc w:val="center"/>
              <w:rPr>
                <w:sz w:val="24"/>
                <w:szCs w:val="24"/>
              </w:rPr>
            </w:pPr>
          </w:p>
        </w:tc>
        <w:tc>
          <w:tcPr>
            <w:tcW w:w="3927" w:type="dxa"/>
            <w:hideMark/>
          </w:tcPr>
          <w:p w:rsidR="00940FAC" w:rsidRPr="0029792C" w:rsidRDefault="00940FAC" w:rsidP="005314CD">
            <w:pPr>
              <w:spacing w:after="0" w:line="240" w:lineRule="auto"/>
              <w:rPr>
                <w:rFonts w:ascii="Times New Roman" w:hAnsi="Times New Roman" w:cs="Times New Roman"/>
                <w:sz w:val="24"/>
                <w:szCs w:val="24"/>
              </w:rPr>
            </w:pPr>
            <w:r w:rsidRPr="0029792C">
              <w:rPr>
                <w:rFonts w:ascii="Times New Roman" w:hAnsi="Times New Roman" w:cs="Times New Roman"/>
                <w:sz w:val="24"/>
                <w:szCs w:val="24"/>
              </w:rPr>
              <w:t>Итоговый отчетный концерт</w:t>
            </w:r>
          </w:p>
        </w:tc>
        <w:tc>
          <w:tcPr>
            <w:tcW w:w="996"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r w:rsidRPr="0029792C">
              <w:rPr>
                <w:rFonts w:ascii="Times New Roman" w:hAnsi="Times New Roman" w:cs="Times New Roman"/>
                <w:sz w:val="24"/>
                <w:szCs w:val="24"/>
                <w:lang w:val="en-US"/>
              </w:rPr>
              <w:t>1</w:t>
            </w:r>
          </w:p>
        </w:tc>
        <w:tc>
          <w:tcPr>
            <w:tcW w:w="709" w:type="dxa"/>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709" w:type="dxa"/>
            <w:hideMark/>
          </w:tcPr>
          <w:p w:rsidR="00940FAC" w:rsidRPr="0029792C" w:rsidRDefault="00940FAC" w:rsidP="005314CD">
            <w:pPr>
              <w:spacing w:after="0" w:line="240" w:lineRule="auto"/>
              <w:jc w:val="center"/>
              <w:rPr>
                <w:rFonts w:ascii="Times New Roman" w:hAnsi="Times New Roman" w:cs="Times New Roman"/>
                <w:sz w:val="24"/>
                <w:szCs w:val="24"/>
                <w:lang w:val="en-US"/>
              </w:rPr>
            </w:pPr>
          </w:p>
        </w:tc>
        <w:tc>
          <w:tcPr>
            <w:tcW w:w="1279" w:type="dxa"/>
          </w:tcPr>
          <w:p w:rsidR="00795177" w:rsidRPr="0029792C" w:rsidRDefault="009102B4" w:rsidP="005314CD">
            <w:pPr>
              <w:spacing w:after="0" w:line="240" w:lineRule="auto"/>
              <w:jc w:val="center"/>
              <w:rPr>
                <w:rFonts w:ascii="Times New Roman" w:hAnsi="Times New Roman" w:cs="Times New Roman"/>
                <w:sz w:val="24"/>
                <w:szCs w:val="24"/>
              </w:rPr>
            </w:pPr>
            <w:proofErr w:type="gramStart"/>
            <w:r w:rsidRPr="0029792C">
              <w:rPr>
                <w:rFonts w:ascii="Times New Roman" w:hAnsi="Times New Roman" w:cs="Times New Roman"/>
                <w:sz w:val="24"/>
                <w:szCs w:val="24"/>
              </w:rPr>
              <w:t>концертная</w:t>
            </w:r>
            <w:proofErr w:type="gramEnd"/>
            <w:r w:rsidRPr="0029792C">
              <w:rPr>
                <w:rFonts w:ascii="Times New Roman" w:hAnsi="Times New Roman" w:cs="Times New Roman"/>
                <w:sz w:val="24"/>
                <w:szCs w:val="24"/>
              </w:rPr>
              <w:t xml:space="preserve"> деятель</w:t>
            </w:r>
          </w:p>
          <w:p w:rsidR="00940FAC" w:rsidRPr="0029792C" w:rsidRDefault="009102B4" w:rsidP="005314CD">
            <w:pPr>
              <w:spacing w:after="0" w:line="240" w:lineRule="auto"/>
              <w:jc w:val="center"/>
              <w:rPr>
                <w:rFonts w:ascii="Times New Roman" w:hAnsi="Times New Roman" w:cs="Times New Roman"/>
                <w:sz w:val="24"/>
                <w:szCs w:val="24"/>
              </w:rPr>
            </w:pPr>
            <w:proofErr w:type="spellStart"/>
            <w:r w:rsidRPr="0029792C">
              <w:rPr>
                <w:rFonts w:ascii="Times New Roman" w:hAnsi="Times New Roman" w:cs="Times New Roman"/>
                <w:sz w:val="24"/>
                <w:szCs w:val="24"/>
              </w:rPr>
              <w:t>ность</w:t>
            </w:r>
            <w:proofErr w:type="spellEnd"/>
          </w:p>
        </w:tc>
        <w:tc>
          <w:tcPr>
            <w:tcW w:w="1842" w:type="dxa"/>
          </w:tcPr>
          <w:p w:rsidR="00940FAC" w:rsidRPr="0029792C" w:rsidRDefault="001E34C6" w:rsidP="005314CD">
            <w:pPr>
              <w:spacing w:after="0" w:line="240" w:lineRule="auto"/>
              <w:jc w:val="center"/>
              <w:rPr>
                <w:rFonts w:ascii="Times New Roman" w:hAnsi="Times New Roman" w:cs="Times New Roman"/>
                <w:sz w:val="24"/>
                <w:szCs w:val="24"/>
              </w:rPr>
            </w:pPr>
            <w:r w:rsidRPr="0029792C">
              <w:rPr>
                <w:rFonts w:ascii="Times New Roman" w:hAnsi="Times New Roman" w:cs="Times New Roman"/>
                <w:sz w:val="24"/>
                <w:szCs w:val="24"/>
              </w:rPr>
              <w:t>Творческий просмотр</w:t>
            </w:r>
          </w:p>
        </w:tc>
      </w:tr>
      <w:tr w:rsidR="00940FAC" w:rsidRPr="005314CD" w:rsidTr="009102B4">
        <w:trPr>
          <w:gridAfter w:val="2"/>
          <w:wAfter w:w="8702" w:type="dxa"/>
          <w:trHeight w:val="295"/>
        </w:trPr>
        <w:tc>
          <w:tcPr>
            <w:tcW w:w="597" w:type="dxa"/>
            <w:hideMark/>
          </w:tcPr>
          <w:p w:rsidR="00940FAC" w:rsidRPr="0029792C" w:rsidRDefault="00940FAC" w:rsidP="005314CD">
            <w:pPr>
              <w:spacing w:after="0" w:line="240" w:lineRule="auto"/>
              <w:rPr>
                <w:rFonts w:ascii="Times New Roman" w:hAnsi="Times New Roman" w:cs="Times New Roman"/>
                <w:sz w:val="24"/>
                <w:szCs w:val="24"/>
              </w:rPr>
            </w:pPr>
          </w:p>
        </w:tc>
        <w:tc>
          <w:tcPr>
            <w:tcW w:w="9462" w:type="dxa"/>
            <w:gridSpan w:val="6"/>
            <w:hideMark/>
          </w:tcPr>
          <w:p w:rsidR="00940FAC" w:rsidRPr="005314CD" w:rsidRDefault="00940FAC" w:rsidP="005314CD">
            <w:pPr>
              <w:spacing w:after="0" w:line="240" w:lineRule="auto"/>
              <w:rPr>
                <w:rFonts w:ascii="Times New Roman" w:hAnsi="Times New Roman" w:cs="Times New Roman"/>
                <w:b/>
                <w:sz w:val="24"/>
                <w:szCs w:val="24"/>
              </w:rPr>
            </w:pPr>
            <w:r w:rsidRPr="0029792C">
              <w:rPr>
                <w:rFonts w:ascii="Times New Roman" w:hAnsi="Times New Roman" w:cs="Times New Roman"/>
                <w:b/>
                <w:sz w:val="24"/>
                <w:szCs w:val="24"/>
              </w:rPr>
              <w:t>Всего</w:t>
            </w:r>
            <w:r w:rsidR="00D02345" w:rsidRPr="0029792C">
              <w:rPr>
                <w:rFonts w:ascii="Times New Roman" w:hAnsi="Times New Roman" w:cs="Times New Roman"/>
                <w:b/>
                <w:sz w:val="24"/>
                <w:szCs w:val="24"/>
              </w:rPr>
              <w:t>:</w:t>
            </w:r>
            <w:r w:rsidR="005314CD" w:rsidRPr="0029792C">
              <w:rPr>
                <w:rFonts w:ascii="Times New Roman" w:hAnsi="Times New Roman" w:cs="Times New Roman"/>
                <w:b/>
                <w:sz w:val="24"/>
                <w:szCs w:val="24"/>
              </w:rPr>
              <w:t xml:space="preserve"> 72</w:t>
            </w:r>
            <w:r w:rsidRPr="0029792C">
              <w:rPr>
                <w:rFonts w:ascii="Times New Roman" w:hAnsi="Times New Roman" w:cs="Times New Roman"/>
                <w:b/>
                <w:sz w:val="24"/>
                <w:szCs w:val="24"/>
              </w:rPr>
              <w:t xml:space="preserve"> часов</w:t>
            </w:r>
          </w:p>
        </w:tc>
      </w:tr>
    </w:tbl>
    <w:p w:rsidR="00C22EEB" w:rsidRDefault="00C22EEB" w:rsidP="004A0E6D">
      <w:pPr>
        <w:spacing w:after="0" w:line="240" w:lineRule="auto"/>
        <w:jc w:val="both"/>
        <w:rPr>
          <w:rFonts w:ascii="Times New Roman" w:hAnsi="Times New Roman" w:cs="Times New Roman"/>
          <w:b/>
          <w:bCs/>
          <w:sz w:val="28"/>
          <w:szCs w:val="28"/>
        </w:rPr>
      </w:pPr>
    </w:p>
    <w:p w:rsidR="00F75353" w:rsidRDefault="00F75353" w:rsidP="00E27E1C">
      <w:pPr>
        <w:spacing w:after="0" w:line="240" w:lineRule="auto"/>
        <w:ind w:firstLine="709"/>
        <w:jc w:val="both"/>
        <w:rPr>
          <w:rFonts w:ascii="Times New Roman" w:hAnsi="Times New Roman" w:cs="Times New Roman"/>
          <w:b/>
          <w:bCs/>
          <w:sz w:val="28"/>
          <w:szCs w:val="28"/>
        </w:rPr>
      </w:pPr>
    </w:p>
    <w:p w:rsidR="00F75353" w:rsidRDefault="00F75353" w:rsidP="00E27E1C">
      <w:pPr>
        <w:spacing w:after="0" w:line="240" w:lineRule="auto"/>
        <w:ind w:firstLine="709"/>
        <w:jc w:val="both"/>
        <w:rPr>
          <w:rFonts w:ascii="Times New Roman" w:hAnsi="Times New Roman" w:cs="Times New Roman"/>
          <w:b/>
          <w:bCs/>
          <w:sz w:val="28"/>
          <w:szCs w:val="28"/>
        </w:rPr>
      </w:pPr>
    </w:p>
    <w:p w:rsidR="004854FC" w:rsidRPr="00A6194E" w:rsidRDefault="00A6194E" w:rsidP="00E27E1C">
      <w:pPr>
        <w:spacing w:after="0" w:line="240" w:lineRule="auto"/>
        <w:ind w:firstLine="709"/>
        <w:jc w:val="both"/>
        <w:rPr>
          <w:rFonts w:ascii="Times New Roman" w:hAnsi="Times New Roman" w:cs="Times New Roman"/>
          <w:b/>
          <w:bCs/>
          <w:sz w:val="28"/>
          <w:szCs w:val="28"/>
          <w:u w:val="single"/>
        </w:rPr>
      </w:pPr>
      <w:r w:rsidRPr="00A6194E">
        <w:rPr>
          <w:rFonts w:ascii="Times New Roman" w:hAnsi="Times New Roman" w:cs="Times New Roman"/>
          <w:b/>
          <w:bCs/>
          <w:sz w:val="28"/>
          <w:szCs w:val="28"/>
        </w:rPr>
        <w:t xml:space="preserve">Календарный </w:t>
      </w:r>
      <w:r>
        <w:rPr>
          <w:rFonts w:ascii="Times New Roman" w:hAnsi="Times New Roman" w:cs="Times New Roman"/>
          <w:b/>
          <w:bCs/>
          <w:sz w:val="28"/>
          <w:szCs w:val="28"/>
        </w:rPr>
        <w:t>у</w:t>
      </w:r>
      <w:r w:rsidR="004854FC" w:rsidRPr="00A6194E">
        <w:rPr>
          <w:rFonts w:ascii="Times New Roman" w:hAnsi="Times New Roman" w:cs="Times New Roman"/>
          <w:b/>
          <w:sz w:val="28"/>
          <w:szCs w:val="28"/>
        </w:rPr>
        <w:t>чебный график</w:t>
      </w:r>
      <w:r w:rsidR="00796797">
        <w:rPr>
          <w:rFonts w:ascii="Times New Roman" w:hAnsi="Times New Roman" w:cs="Times New Roman"/>
          <w:b/>
          <w:sz w:val="28"/>
          <w:szCs w:val="28"/>
        </w:rPr>
        <w:t xml:space="preserve"> </w:t>
      </w:r>
      <w:r w:rsidR="004854FC" w:rsidRPr="00A6194E">
        <w:rPr>
          <w:rFonts w:ascii="Times New Roman" w:hAnsi="Times New Roman" w:cs="Times New Roman"/>
          <w:b/>
          <w:bCs/>
          <w:sz w:val="28"/>
          <w:szCs w:val="28"/>
          <w:u w:val="single"/>
        </w:rPr>
        <w:t>второго года обучения</w:t>
      </w:r>
    </w:p>
    <w:p w:rsidR="004A0E6D" w:rsidRPr="004A0E6D" w:rsidRDefault="004A0E6D" w:rsidP="00E27E1C">
      <w:pPr>
        <w:spacing w:after="0" w:line="240" w:lineRule="auto"/>
        <w:ind w:firstLine="709"/>
        <w:jc w:val="both"/>
        <w:rPr>
          <w:rFonts w:ascii="Times New Roman" w:hAnsi="Times New Roman" w:cs="Times New Roman"/>
          <w:sz w:val="16"/>
          <w:szCs w:val="16"/>
        </w:rPr>
      </w:pP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2"/>
        <w:gridCol w:w="7"/>
        <w:gridCol w:w="6"/>
        <w:gridCol w:w="3825"/>
        <w:gridCol w:w="709"/>
        <w:gridCol w:w="12"/>
        <w:gridCol w:w="841"/>
        <w:gridCol w:w="994"/>
        <w:gridCol w:w="1705"/>
        <w:gridCol w:w="10"/>
        <w:gridCol w:w="1695"/>
        <w:gridCol w:w="12"/>
      </w:tblGrid>
      <w:tr w:rsidR="00212496" w:rsidRPr="008F6DB2" w:rsidTr="00212496">
        <w:trPr>
          <w:gridAfter w:val="1"/>
          <w:wAfter w:w="12" w:type="dxa"/>
          <w:trHeight w:val="828"/>
        </w:trPr>
        <w:tc>
          <w:tcPr>
            <w:tcW w:w="559" w:type="dxa"/>
            <w:gridSpan w:val="3"/>
            <w:hideMark/>
          </w:tcPr>
          <w:p w:rsidR="00212496" w:rsidRPr="008F6DB2" w:rsidRDefault="00212496"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sz w:val="24"/>
                <w:szCs w:val="24"/>
              </w:rPr>
              <w:t>№</w:t>
            </w:r>
          </w:p>
        </w:tc>
        <w:tc>
          <w:tcPr>
            <w:tcW w:w="3831" w:type="dxa"/>
            <w:gridSpan w:val="2"/>
            <w:hideMark/>
          </w:tcPr>
          <w:p w:rsidR="00212496" w:rsidRPr="008F6DB2" w:rsidRDefault="00212496" w:rsidP="00A62C82">
            <w:pPr>
              <w:spacing w:after="0" w:line="240" w:lineRule="auto"/>
              <w:jc w:val="center"/>
              <w:rPr>
                <w:rFonts w:ascii="Times New Roman" w:hAnsi="Times New Roman" w:cs="Times New Roman"/>
                <w:sz w:val="24"/>
                <w:szCs w:val="24"/>
              </w:rPr>
            </w:pPr>
            <w:r w:rsidRPr="008F6DB2">
              <w:rPr>
                <w:rFonts w:ascii="Times New Roman" w:hAnsi="Times New Roman" w:cs="Times New Roman"/>
                <w:sz w:val="24"/>
                <w:szCs w:val="24"/>
              </w:rPr>
              <w:t>Тема занятия</w:t>
            </w:r>
          </w:p>
        </w:tc>
        <w:tc>
          <w:tcPr>
            <w:tcW w:w="709" w:type="dxa"/>
            <w:hideMark/>
          </w:tcPr>
          <w:p w:rsidR="00212496" w:rsidRDefault="00212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Кол-во </w:t>
            </w:r>
          </w:p>
          <w:p w:rsidR="00212496" w:rsidRDefault="00212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часов</w:t>
            </w:r>
          </w:p>
        </w:tc>
        <w:tc>
          <w:tcPr>
            <w:tcW w:w="853" w:type="dxa"/>
            <w:gridSpan w:val="2"/>
            <w:hideMark/>
          </w:tcPr>
          <w:p w:rsidR="00212496" w:rsidRDefault="00212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по плану</w:t>
            </w:r>
          </w:p>
        </w:tc>
        <w:tc>
          <w:tcPr>
            <w:tcW w:w="994" w:type="dxa"/>
          </w:tcPr>
          <w:p w:rsidR="00212496" w:rsidRDefault="00212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по факту</w:t>
            </w:r>
          </w:p>
        </w:tc>
        <w:tc>
          <w:tcPr>
            <w:tcW w:w="1705" w:type="dxa"/>
          </w:tcPr>
          <w:p w:rsidR="00212496" w:rsidRDefault="00212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занятия</w:t>
            </w:r>
          </w:p>
        </w:tc>
        <w:tc>
          <w:tcPr>
            <w:tcW w:w="1705" w:type="dxa"/>
            <w:gridSpan w:val="2"/>
          </w:tcPr>
          <w:p w:rsidR="00212496" w:rsidRDefault="00212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p>
          <w:p w:rsidR="00212496" w:rsidRDefault="00212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контроля</w:t>
            </w:r>
          </w:p>
        </w:tc>
      </w:tr>
      <w:tr w:rsidR="00C5034F" w:rsidRPr="008F6DB2" w:rsidTr="00B63FD0">
        <w:trPr>
          <w:gridAfter w:val="1"/>
          <w:wAfter w:w="12" w:type="dxa"/>
          <w:trHeight w:val="265"/>
        </w:trPr>
        <w:tc>
          <w:tcPr>
            <w:tcW w:w="10356" w:type="dxa"/>
            <w:gridSpan w:val="12"/>
            <w:hideMark/>
          </w:tcPr>
          <w:p w:rsidR="00C5034F" w:rsidRPr="008F6DB2" w:rsidRDefault="00C5034F"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Pr="008F6DB2">
              <w:rPr>
                <w:rFonts w:ascii="Times New Roman" w:hAnsi="Times New Roman" w:cs="Times New Roman"/>
                <w:b/>
                <w:bCs/>
                <w:sz w:val="24"/>
                <w:szCs w:val="24"/>
              </w:rPr>
              <w:t>Основы народной культуры</w:t>
            </w:r>
          </w:p>
        </w:tc>
      </w:tr>
      <w:tr w:rsidR="00212496" w:rsidRPr="008F6DB2" w:rsidTr="00212496">
        <w:trPr>
          <w:gridAfter w:val="1"/>
          <w:wAfter w:w="12" w:type="dxa"/>
          <w:trHeight w:val="355"/>
        </w:trPr>
        <w:tc>
          <w:tcPr>
            <w:tcW w:w="4390" w:type="dxa"/>
            <w:gridSpan w:val="5"/>
            <w:hideMark/>
          </w:tcPr>
          <w:p w:rsidR="00212496" w:rsidRPr="008F6DB2" w:rsidRDefault="00C5034F" w:rsidP="000B6E1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Раздел:</w:t>
            </w:r>
            <w:r w:rsidR="00212496" w:rsidRPr="008F6DB2">
              <w:rPr>
                <w:rFonts w:ascii="Times New Roman" w:hAnsi="Times New Roman" w:cs="Times New Roman"/>
                <w:b/>
                <w:bCs/>
                <w:sz w:val="24"/>
                <w:szCs w:val="24"/>
              </w:rPr>
              <w:t xml:space="preserve"> Обряды, народный календарь</w:t>
            </w:r>
          </w:p>
        </w:tc>
        <w:tc>
          <w:tcPr>
            <w:tcW w:w="709" w:type="dxa"/>
            <w:hideMark/>
          </w:tcPr>
          <w:p w:rsidR="00212496" w:rsidRPr="00172EA2" w:rsidRDefault="00212496" w:rsidP="00A62C82">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4</w:t>
            </w:r>
          </w:p>
        </w:tc>
        <w:tc>
          <w:tcPr>
            <w:tcW w:w="853" w:type="dxa"/>
            <w:gridSpan w:val="2"/>
          </w:tcPr>
          <w:p w:rsidR="00212496" w:rsidRPr="008F6DB2" w:rsidRDefault="00212496" w:rsidP="00A62C82">
            <w:pPr>
              <w:spacing w:after="0" w:line="240" w:lineRule="auto"/>
              <w:jc w:val="center"/>
              <w:rPr>
                <w:rFonts w:ascii="Times New Roman" w:hAnsi="Times New Roman" w:cs="Times New Roman"/>
                <w:sz w:val="24"/>
                <w:szCs w:val="24"/>
              </w:rPr>
            </w:pPr>
          </w:p>
        </w:tc>
        <w:tc>
          <w:tcPr>
            <w:tcW w:w="994" w:type="dxa"/>
          </w:tcPr>
          <w:p w:rsidR="00212496" w:rsidRPr="008F6DB2" w:rsidRDefault="00212496" w:rsidP="00A62C82">
            <w:pPr>
              <w:spacing w:after="0" w:line="240" w:lineRule="auto"/>
              <w:jc w:val="center"/>
              <w:rPr>
                <w:rFonts w:ascii="Times New Roman" w:hAnsi="Times New Roman" w:cs="Times New Roman"/>
                <w:sz w:val="24"/>
                <w:szCs w:val="24"/>
              </w:rPr>
            </w:pPr>
          </w:p>
        </w:tc>
        <w:tc>
          <w:tcPr>
            <w:tcW w:w="1705" w:type="dxa"/>
          </w:tcPr>
          <w:p w:rsidR="00212496" w:rsidRPr="008F6DB2" w:rsidRDefault="00212496" w:rsidP="00A62C82">
            <w:pPr>
              <w:spacing w:after="0" w:line="240" w:lineRule="auto"/>
              <w:jc w:val="center"/>
              <w:rPr>
                <w:rFonts w:ascii="Times New Roman" w:hAnsi="Times New Roman" w:cs="Times New Roman"/>
                <w:sz w:val="24"/>
                <w:szCs w:val="24"/>
              </w:rPr>
            </w:pPr>
          </w:p>
        </w:tc>
        <w:tc>
          <w:tcPr>
            <w:tcW w:w="1705" w:type="dxa"/>
            <w:gridSpan w:val="2"/>
          </w:tcPr>
          <w:p w:rsidR="00212496" w:rsidRPr="008F6DB2" w:rsidRDefault="00212496" w:rsidP="00A62C82">
            <w:pPr>
              <w:spacing w:after="0" w:line="240" w:lineRule="auto"/>
              <w:jc w:val="center"/>
              <w:rPr>
                <w:rFonts w:ascii="Times New Roman" w:hAnsi="Times New Roman" w:cs="Times New Roman"/>
                <w:sz w:val="24"/>
                <w:szCs w:val="24"/>
              </w:rPr>
            </w:pPr>
          </w:p>
        </w:tc>
      </w:tr>
      <w:tr w:rsidR="00E168F2" w:rsidRPr="008F6DB2" w:rsidTr="00212496">
        <w:trPr>
          <w:gridAfter w:val="1"/>
          <w:wAfter w:w="12" w:type="dxa"/>
          <w:trHeight w:val="361"/>
        </w:trPr>
        <w:tc>
          <w:tcPr>
            <w:tcW w:w="559" w:type="dxa"/>
            <w:gridSpan w:val="3"/>
            <w:hideMark/>
          </w:tcPr>
          <w:p w:rsidR="00E168F2" w:rsidRPr="0029792C" w:rsidRDefault="00E168F2" w:rsidP="000B6E1E">
            <w:pPr>
              <w:pStyle w:val="a7"/>
              <w:numPr>
                <w:ilvl w:val="0"/>
                <w:numId w:val="28"/>
              </w:numPr>
              <w:ind w:left="0" w:firstLine="0"/>
              <w:jc w:val="center"/>
              <w:rPr>
                <w:sz w:val="24"/>
                <w:szCs w:val="24"/>
              </w:rPr>
            </w:pPr>
          </w:p>
        </w:tc>
        <w:tc>
          <w:tcPr>
            <w:tcW w:w="3831" w:type="dxa"/>
            <w:gridSpan w:val="2"/>
            <w:hideMark/>
          </w:tcPr>
          <w:p w:rsidR="00E168F2" w:rsidRPr="008F6DB2" w:rsidRDefault="00E168F2"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Вводное занятие. Русский народ.</w:t>
            </w:r>
          </w:p>
        </w:tc>
        <w:tc>
          <w:tcPr>
            <w:tcW w:w="709" w:type="dxa"/>
            <w:hideMark/>
          </w:tcPr>
          <w:p w:rsidR="00E168F2" w:rsidRPr="00172EA2" w:rsidRDefault="00E168F2"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3" w:type="dxa"/>
            <w:gridSpan w:val="2"/>
          </w:tcPr>
          <w:p w:rsidR="00E168F2" w:rsidRPr="008F6DB2" w:rsidRDefault="00E168F2" w:rsidP="00977C87">
            <w:pPr>
              <w:spacing w:after="0" w:line="240" w:lineRule="auto"/>
              <w:jc w:val="center"/>
              <w:rPr>
                <w:rFonts w:ascii="Times New Roman" w:hAnsi="Times New Roman" w:cs="Times New Roman"/>
                <w:sz w:val="24"/>
                <w:szCs w:val="24"/>
              </w:rPr>
            </w:pPr>
          </w:p>
        </w:tc>
        <w:tc>
          <w:tcPr>
            <w:tcW w:w="994" w:type="dxa"/>
          </w:tcPr>
          <w:p w:rsidR="00E168F2" w:rsidRDefault="00E168F2" w:rsidP="00977C87">
            <w:pPr>
              <w:spacing w:after="0" w:line="240" w:lineRule="auto"/>
              <w:jc w:val="center"/>
              <w:rPr>
                <w:rFonts w:ascii="Times New Roman" w:hAnsi="Times New Roman" w:cs="Times New Roman"/>
                <w:sz w:val="24"/>
                <w:szCs w:val="24"/>
              </w:rPr>
            </w:pPr>
          </w:p>
        </w:tc>
        <w:tc>
          <w:tcPr>
            <w:tcW w:w="1705" w:type="dxa"/>
          </w:tcPr>
          <w:p w:rsidR="00E168F2" w:rsidRPr="00C1359B"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занятие-беседа</w:t>
            </w:r>
          </w:p>
        </w:tc>
        <w:tc>
          <w:tcPr>
            <w:tcW w:w="1705" w:type="dxa"/>
            <w:gridSpan w:val="2"/>
            <w:vMerge w:val="restart"/>
          </w:tcPr>
          <w:p w:rsidR="00E168F2" w:rsidRDefault="00E168F2"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E168F2" w:rsidRDefault="00E168F2"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зачёт,</w:t>
            </w:r>
          </w:p>
          <w:p w:rsidR="00E168F2" w:rsidRPr="008F6DB2" w:rsidRDefault="00E168F2" w:rsidP="00E168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опрос, дидактическая игра</w:t>
            </w:r>
          </w:p>
        </w:tc>
      </w:tr>
      <w:tr w:rsidR="00E168F2" w:rsidRPr="008F6DB2" w:rsidTr="00212496">
        <w:trPr>
          <w:gridAfter w:val="1"/>
          <w:wAfter w:w="12" w:type="dxa"/>
          <w:trHeight w:val="495"/>
        </w:trPr>
        <w:tc>
          <w:tcPr>
            <w:tcW w:w="559" w:type="dxa"/>
            <w:gridSpan w:val="3"/>
            <w:hideMark/>
          </w:tcPr>
          <w:p w:rsidR="00E168F2" w:rsidRPr="0029792C" w:rsidRDefault="00E168F2" w:rsidP="000B6E1E">
            <w:pPr>
              <w:pStyle w:val="a7"/>
              <w:numPr>
                <w:ilvl w:val="0"/>
                <w:numId w:val="28"/>
              </w:numPr>
              <w:ind w:left="0" w:firstLine="0"/>
              <w:jc w:val="center"/>
              <w:rPr>
                <w:sz w:val="24"/>
                <w:szCs w:val="24"/>
              </w:rPr>
            </w:pPr>
          </w:p>
        </w:tc>
        <w:tc>
          <w:tcPr>
            <w:tcW w:w="3831" w:type="dxa"/>
            <w:gridSpan w:val="2"/>
            <w:hideMark/>
          </w:tcPr>
          <w:p w:rsidR="00E168F2" w:rsidRPr="00DF5EDD" w:rsidRDefault="00E168F2" w:rsidP="00977C87">
            <w:pPr>
              <w:spacing w:after="0" w:line="240" w:lineRule="auto"/>
              <w:rPr>
                <w:rFonts w:ascii="Times New Roman" w:hAnsi="Times New Roman" w:cs="Times New Roman"/>
                <w:sz w:val="24"/>
                <w:szCs w:val="24"/>
              </w:rPr>
            </w:pPr>
            <w:r w:rsidRPr="00DF5EDD">
              <w:rPr>
                <w:rFonts w:ascii="Times New Roman" w:hAnsi="Times New Roman" w:cs="Times New Roman"/>
                <w:sz w:val="24"/>
                <w:szCs w:val="24"/>
              </w:rPr>
              <w:t>Трудовые и артельные песни</w:t>
            </w:r>
          </w:p>
        </w:tc>
        <w:tc>
          <w:tcPr>
            <w:tcW w:w="709" w:type="dxa"/>
            <w:hideMark/>
          </w:tcPr>
          <w:p w:rsidR="00E168F2" w:rsidRP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E168F2" w:rsidRPr="003C65B9" w:rsidRDefault="00E168F2" w:rsidP="00977C87">
            <w:pPr>
              <w:spacing w:after="0" w:line="240" w:lineRule="auto"/>
              <w:jc w:val="center"/>
              <w:rPr>
                <w:rFonts w:ascii="Times New Roman" w:hAnsi="Times New Roman" w:cs="Times New Roman"/>
                <w:sz w:val="24"/>
                <w:szCs w:val="24"/>
                <w:highlight w:val="red"/>
              </w:rPr>
            </w:pPr>
          </w:p>
        </w:tc>
        <w:tc>
          <w:tcPr>
            <w:tcW w:w="994" w:type="dxa"/>
          </w:tcPr>
          <w:p w:rsidR="00E168F2" w:rsidRDefault="00E168F2" w:rsidP="00977C87">
            <w:pPr>
              <w:spacing w:after="0" w:line="240" w:lineRule="auto"/>
              <w:jc w:val="center"/>
              <w:rPr>
                <w:rFonts w:ascii="Times New Roman" w:hAnsi="Times New Roman" w:cs="Times New Roman"/>
                <w:sz w:val="24"/>
                <w:szCs w:val="24"/>
              </w:rPr>
            </w:pPr>
          </w:p>
        </w:tc>
        <w:tc>
          <w:tcPr>
            <w:tcW w:w="1705" w:type="dxa"/>
          </w:tcPr>
          <w:p w:rsidR="00E168F2" w:rsidRPr="002A00F7"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E168F2" w:rsidRPr="002A00F7">
              <w:rPr>
                <w:rFonts w:ascii="Times New Roman" w:hAnsi="Times New Roman" w:cs="Times New Roman"/>
                <w:sz w:val="24"/>
                <w:szCs w:val="24"/>
              </w:rPr>
              <w:t>лушание</w:t>
            </w:r>
            <w:r w:rsidR="009102B4">
              <w:rPr>
                <w:rFonts w:ascii="Times New Roman" w:hAnsi="Times New Roman" w:cs="Times New Roman"/>
                <w:sz w:val="24"/>
                <w:szCs w:val="24"/>
              </w:rPr>
              <w:t>, беседа</w:t>
            </w:r>
          </w:p>
        </w:tc>
        <w:tc>
          <w:tcPr>
            <w:tcW w:w="1705" w:type="dxa"/>
            <w:gridSpan w:val="2"/>
            <w:vMerge/>
          </w:tcPr>
          <w:p w:rsidR="00E168F2" w:rsidRPr="008F6DB2" w:rsidRDefault="00E168F2" w:rsidP="00977C87">
            <w:pPr>
              <w:spacing w:after="0" w:line="240" w:lineRule="auto"/>
              <w:jc w:val="center"/>
              <w:rPr>
                <w:rFonts w:ascii="Times New Roman" w:hAnsi="Times New Roman" w:cs="Times New Roman"/>
                <w:sz w:val="24"/>
                <w:szCs w:val="24"/>
              </w:rPr>
            </w:pPr>
          </w:p>
        </w:tc>
      </w:tr>
      <w:tr w:rsidR="00DF5EDD" w:rsidRPr="008F6DB2" w:rsidTr="00212496">
        <w:trPr>
          <w:gridAfter w:val="1"/>
          <w:wAfter w:w="12" w:type="dxa"/>
          <w:trHeight w:val="495"/>
        </w:trPr>
        <w:tc>
          <w:tcPr>
            <w:tcW w:w="559" w:type="dxa"/>
            <w:gridSpan w:val="3"/>
            <w:hideMark/>
          </w:tcPr>
          <w:p w:rsidR="00DF5EDD" w:rsidRPr="0029792C" w:rsidRDefault="00DF5EDD" w:rsidP="000B6E1E">
            <w:pPr>
              <w:pStyle w:val="a7"/>
              <w:numPr>
                <w:ilvl w:val="0"/>
                <w:numId w:val="28"/>
              </w:numPr>
              <w:ind w:left="0" w:firstLine="0"/>
              <w:jc w:val="center"/>
              <w:rPr>
                <w:sz w:val="24"/>
                <w:szCs w:val="24"/>
              </w:rPr>
            </w:pPr>
          </w:p>
        </w:tc>
        <w:tc>
          <w:tcPr>
            <w:tcW w:w="3831" w:type="dxa"/>
            <w:gridSpan w:val="2"/>
            <w:hideMark/>
          </w:tcPr>
          <w:p w:rsidR="00DF5EDD" w:rsidRPr="00DF5EDD" w:rsidRDefault="00DF5EDD" w:rsidP="00A260A9">
            <w:pPr>
              <w:spacing w:after="0" w:line="240" w:lineRule="auto"/>
              <w:rPr>
                <w:rFonts w:ascii="Times New Roman" w:hAnsi="Times New Roman" w:cs="Times New Roman"/>
                <w:sz w:val="24"/>
                <w:szCs w:val="24"/>
              </w:rPr>
            </w:pPr>
            <w:r w:rsidRPr="00DF5EDD">
              <w:rPr>
                <w:rFonts w:ascii="Times New Roman" w:hAnsi="Times New Roman" w:cs="Times New Roman"/>
                <w:sz w:val="24"/>
                <w:szCs w:val="24"/>
              </w:rPr>
              <w:t>Трудовые и артельные песни</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3C65B9" w:rsidRDefault="00DF5EDD" w:rsidP="00977C87">
            <w:pPr>
              <w:spacing w:after="0" w:line="240" w:lineRule="auto"/>
              <w:jc w:val="center"/>
              <w:rPr>
                <w:rFonts w:ascii="Times New Roman" w:hAnsi="Times New Roman" w:cs="Times New Roman"/>
                <w:sz w:val="24"/>
                <w:szCs w:val="24"/>
                <w:highlight w:val="red"/>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Pr="002A00F7" w:rsidRDefault="00DF5EDD" w:rsidP="00DF5ED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видеопросмотр</w:t>
            </w:r>
            <w:proofErr w:type="spellEnd"/>
            <w:r>
              <w:rPr>
                <w:rFonts w:ascii="Times New Roman" w:hAnsi="Times New Roman" w:cs="Times New Roman"/>
                <w:sz w:val="24"/>
                <w:szCs w:val="24"/>
              </w:rPr>
              <w:t>, занятие-беседа</w:t>
            </w:r>
          </w:p>
        </w:tc>
        <w:tc>
          <w:tcPr>
            <w:tcW w:w="1705"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r>
      <w:tr w:rsidR="00C5034F" w:rsidRPr="008F6DB2" w:rsidTr="00B63FD0">
        <w:trPr>
          <w:gridAfter w:val="1"/>
          <w:wAfter w:w="12" w:type="dxa"/>
          <w:trHeight w:val="260"/>
        </w:trPr>
        <w:tc>
          <w:tcPr>
            <w:tcW w:w="10356" w:type="dxa"/>
            <w:gridSpan w:val="12"/>
            <w:hideMark/>
          </w:tcPr>
          <w:p w:rsidR="00C5034F" w:rsidRPr="00C1359B" w:rsidRDefault="00C5034F"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 xml:space="preserve"> Вокально-хоровая работа</w:t>
            </w:r>
          </w:p>
        </w:tc>
      </w:tr>
      <w:tr w:rsidR="00977C87" w:rsidRPr="008F6DB2" w:rsidTr="00212496">
        <w:trPr>
          <w:gridAfter w:val="1"/>
          <w:wAfter w:w="12" w:type="dxa"/>
          <w:trHeight w:val="279"/>
        </w:trPr>
        <w:tc>
          <w:tcPr>
            <w:tcW w:w="4390" w:type="dxa"/>
            <w:gridSpan w:val="5"/>
            <w:hideMark/>
          </w:tcPr>
          <w:p w:rsidR="00977C87" w:rsidRPr="008F6DB2" w:rsidRDefault="00C5034F"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w:t>
            </w:r>
            <w:r w:rsidR="00977C87" w:rsidRPr="008F6DB2">
              <w:rPr>
                <w:rFonts w:ascii="Times New Roman" w:hAnsi="Times New Roman" w:cs="Times New Roman"/>
                <w:b/>
                <w:bCs/>
                <w:sz w:val="24"/>
                <w:szCs w:val="24"/>
              </w:rPr>
              <w:t xml:space="preserve">  Особенности народного пения</w:t>
            </w:r>
          </w:p>
        </w:tc>
        <w:tc>
          <w:tcPr>
            <w:tcW w:w="709" w:type="dxa"/>
            <w:hideMark/>
          </w:tcPr>
          <w:p w:rsidR="00977C87" w:rsidRPr="00172EA2"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6</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E168F2" w:rsidRPr="008F6DB2" w:rsidTr="00212496">
        <w:trPr>
          <w:gridAfter w:val="1"/>
          <w:wAfter w:w="12" w:type="dxa"/>
          <w:trHeight w:val="420"/>
        </w:trPr>
        <w:tc>
          <w:tcPr>
            <w:tcW w:w="559" w:type="dxa"/>
            <w:gridSpan w:val="3"/>
            <w:hideMark/>
          </w:tcPr>
          <w:p w:rsidR="00E168F2" w:rsidRPr="0029792C" w:rsidRDefault="00E168F2" w:rsidP="000B6E1E">
            <w:pPr>
              <w:pStyle w:val="a7"/>
              <w:numPr>
                <w:ilvl w:val="0"/>
                <w:numId w:val="28"/>
              </w:numPr>
              <w:ind w:left="0" w:firstLine="0"/>
              <w:jc w:val="center"/>
              <w:rPr>
                <w:sz w:val="24"/>
                <w:szCs w:val="24"/>
              </w:rPr>
            </w:pPr>
          </w:p>
        </w:tc>
        <w:tc>
          <w:tcPr>
            <w:tcW w:w="3831" w:type="dxa"/>
            <w:gridSpan w:val="2"/>
            <w:hideMark/>
          </w:tcPr>
          <w:p w:rsidR="00E168F2" w:rsidRPr="008F6DB2" w:rsidRDefault="00E168F2"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Артикуляционная гимнастика</w:t>
            </w:r>
          </w:p>
        </w:tc>
        <w:tc>
          <w:tcPr>
            <w:tcW w:w="709" w:type="dxa"/>
            <w:hideMark/>
          </w:tcPr>
          <w:p w:rsidR="00E168F2" w:rsidRPr="00DF5EDD" w:rsidRDefault="00DF5EDD" w:rsidP="00977C87">
            <w:pPr>
              <w:spacing w:after="0" w:line="240" w:lineRule="auto"/>
              <w:jc w:val="center"/>
              <w:rPr>
                <w:rFonts w:ascii="Times New Roman" w:hAnsi="Times New Roman" w:cs="Times New Roman"/>
                <w:sz w:val="24"/>
                <w:szCs w:val="24"/>
              </w:rPr>
            </w:pPr>
            <w:r w:rsidRPr="00DF5EDD">
              <w:rPr>
                <w:rFonts w:ascii="Times New Roman" w:hAnsi="Times New Roman" w:cs="Times New Roman"/>
                <w:sz w:val="24"/>
                <w:szCs w:val="24"/>
              </w:rPr>
              <w:t>1</w:t>
            </w:r>
          </w:p>
        </w:tc>
        <w:tc>
          <w:tcPr>
            <w:tcW w:w="853" w:type="dxa"/>
            <w:gridSpan w:val="2"/>
          </w:tcPr>
          <w:p w:rsidR="00E168F2" w:rsidRPr="008F6DB2" w:rsidRDefault="00E168F2" w:rsidP="00977C87">
            <w:pPr>
              <w:spacing w:after="0" w:line="240" w:lineRule="auto"/>
              <w:jc w:val="center"/>
              <w:rPr>
                <w:rFonts w:ascii="Times New Roman" w:hAnsi="Times New Roman" w:cs="Times New Roman"/>
                <w:sz w:val="24"/>
                <w:szCs w:val="24"/>
              </w:rPr>
            </w:pPr>
          </w:p>
        </w:tc>
        <w:tc>
          <w:tcPr>
            <w:tcW w:w="994" w:type="dxa"/>
          </w:tcPr>
          <w:p w:rsidR="00E168F2" w:rsidRDefault="00E168F2" w:rsidP="00977C87">
            <w:pPr>
              <w:spacing w:after="0" w:line="240" w:lineRule="auto"/>
              <w:jc w:val="center"/>
              <w:rPr>
                <w:rFonts w:ascii="Times New Roman" w:hAnsi="Times New Roman" w:cs="Times New Roman"/>
                <w:sz w:val="24"/>
                <w:szCs w:val="24"/>
              </w:rPr>
            </w:pPr>
          </w:p>
        </w:tc>
        <w:tc>
          <w:tcPr>
            <w:tcW w:w="1705" w:type="dxa"/>
          </w:tcPr>
          <w:p w:rsidR="00E168F2"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val="restart"/>
          </w:tcPr>
          <w:p w:rsidR="00DF5EDD" w:rsidRDefault="00DF5EDD" w:rsidP="00AC55ED">
            <w:pPr>
              <w:spacing w:after="0" w:line="240" w:lineRule="auto"/>
              <w:jc w:val="center"/>
              <w:rPr>
                <w:rFonts w:ascii="Times New Roman" w:hAnsi="Times New Roman" w:cs="Times New Roman"/>
                <w:sz w:val="24"/>
                <w:szCs w:val="24"/>
              </w:rPr>
            </w:pPr>
          </w:p>
          <w:p w:rsidR="00DF5EDD" w:rsidRDefault="00DF5EDD" w:rsidP="00AC55ED">
            <w:pPr>
              <w:spacing w:after="0" w:line="240" w:lineRule="auto"/>
              <w:jc w:val="center"/>
              <w:rPr>
                <w:rFonts w:ascii="Times New Roman" w:hAnsi="Times New Roman" w:cs="Times New Roman"/>
                <w:sz w:val="24"/>
                <w:szCs w:val="24"/>
              </w:rPr>
            </w:pP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Зачет, музыкальная эстафета, творческий этюд, индивидуальное прослушивание</w:t>
            </w:r>
          </w:p>
          <w:p w:rsidR="00E168F2"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фронтальный опрос</w:t>
            </w:r>
          </w:p>
        </w:tc>
      </w:tr>
      <w:tr w:rsidR="00DF5EDD" w:rsidRPr="008F6DB2" w:rsidTr="00212496">
        <w:trPr>
          <w:gridAfter w:val="1"/>
          <w:wAfter w:w="12" w:type="dxa"/>
          <w:trHeight w:val="420"/>
        </w:trPr>
        <w:tc>
          <w:tcPr>
            <w:tcW w:w="559" w:type="dxa"/>
            <w:gridSpan w:val="3"/>
            <w:hideMark/>
          </w:tcPr>
          <w:p w:rsidR="00DF5EDD" w:rsidRPr="0029792C"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Артикуляционная гимнастика</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sidRPr="00DF5EDD">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DF5EDD" w:rsidRDefault="00DF5EDD" w:rsidP="00AC55ED">
            <w:pPr>
              <w:spacing w:after="0" w:line="240" w:lineRule="auto"/>
              <w:jc w:val="center"/>
              <w:rPr>
                <w:rFonts w:ascii="Times New Roman" w:hAnsi="Times New Roman" w:cs="Times New Roman"/>
                <w:sz w:val="24"/>
                <w:szCs w:val="24"/>
              </w:rPr>
            </w:pPr>
          </w:p>
        </w:tc>
      </w:tr>
      <w:tr w:rsidR="00E168F2" w:rsidRPr="008F6DB2" w:rsidTr="00212496">
        <w:trPr>
          <w:gridAfter w:val="1"/>
          <w:wAfter w:w="12" w:type="dxa"/>
          <w:trHeight w:val="404"/>
        </w:trPr>
        <w:tc>
          <w:tcPr>
            <w:tcW w:w="559" w:type="dxa"/>
            <w:gridSpan w:val="3"/>
            <w:hideMark/>
          </w:tcPr>
          <w:p w:rsidR="00E168F2" w:rsidRPr="0029792C" w:rsidRDefault="00E168F2" w:rsidP="000B6E1E">
            <w:pPr>
              <w:pStyle w:val="a7"/>
              <w:numPr>
                <w:ilvl w:val="0"/>
                <w:numId w:val="28"/>
              </w:numPr>
              <w:ind w:left="0" w:firstLine="0"/>
              <w:jc w:val="center"/>
              <w:rPr>
                <w:sz w:val="24"/>
                <w:szCs w:val="24"/>
              </w:rPr>
            </w:pPr>
          </w:p>
        </w:tc>
        <w:tc>
          <w:tcPr>
            <w:tcW w:w="3831" w:type="dxa"/>
            <w:gridSpan w:val="2"/>
            <w:hideMark/>
          </w:tcPr>
          <w:p w:rsidR="00E168F2" w:rsidRPr="008F6DB2" w:rsidRDefault="00E168F2"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Гласные звуки в различной позиции</w:t>
            </w:r>
          </w:p>
        </w:tc>
        <w:tc>
          <w:tcPr>
            <w:tcW w:w="709" w:type="dxa"/>
            <w:hideMark/>
          </w:tcPr>
          <w:p w:rsidR="00E168F2" w:rsidRP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E168F2" w:rsidRPr="008F6DB2" w:rsidRDefault="00E168F2" w:rsidP="00977C87">
            <w:pPr>
              <w:spacing w:after="0" w:line="240" w:lineRule="auto"/>
              <w:jc w:val="center"/>
              <w:rPr>
                <w:rFonts w:ascii="Times New Roman" w:hAnsi="Times New Roman" w:cs="Times New Roman"/>
                <w:sz w:val="24"/>
                <w:szCs w:val="24"/>
              </w:rPr>
            </w:pPr>
          </w:p>
        </w:tc>
        <w:tc>
          <w:tcPr>
            <w:tcW w:w="994" w:type="dxa"/>
          </w:tcPr>
          <w:p w:rsidR="00E168F2" w:rsidRDefault="00E168F2" w:rsidP="00977C87">
            <w:pPr>
              <w:spacing w:after="0" w:line="240" w:lineRule="auto"/>
              <w:jc w:val="center"/>
              <w:rPr>
                <w:rFonts w:ascii="Times New Roman" w:hAnsi="Times New Roman" w:cs="Times New Roman"/>
                <w:sz w:val="24"/>
                <w:szCs w:val="24"/>
              </w:rPr>
            </w:pPr>
          </w:p>
        </w:tc>
        <w:tc>
          <w:tcPr>
            <w:tcW w:w="1705" w:type="dxa"/>
          </w:tcPr>
          <w:p w:rsidR="00E168F2"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sidR="009102B4">
              <w:rPr>
                <w:rFonts w:ascii="Times New Roman" w:hAnsi="Times New Roman" w:cs="Times New Roman"/>
                <w:sz w:val="24"/>
                <w:szCs w:val="24"/>
              </w:rPr>
              <w:t>анятие</w:t>
            </w:r>
            <w:r>
              <w:rPr>
                <w:rFonts w:ascii="Times New Roman" w:hAnsi="Times New Roman" w:cs="Times New Roman"/>
                <w:sz w:val="24"/>
                <w:szCs w:val="24"/>
              </w:rPr>
              <w:t>-показ</w:t>
            </w:r>
          </w:p>
        </w:tc>
        <w:tc>
          <w:tcPr>
            <w:tcW w:w="1705" w:type="dxa"/>
            <w:gridSpan w:val="2"/>
            <w:vMerge/>
          </w:tcPr>
          <w:p w:rsidR="00E168F2" w:rsidRPr="008F6DB2" w:rsidRDefault="00E168F2" w:rsidP="00977C87">
            <w:pPr>
              <w:spacing w:after="0" w:line="240" w:lineRule="auto"/>
              <w:jc w:val="center"/>
              <w:rPr>
                <w:rFonts w:ascii="Times New Roman" w:hAnsi="Times New Roman" w:cs="Times New Roman"/>
                <w:sz w:val="24"/>
                <w:szCs w:val="24"/>
              </w:rPr>
            </w:pPr>
          </w:p>
        </w:tc>
      </w:tr>
      <w:tr w:rsidR="00DF5EDD" w:rsidRPr="008F6DB2" w:rsidTr="00212496">
        <w:trPr>
          <w:gridAfter w:val="1"/>
          <w:wAfter w:w="12" w:type="dxa"/>
          <w:trHeight w:val="404"/>
        </w:trPr>
        <w:tc>
          <w:tcPr>
            <w:tcW w:w="559" w:type="dxa"/>
            <w:gridSpan w:val="3"/>
            <w:hideMark/>
          </w:tcPr>
          <w:p w:rsidR="00DF5EDD" w:rsidRPr="0029792C"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Гласные звуки в различной позиции</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DF5EDD" w:rsidRPr="008F6DB2" w:rsidRDefault="00DF5EDD" w:rsidP="00977C87">
            <w:pPr>
              <w:spacing w:after="0" w:line="240" w:lineRule="auto"/>
              <w:jc w:val="center"/>
              <w:rPr>
                <w:rFonts w:ascii="Times New Roman" w:hAnsi="Times New Roman" w:cs="Times New Roman"/>
                <w:sz w:val="24"/>
                <w:szCs w:val="24"/>
              </w:rPr>
            </w:pPr>
          </w:p>
        </w:tc>
      </w:tr>
      <w:tr w:rsidR="00DF5EDD" w:rsidRPr="008F6DB2" w:rsidTr="00212496">
        <w:trPr>
          <w:gridAfter w:val="1"/>
          <w:wAfter w:w="12" w:type="dxa"/>
          <w:trHeight w:val="404"/>
        </w:trPr>
        <w:tc>
          <w:tcPr>
            <w:tcW w:w="559" w:type="dxa"/>
            <w:gridSpan w:val="3"/>
            <w:hideMark/>
          </w:tcPr>
          <w:p w:rsidR="00DF5EDD" w:rsidRPr="0029792C"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 xml:space="preserve">Динамика музыкального </w:t>
            </w:r>
            <w:r>
              <w:rPr>
                <w:rFonts w:ascii="Times New Roman" w:hAnsi="Times New Roman" w:cs="Times New Roman"/>
                <w:sz w:val="24"/>
                <w:szCs w:val="24"/>
              </w:rPr>
              <w:t>произведени</w:t>
            </w:r>
            <w:r w:rsidR="000B6E1E">
              <w:rPr>
                <w:rFonts w:ascii="Times New Roman" w:hAnsi="Times New Roman" w:cs="Times New Roman"/>
                <w:sz w:val="24"/>
                <w:szCs w:val="24"/>
              </w:rPr>
              <w:t>я</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highlight w:val="red"/>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слушание </w:t>
            </w:r>
          </w:p>
        </w:tc>
        <w:tc>
          <w:tcPr>
            <w:tcW w:w="1705" w:type="dxa"/>
            <w:gridSpan w:val="2"/>
            <w:vMerge/>
          </w:tcPr>
          <w:p w:rsidR="00DF5EDD" w:rsidRPr="008F6DB2" w:rsidRDefault="00DF5EDD" w:rsidP="00977C87">
            <w:pPr>
              <w:spacing w:after="0" w:line="240" w:lineRule="auto"/>
              <w:jc w:val="center"/>
              <w:rPr>
                <w:rFonts w:ascii="Times New Roman" w:hAnsi="Times New Roman" w:cs="Times New Roman"/>
                <w:sz w:val="24"/>
                <w:szCs w:val="24"/>
              </w:rPr>
            </w:pPr>
          </w:p>
        </w:tc>
      </w:tr>
      <w:tr w:rsidR="00E168F2" w:rsidRPr="008F6DB2" w:rsidTr="00212496">
        <w:trPr>
          <w:gridAfter w:val="1"/>
          <w:wAfter w:w="12" w:type="dxa"/>
          <w:trHeight w:val="838"/>
        </w:trPr>
        <w:tc>
          <w:tcPr>
            <w:tcW w:w="559" w:type="dxa"/>
            <w:gridSpan w:val="3"/>
            <w:hideMark/>
          </w:tcPr>
          <w:p w:rsidR="00E168F2" w:rsidRPr="0029792C" w:rsidRDefault="00E168F2" w:rsidP="000B6E1E">
            <w:pPr>
              <w:pStyle w:val="a7"/>
              <w:numPr>
                <w:ilvl w:val="0"/>
                <w:numId w:val="28"/>
              </w:numPr>
              <w:ind w:left="0" w:firstLine="0"/>
              <w:jc w:val="center"/>
              <w:rPr>
                <w:sz w:val="24"/>
                <w:szCs w:val="24"/>
              </w:rPr>
            </w:pPr>
          </w:p>
        </w:tc>
        <w:tc>
          <w:tcPr>
            <w:tcW w:w="3831" w:type="dxa"/>
            <w:gridSpan w:val="2"/>
            <w:hideMark/>
          </w:tcPr>
          <w:p w:rsidR="00E168F2" w:rsidRPr="008F6DB2" w:rsidRDefault="00E168F2"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Динамика музыкального произведения</w:t>
            </w:r>
          </w:p>
        </w:tc>
        <w:tc>
          <w:tcPr>
            <w:tcW w:w="709" w:type="dxa"/>
            <w:hideMark/>
          </w:tcPr>
          <w:p w:rsidR="00E168F2" w:rsidRPr="00DF5EDD" w:rsidRDefault="00DF5EDD" w:rsidP="00977C87">
            <w:pPr>
              <w:spacing w:after="0" w:line="240" w:lineRule="auto"/>
              <w:jc w:val="center"/>
              <w:rPr>
                <w:rFonts w:ascii="Times New Roman" w:hAnsi="Times New Roman" w:cs="Times New Roman"/>
                <w:sz w:val="24"/>
                <w:szCs w:val="24"/>
                <w:highlight w:val="red"/>
              </w:rPr>
            </w:pPr>
            <w:r>
              <w:rPr>
                <w:rFonts w:ascii="Times New Roman" w:hAnsi="Times New Roman" w:cs="Times New Roman"/>
                <w:sz w:val="24"/>
                <w:szCs w:val="24"/>
              </w:rPr>
              <w:t>1</w:t>
            </w:r>
          </w:p>
        </w:tc>
        <w:tc>
          <w:tcPr>
            <w:tcW w:w="853" w:type="dxa"/>
            <w:gridSpan w:val="2"/>
          </w:tcPr>
          <w:p w:rsidR="00E168F2" w:rsidRPr="008F6DB2" w:rsidRDefault="00E168F2" w:rsidP="00977C87">
            <w:pPr>
              <w:spacing w:after="0" w:line="240" w:lineRule="auto"/>
              <w:jc w:val="center"/>
              <w:rPr>
                <w:rFonts w:ascii="Times New Roman" w:hAnsi="Times New Roman" w:cs="Times New Roman"/>
                <w:sz w:val="24"/>
                <w:szCs w:val="24"/>
              </w:rPr>
            </w:pPr>
          </w:p>
        </w:tc>
        <w:tc>
          <w:tcPr>
            <w:tcW w:w="994" w:type="dxa"/>
          </w:tcPr>
          <w:p w:rsidR="00E168F2" w:rsidRDefault="00E168F2" w:rsidP="00977C87">
            <w:pPr>
              <w:spacing w:after="0" w:line="240" w:lineRule="auto"/>
              <w:jc w:val="center"/>
              <w:rPr>
                <w:rFonts w:ascii="Times New Roman" w:hAnsi="Times New Roman" w:cs="Times New Roman"/>
                <w:sz w:val="24"/>
                <w:szCs w:val="24"/>
              </w:rPr>
            </w:pPr>
          </w:p>
        </w:tc>
        <w:tc>
          <w:tcPr>
            <w:tcW w:w="1705" w:type="dxa"/>
          </w:tcPr>
          <w:p w:rsidR="00E168F2"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E168F2" w:rsidRPr="008F6DB2" w:rsidRDefault="00E168F2" w:rsidP="00977C87">
            <w:pPr>
              <w:spacing w:after="0" w:line="240" w:lineRule="auto"/>
              <w:jc w:val="center"/>
              <w:rPr>
                <w:rFonts w:ascii="Times New Roman" w:hAnsi="Times New Roman" w:cs="Times New Roman"/>
                <w:sz w:val="24"/>
                <w:szCs w:val="24"/>
              </w:rPr>
            </w:pPr>
          </w:p>
        </w:tc>
      </w:tr>
      <w:tr w:rsidR="00C5034F" w:rsidRPr="008F6DB2" w:rsidTr="00B63FD0">
        <w:trPr>
          <w:gridAfter w:val="1"/>
          <w:wAfter w:w="12" w:type="dxa"/>
          <w:trHeight w:val="260"/>
        </w:trPr>
        <w:tc>
          <w:tcPr>
            <w:tcW w:w="10356" w:type="dxa"/>
            <w:gridSpan w:val="12"/>
            <w:hideMark/>
          </w:tcPr>
          <w:p w:rsidR="00C5034F" w:rsidRPr="008F6DB2" w:rsidRDefault="00C5034F"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 xml:space="preserve">Основы </w:t>
            </w:r>
            <w:r w:rsidR="00E168F2">
              <w:rPr>
                <w:rFonts w:ascii="Times New Roman" w:hAnsi="Times New Roman" w:cs="Times New Roman"/>
                <w:b/>
                <w:bCs/>
                <w:sz w:val="24"/>
                <w:szCs w:val="24"/>
              </w:rPr>
              <w:t xml:space="preserve"> </w:t>
            </w:r>
            <w:r w:rsidRPr="008F6DB2">
              <w:rPr>
                <w:rFonts w:ascii="Times New Roman" w:hAnsi="Times New Roman" w:cs="Times New Roman"/>
                <w:b/>
                <w:bCs/>
                <w:sz w:val="24"/>
                <w:szCs w:val="24"/>
              </w:rPr>
              <w:t xml:space="preserve">народной </w:t>
            </w:r>
            <w:r w:rsidR="00E168F2">
              <w:rPr>
                <w:rFonts w:ascii="Times New Roman" w:hAnsi="Times New Roman" w:cs="Times New Roman"/>
                <w:b/>
                <w:bCs/>
                <w:sz w:val="24"/>
                <w:szCs w:val="24"/>
              </w:rPr>
              <w:t xml:space="preserve"> </w:t>
            </w:r>
            <w:r w:rsidRPr="008F6DB2">
              <w:rPr>
                <w:rFonts w:ascii="Times New Roman" w:hAnsi="Times New Roman" w:cs="Times New Roman"/>
                <w:b/>
                <w:bCs/>
                <w:sz w:val="24"/>
                <w:szCs w:val="24"/>
              </w:rPr>
              <w:t>культуры</w:t>
            </w:r>
          </w:p>
        </w:tc>
      </w:tr>
      <w:tr w:rsidR="00977C87" w:rsidRPr="008F6DB2" w:rsidTr="00212496">
        <w:trPr>
          <w:gridAfter w:val="1"/>
          <w:wAfter w:w="12" w:type="dxa"/>
          <w:trHeight w:val="285"/>
        </w:trPr>
        <w:tc>
          <w:tcPr>
            <w:tcW w:w="4390" w:type="dxa"/>
            <w:gridSpan w:val="5"/>
            <w:hideMark/>
          </w:tcPr>
          <w:p w:rsidR="00977C87" w:rsidRPr="008F6DB2" w:rsidRDefault="00C5034F"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Обряды, народный календарь</w:t>
            </w:r>
          </w:p>
        </w:tc>
        <w:tc>
          <w:tcPr>
            <w:tcW w:w="709" w:type="dxa"/>
            <w:hideMark/>
          </w:tcPr>
          <w:p w:rsidR="00977C87" w:rsidRPr="000B6E1E" w:rsidRDefault="000B6E1E" w:rsidP="00977C8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423"/>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Народные игры с припевами</w:t>
            </w:r>
          </w:p>
        </w:tc>
        <w:tc>
          <w:tcPr>
            <w:tcW w:w="709" w:type="dxa"/>
            <w:hideMark/>
          </w:tcPr>
          <w:p w:rsidR="00AC55ED" w:rsidRP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AC55ED">
              <w:rPr>
                <w:rFonts w:ascii="Times New Roman" w:hAnsi="Times New Roman" w:cs="Times New Roman"/>
                <w:sz w:val="24"/>
                <w:szCs w:val="24"/>
              </w:rPr>
              <w:t>лушание и анализ произведений</w:t>
            </w:r>
          </w:p>
        </w:tc>
        <w:tc>
          <w:tcPr>
            <w:tcW w:w="1705" w:type="dxa"/>
            <w:gridSpan w:val="2"/>
            <w:vMerge w:val="restart"/>
          </w:tcPr>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зачёт,</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опрос, дидактическая игра</w:t>
            </w:r>
          </w:p>
        </w:tc>
      </w:tr>
      <w:tr w:rsidR="00DF5EDD" w:rsidRPr="008F6DB2" w:rsidTr="00212496">
        <w:trPr>
          <w:gridAfter w:val="1"/>
          <w:wAfter w:w="12" w:type="dxa"/>
          <w:trHeight w:val="423"/>
        </w:trPr>
        <w:tc>
          <w:tcPr>
            <w:tcW w:w="559" w:type="dxa"/>
            <w:gridSpan w:val="3"/>
            <w:hideMark/>
          </w:tcPr>
          <w:p w:rsidR="00DF5EDD" w:rsidRPr="000B6E1E"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Народные игры с припевами</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слушание и анализ произведений</w:t>
            </w:r>
          </w:p>
        </w:tc>
        <w:tc>
          <w:tcPr>
            <w:tcW w:w="1705" w:type="dxa"/>
            <w:gridSpan w:val="2"/>
            <w:vMerge/>
          </w:tcPr>
          <w:p w:rsidR="00DF5EDD" w:rsidRDefault="00DF5EDD" w:rsidP="00AC55ED">
            <w:pPr>
              <w:spacing w:after="0" w:line="240" w:lineRule="auto"/>
              <w:jc w:val="center"/>
              <w:rPr>
                <w:rFonts w:ascii="Times New Roman" w:hAnsi="Times New Roman" w:cs="Times New Roman"/>
                <w:sz w:val="24"/>
                <w:szCs w:val="24"/>
              </w:rPr>
            </w:pPr>
          </w:p>
        </w:tc>
      </w:tr>
      <w:tr w:rsidR="00DF5EDD" w:rsidRPr="008F6DB2" w:rsidTr="00212496">
        <w:trPr>
          <w:gridAfter w:val="1"/>
          <w:wAfter w:w="12" w:type="dxa"/>
          <w:trHeight w:val="423"/>
        </w:trPr>
        <w:tc>
          <w:tcPr>
            <w:tcW w:w="559" w:type="dxa"/>
            <w:gridSpan w:val="3"/>
            <w:hideMark/>
          </w:tcPr>
          <w:p w:rsidR="00DF5EDD" w:rsidRPr="000B6E1E"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Песни трудового лета и осени</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 практическое занятие</w:t>
            </w:r>
          </w:p>
        </w:tc>
        <w:tc>
          <w:tcPr>
            <w:tcW w:w="1705" w:type="dxa"/>
            <w:gridSpan w:val="2"/>
            <w:vMerge/>
          </w:tcPr>
          <w:p w:rsidR="00DF5EDD" w:rsidRDefault="00DF5EDD" w:rsidP="00AC55ED">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421"/>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Песни трудового лета и осени</w:t>
            </w:r>
          </w:p>
        </w:tc>
        <w:tc>
          <w:tcPr>
            <w:tcW w:w="709" w:type="dxa"/>
            <w:hideMark/>
          </w:tcPr>
          <w:p w:rsidR="00AC55ED" w:rsidRP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009102B4">
              <w:rPr>
                <w:rFonts w:ascii="Times New Roman" w:hAnsi="Times New Roman" w:cs="Times New Roman"/>
                <w:sz w:val="24"/>
                <w:szCs w:val="24"/>
              </w:rPr>
              <w:t>еседа, практическое занятие</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C5034F" w:rsidRPr="008F6DB2" w:rsidTr="00B63FD0">
        <w:trPr>
          <w:gridAfter w:val="1"/>
          <w:wAfter w:w="12" w:type="dxa"/>
          <w:trHeight w:val="398"/>
        </w:trPr>
        <w:tc>
          <w:tcPr>
            <w:tcW w:w="10356" w:type="dxa"/>
            <w:gridSpan w:val="12"/>
            <w:hideMark/>
          </w:tcPr>
          <w:p w:rsidR="00C5034F" w:rsidRPr="008F6DB2" w:rsidRDefault="00C5034F"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Вокально - хоровая работа</w:t>
            </w:r>
          </w:p>
        </w:tc>
      </w:tr>
      <w:tr w:rsidR="00977C87" w:rsidRPr="008F6DB2" w:rsidTr="00212496">
        <w:trPr>
          <w:gridAfter w:val="1"/>
          <w:wAfter w:w="12" w:type="dxa"/>
          <w:trHeight w:val="279"/>
        </w:trPr>
        <w:tc>
          <w:tcPr>
            <w:tcW w:w="4390" w:type="dxa"/>
            <w:gridSpan w:val="5"/>
            <w:hideMark/>
          </w:tcPr>
          <w:p w:rsidR="00977C87" w:rsidRPr="008F6DB2" w:rsidRDefault="00C5034F" w:rsidP="000B6E1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Раздел:</w:t>
            </w:r>
            <w:r w:rsidR="00977C87" w:rsidRPr="008F6DB2">
              <w:rPr>
                <w:rFonts w:ascii="Times New Roman" w:hAnsi="Times New Roman" w:cs="Times New Roman"/>
                <w:b/>
                <w:bCs/>
                <w:sz w:val="24"/>
                <w:szCs w:val="24"/>
              </w:rPr>
              <w:t xml:space="preserve">  Особенности народного пения</w:t>
            </w:r>
          </w:p>
        </w:tc>
        <w:tc>
          <w:tcPr>
            <w:tcW w:w="709" w:type="dxa"/>
            <w:hideMark/>
          </w:tcPr>
          <w:p w:rsidR="00977C87" w:rsidRPr="00172EA2"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4</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409"/>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Правила дыхания при пении</w:t>
            </w:r>
          </w:p>
        </w:tc>
        <w:tc>
          <w:tcPr>
            <w:tcW w:w="709" w:type="dxa"/>
            <w:hideMark/>
          </w:tcPr>
          <w:p w:rsidR="00AC55ED" w:rsidRP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9102B4">
              <w:rPr>
                <w:rFonts w:ascii="Times New Roman" w:hAnsi="Times New Roman" w:cs="Times New Roman"/>
                <w:sz w:val="24"/>
                <w:szCs w:val="24"/>
              </w:rPr>
              <w:t>бъяснение, показ, практическое занятие</w:t>
            </w:r>
          </w:p>
        </w:tc>
        <w:tc>
          <w:tcPr>
            <w:tcW w:w="1705" w:type="dxa"/>
            <w:gridSpan w:val="2"/>
            <w:vMerge w:val="restart"/>
          </w:tcPr>
          <w:p w:rsidR="00DF5EDD" w:rsidRDefault="00DF5EDD" w:rsidP="00AC55ED">
            <w:pPr>
              <w:spacing w:after="0" w:line="240" w:lineRule="auto"/>
              <w:jc w:val="center"/>
              <w:rPr>
                <w:rFonts w:ascii="Times New Roman" w:hAnsi="Times New Roman" w:cs="Times New Roman"/>
                <w:sz w:val="24"/>
                <w:szCs w:val="24"/>
              </w:rPr>
            </w:pPr>
          </w:p>
          <w:p w:rsidR="00DF5EDD" w:rsidRDefault="00DF5EDD" w:rsidP="00AC55ED">
            <w:pPr>
              <w:spacing w:after="0" w:line="240" w:lineRule="auto"/>
              <w:jc w:val="center"/>
              <w:rPr>
                <w:rFonts w:ascii="Times New Roman" w:hAnsi="Times New Roman" w:cs="Times New Roman"/>
                <w:sz w:val="24"/>
                <w:szCs w:val="24"/>
              </w:rPr>
            </w:pPr>
          </w:p>
          <w:p w:rsidR="00DF5EDD" w:rsidRDefault="00DF5EDD" w:rsidP="00AC55ED">
            <w:pPr>
              <w:spacing w:after="0" w:line="240" w:lineRule="auto"/>
              <w:jc w:val="center"/>
              <w:rPr>
                <w:rFonts w:ascii="Times New Roman" w:hAnsi="Times New Roman" w:cs="Times New Roman"/>
                <w:sz w:val="24"/>
                <w:szCs w:val="24"/>
              </w:rPr>
            </w:pP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Зачет, творческий этюд, </w:t>
            </w:r>
            <w:r>
              <w:rPr>
                <w:rFonts w:ascii="Times New Roman" w:hAnsi="Times New Roman" w:cs="Times New Roman"/>
                <w:sz w:val="24"/>
                <w:szCs w:val="24"/>
              </w:rPr>
              <w:lastRenderedPageBreak/>
              <w:t>индивидуальное прослушивание</w:t>
            </w:r>
          </w:p>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фронтальный опрос</w:t>
            </w:r>
          </w:p>
        </w:tc>
      </w:tr>
      <w:tr w:rsidR="00DF5EDD" w:rsidRPr="008F6DB2" w:rsidTr="00212496">
        <w:trPr>
          <w:gridAfter w:val="1"/>
          <w:wAfter w:w="12" w:type="dxa"/>
          <w:trHeight w:val="409"/>
        </w:trPr>
        <w:tc>
          <w:tcPr>
            <w:tcW w:w="559" w:type="dxa"/>
            <w:gridSpan w:val="3"/>
            <w:hideMark/>
          </w:tcPr>
          <w:p w:rsidR="00DF5EDD" w:rsidRPr="000B6E1E"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Правила дыхания при пении</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объяснение, показ, </w:t>
            </w:r>
            <w:r>
              <w:rPr>
                <w:rFonts w:ascii="Times New Roman" w:hAnsi="Times New Roman" w:cs="Times New Roman"/>
                <w:sz w:val="24"/>
                <w:szCs w:val="24"/>
              </w:rPr>
              <w:lastRenderedPageBreak/>
              <w:t>практическое занятие</w:t>
            </w:r>
          </w:p>
        </w:tc>
        <w:tc>
          <w:tcPr>
            <w:tcW w:w="1705" w:type="dxa"/>
            <w:gridSpan w:val="2"/>
            <w:vMerge/>
          </w:tcPr>
          <w:p w:rsidR="00DF5EDD" w:rsidRDefault="00DF5EDD" w:rsidP="00AC55ED">
            <w:pPr>
              <w:spacing w:after="0" w:line="240" w:lineRule="auto"/>
              <w:jc w:val="center"/>
              <w:rPr>
                <w:rFonts w:ascii="Times New Roman" w:hAnsi="Times New Roman" w:cs="Times New Roman"/>
                <w:sz w:val="24"/>
                <w:szCs w:val="24"/>
              </w:rPr>
            </w:pPr>
          </w:p>
        </w:tc>
      </w:tr>
      <w:tr w:rsidR="00DF5EDD" w:rsidRPr="008F6DB2" w:rsidTr="00212496">
        <w:trPr>
          <w:gridAfter w:val="1"/>
          <w:wAfter w:w="12" w:type="dxa"/>
          <w:trHeight w:val="409"/>
        </w:trPr>
        <w:tc>
          <w:tcPr>
            <w:tcW w:w="559" w:type="dxa"/>
            <w:gridSpan w:val="3"/>
            <w:hideMark/>
          </w:tcPr>
          <w:p w:rsidR="00DF5EDD" w:rsidRPr="000B6E1E"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Техника правильного певческого дыхания</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объяснение, показ, практическое занятие</w:t>
            </w:r>
          </w:p>
        </w:tc>
        <w:tc>
          <w:tcPr>
            <w:tcW w:w="1705" w:type="dxa"/>
            <w:gridSpan w:val="2"/>
            <w:vMerge/>
          </w:tcPr>
          <w:p w:rsidR="00DF5EDD" w:rsidRDefault="00DF5EDD" w:rsidP="00AC55ED">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838"/>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Техника правильного певческого дыхания</w:t>
            </w:r>
          </w:p>
        </w:tc>
        <w:tc>
          <w:tcPr>
            <w:tcW w:w="709" w:type="dxa"/>
            <w:hideMark/>
          </w:tcPr>
          <w:p w:rsidR="00AC55ED" w:rsidRP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9102B4">
              <w:rPr>
                <w:rFonts w:ascii="Times New Roman" w:hAnsi="Times New Roman" w:cs="Times New Roman"/>
                <w:sz w:val="24"/>
                <w:szCs w:val="24"/>
              </w:rPr>
              <w:t>бъяснение, показ, практическое занятие</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C5034F" w:rsidRPr="008F6DB2" w:rsidTr="00B63FD0">
        <w:trPr>
          <w:gridAfter w:val="1"/>
          <w:wAfter w:w="12" w:type="dxa"/>
          <w:trHeight w:val="260"/>
        </w:trPr>
        <w:tc>
          <w:tcPr>
            <w:tcW w:w="10356" w:type="dxa"/>
            <w:gridSpan w:val="12"/>
            <w:hideMark/>
          </w:tcPr>
          <w:p w:rsidR="00C5034F" w:rsidRPr="008F6DB2" w:rsidRDefault="00C5034F"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Вокально-</w:t>
            </w:r>
            <w:r w:rsidRPr="008F6DB2">
              <w:rPr>
                <w:rFonts w:ascii="Times New Roman" w:hAnsi="Times New Roman" w:cs="Times New Roman"/>
                <w:b/>
                <w:bCs/>
                <w:sz w:val="24"/>
                <w:szCs w:val="24"/>
              </w:rPr>
              <w:t>хоровая работа</w:t>
            </w:r>
          </w:p>
        </w:tc>
      </w:tr>
      <w:tr w:rsidR="00977C87" w:rsidRPr="008F6DB2" w:rsidTr="00212496">
        <w:trPr>
          <w:gridAfter w:val="1"/>
          <w:wAfter w:w="12" w:type="dxa"/>
          <w:trHeight w:val="279"/>
        </w:trPr>
        <w:tc>
          <w:tcPr>
            <w:tcW w:w="4390" w:type="dxa"/>
            <w:gridSpan w:val="5"/>
            <w:hideMark/>
          </w:tcPr>
          <w:p w:rsidR="00977C87" w:rsidRPr="008F6DB2" w:rsidRDefault="00C5034F"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Слушание музыки</w:t>
            </w:r>
          </w:p>
        </w:tc>
        <w:tc>
          <w:tcPr>
            <w:tcW w:w="709" w:type="dxa"/>
            <w:hideMark/>
          </w:tcPr>
          <w:p w:rsidR="00977C87" w:rsidRPr="00172EA2"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977C87" w:rsidRPr="008F6DB2" w:rsidTr="00212496">
        <w:trPr>
          <w:gridAfter w:val="1"/>
          <w:wAfter w:w="12" w:type="dxa"/>
          <w:trHeight w:val="279"/>
        </w:trPr>
        <w:tc>
          <w:tcPr>
            <w:tcW w:w="565" w:type="dxa"/>
            <w:gridSpan w:val="4"/>
          </w:tcPr>
          <w:p w:rsidR="00977C87" w:rsidRPr="000B6E1E" w:rsidRDefault="00977C87" w:rsidP="000B6E1E">
            <w:pPr>
              <w:pStyle w:val="a7"/>
              <w:numPr>
                <w:ilvl w:val="0"/>
                <w:numId w:val="28"/>
              </w:numPr>
              <w:ind w:left="0" w:firstLine="0"/>
              <w:jc w:val="center"/>
              <w:rPr>
                <w:b/>
                <w:bCs/>
                <w:sz w:val="24"/>
                <w:szCs w:val="24"/>
              </w:rPr>
            </w:pPr>
          </w:p>
        </w:tc>
        <w:tc>
          <w:tcPr>
            <w:tcW w:w="3825" w:type="dxa"/>
          </w:tcPr>
          <w:p w:rsidR="00977C87" w:rsidRPr="008F6DB2" w:rsidRDefault="00977C87"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Слушание детских фольклорных</w:t>
            </w:r>
          </w:p>
          <w:p w:rsidR="00977C87" w:rsidRPr="008F6DB2" w:rsidRDefault="00977C87" w:rsidP="00977C87">
            <w:pPr>
              <w:spacing w:after="0" w:line="240" w:lineRule="auto"/>
              <w:rPr>
                <w:rFonts w:ascii="Times New Roman" w:hAnsi="Times New Roman" w:cs="Times New Roman"/>
                <w:b/>
                <w:bCs/>
                <w:sz w:val="24"/>
                <w:szCs w:val="24"/>
              </w:rPr>
            </w:pPr>
            <w:r w:rsidRPr="008F6DB2">
              <w:rPr>
                <w:rFonts w:ascii="Times New Roman" w:hAnsi="Times New Roman" w:cs="Times New Roman"/>
                <w:sz w:val="24"/>
                <w:szCs w:val="24"/>
              </w:rPr>
              <w:t>коллективов</w:t>
            </w:r>
          </w:p>
        </w:tc>
        <w:tc>
          <w:tcPr>
            <w:tcW w:w="709" w:type="dxa"/>
          </w:tcPr>
          <w:p w:rsidR="00977C87" w:rsidRPr="00173F4C" w:rsidRDefault="00977C87" w:rsidP="00977C87">
            <w:pPr>
              <w:spacing w:after="0" w:line="240" w:lineRule="auto"/>
              <w:jc w:val="center"/>
              <w:rPr>
                <w:rFonts w:ascii="Times New Roman" w:hAnsi="Times New Roman" w:cs="Times New Roman"/>
                <w:bCs/>
                <w:sz w:val="24"/>
                <w:szCs w:val="24"/>
                <w:lang w:val="en-US"/>
              </w:rPr>
            </w:pPr>
            <w:r w:rsidRPr="00173F4C">
              <w:rPr>
                <w:rFonts w:ascii="Times New Roman" w:hAnsi="Times New Roman" w:cs="Times New Roman"/>
                <w:bCs/>
                <w:sz w:val="24"/>
                <w:szCs w:val="24"/>
                <w:lang w:val="en-US"/>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Default="00977C87" w:rsidP="00977C87">
            <w:pPr>
              <w:spacing w:after="0" w:line="240" w:lineRule="auto"/>
              <w:jc w:val="center"/>
              <w:rPr>
                <w:rFonts w:ascii="Times New Roman" w:hAnsi="Times New Roman" w:cs="Times New Roman"/>
                <w:sz w:val="24"/>
                <w:szCs w:val="24"/>
              </w:rPr>
            </w:pPr>
          </w:p>
        </w:tc>
        <w:tc>
          <w:tcPr>
            <w:tcW w:w="1705" w:type="dxa"/>
          </w:tcPr>
          <w:p w:rsidR="00977C87" w:rsidRDefault="00636D66" w:rsidP="00977C87">
            <w:pPr>
              <w:spacing w:after="0" w:line="240" w:lineRule="auto"/>
              <w:jc w:val="center"/>
              <w:rPr>
                <w:rFonts w:ascii="Times New Roman" w:hAnsi="Times New Roman" w:cs="Times New Roman"/>
                <w:sz w:val="24"/>
                <w:szCs w:val="24"/>
              </w:rPr>
            </w:pPr>
            <w:r w:rsidRPr="00636D66">
              <w:rPr>
                <w:rFonts w:ascii="Times New Roman" w:hAnsi="Times New Roman" w:cs="Times New Roman"/>
                <w:sz w:val="24"/>
                <w:szCs w:val="24"/>
              </w:rPr>
              <w:t>Слушание и анализ произведений</w:t>
            </w:r>
          </w:p>
        </w:tc>
        <w:tc>
          <w:tcPr>
            <w:tcW w:w="1705" w:type="dxa"/>
            <w:gridSpan w:val="2"/>
          </w:tcPr>
          <w:p w:rsidR="00977C87"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C5034F" w:rsidRPr="008F6DB2" w:rsidTr="00B63FD0">
        <w:trPr>
          <w:gridAfter w:val="1"/>
          <w:wAfter w:w="12" w:type="dxa"/>
          <w:trHeight w:val="265"/>
        </w:trPr>
        <w:tc>
          <w:tcPr>
            <w:tcW w:w="10356" w:type="dxa"/>
            <w:gridSpan w:val="12"/>
            <w:hideMark/>
          </w:tcPr>
          <w:p w:rsidR="00C5034F" w:rsidRPr="008F6DB2" w:rsidRDefault="00C5034F"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Вокально-</w:t>
            </w:r>
            <w:r w:rsidRPr="008F6DB2">
              <w:rPr>
                <w:rFonts w:ascii="Times New Roman" w:hAnsi="Times New Roman" w:cs="Times New Roman"/>
                <w:b/>
                <w:bCs/>
                <w:sz w:val="24"/>
                <w:szCs w:val="24"/>
              </w:rPr>
              <w:t>хоровая работа</w:t>
            </w:r>
          </w:p>
        </w:tc>
      </w:tr>
      <w:tr w:rsidR="00977C87" w:rsidRPr="008F6DB2" w:rsidTr="00212496">
        <w:trPr>
          <w:gridAfter w:val="1"/>
          <w:wAfter w:w="12" w:type="dxa"/>
          <w:trHeight w:val="283"/>
        </w:trPr>
        <w:tc>
          <w:tcPr>
            <w:tcW w:w="4390" w:type="dxa"/>
            <w:gridSpan w:val="5"/>
            <w:hideMark/>
          </w:tcPr>
          <w:p w:rsidR="00977C87" w:rsidRPr="008F6DB2" w:rsidRDefault="00C5034F" w:rsidP="000B6E1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Раздел:</w:t>
            </w:r>
            <w:r w:rsidR="00977C87" w:rsidRPr="008F6DB2">
              <w:rPr>
                <w:rFonts w:ascii="Times New Roman" w:hAnsi="Times New Roman" w:cs="Times New Roman"/>
                <w:b/>
                <w:bCs/>
                <w:sz w:val="24"/>
                <w:szCs w:val="24"/>
              </w:rPr>
              <w:t xml:space="preserve">  Пение в ансамбле</w:t>
            </w:r>
          </w:p>
        </w:tc>
        <w:tc>
          <w:tcPr>
            <w:tcW w:w="709" w:type="dxa"/>
            <w:hideMark/>
          </w:tcPr>
          <w:p w:rsidR="00977C87" w:rsidRPr="00172EA2"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5</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411"/>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Особенности народной манеры пения</w:t>
            </w:r>
          </w:p>
        </w:tc>
        <w:tc>
          <w:tcPr>
            <w:tcW w:w="709" w:type="dxa"/>
            <w:hideMark/>
          </w:tcPr>
          <w:p w:rsidR="00AC55ED" w:rsidRPr="008F6DB2"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val="restart"/>
          </w:tcPr>
          <w:p w:rsidR="00A260A9" w:rsidRDefault="00A260A9" w:rsidP="00977C87">
            <w:pPr>
              <w:spacing w:after="0" w:line="240" w:lineRule="auto"/>
              <w:jc w:val="center"/>
              <w:rPr>
                <w:rFonts w:ascii="Times New Roman" w:hAnsi="Times New Roman" w:cs="Times New Roman"/>
                <w:sz w:val="24"/>
                <w:szCs w:val="24"/>
              </w:rPr>
            </w:pPr>
          </w:p>
          <w:p w:rsidR="00A260A9" w:rsidRDefault="00A260A9" w:rsidP="00977C87">
            <w:pPr>
              <w:spacing w:after="0" w:line="240" w:lineRule="auto"/>
              <w:jc w:val="center"/>
              <w:rPr>
                <w:rFonts w:ascii="Times New Roman" w:hAnsi="Times New Roman" w:cs="Times New Roman"/>
                <w:sz w:val="24"/>
                <w:szCs w:val="24"/>
              </w:rPr>
            </w:pPr>
          </w:p>
          <w:p w:rsidR="00A260A9" w:rsidRDefault="00A260A9" w:rsidP="00977C87">
            <w:pPr>
              <w:spacing w:after="0" w:line="240" w:lineRule="auto"/>
              <w:jc w:val="center"/>
              <w:rPr>
                <w:rFonts w:ascii="Times New Roman" w:hAnsi="Times New Roman" w:cs="Times New Roman"/>
                <w:sz w:val="24"/>
                <w:szCs w:val="24"/>
              </w:rPr>
            </w:pPr>
          </w:p>
          <w:p w:rsidR="00AC55ED" w:rsidRPr="008F6DB2"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tc>
      </w:tr>
      <w:tr w:rsidR="00DF5EDD" w:rsidRPr="008F6DB2" w:rsidTr="00212496">
        <w:trPr>
          <w:gridAfter w:val="1"/>
          <w:wAfter w:w="12" w:type="dxa"/>
          <w:trHeight w:val="411"/>
        </w:trPr>
        <w:tc>
          <w:tcPr>
            <w:tcW w:w="559" w:type="dxa"/>
            <w:gridSpan w:val="3"/>
            <w:hideMark/>
          </w:tcPr>
          <w:p w:rsidR="00DF5EDD" w:rsidRPr="000B6E1E"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Особенности народной манеры пения</w:t>
            </w:r>
          </w:p>
        </w:tc>
        <w:tc>
          <w:tcPr>
            <w:tcW w:w="709" w:type="dxa"/>
            <w:hideMark/>
          </w:tcPr>
          <w:p w:rsidR="00DF5EDD" w:rsidRPr="008F6DB2"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DF5EDD" w:rsidRDefault="00DF5EDD" w:rsidP="00977C87">
            <w:pPr>
              <w:spacing w:after="0" w:line="240" w:lineRule="auto"/>
              <w:jc w:val="center"/>
              <w:rPr>
                <w:rFonts w:ascii="Times New Roman" w:hAnsi="Times New Roman" w:cs="Times New Roman"/>
                <w:sz w:val="24"/>
                <w:szCs w:val="24"/>
              </w:rPr>
            </w:pPr>
          </w:p>
        </w:tc>
      </w:tr>
      <w:tr w:rsidR="00DF5EDD" w:rsidRPr="008F6DB2" w:rsidTr="00212496">
        <w:trPr>
          <w:gridAfter w:val="1"/>
          <w:wAfter w:w="12" w:type="dxa"/>
          <w:trHeight w:val="411"/>
        </w:trPr>
        <w:tc>
          <w:tcPr>
            <w:tcW w:w="559" w:type="dxa"/>
            <w:gridSpan w:val="3"/>
            <w:hideMark/>
          </w:tcPr>
          <w:p w:rsidR="00DF5EDD" w:rsidRPr="000B6E1E"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Песни трудового лета и осени</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 практическое занятие</w:t>
            </w:r>
          </w:p>
        </w:tc>
        <w:tc>
          <w:tcPr>
            <w:tcW w:w="1705" w:type="dxa"/>
            <w:gridSpan w:val="2"/>
            <w:vMerge/>
          </w:tcPr>
          <w:p w:rsidR="00DF5EDD" w:rsidRDefault="00DF5EDD" w:rsidP="00977C87">
            <w:pPr>
              <w:spacing w:after="0" w:line="240" w:lineRule="auto"/>
              <w:jc w:val="center"/>
              <w:rPr>
                <w:rFonts w:ascii="Times New Roman" w:hAnsi="Times New Roman" w:cs="Times New Roman"/>
                <w:sz w:val="24"/>
                <w:szCs w:val="24"/>
              </w:rPr>
            </w:pPr>
          </w:p>
        </w:tc>
      </w:tr>
      <w:tr w:rsidR="00DF5EDD" w:rsidRPr="008F6DB2" w:rsidTr="00212496">
        <w:trPr>
          <w:gridAfter w:val="1"/>
          <w:wAfter w:w="12" w:type="dxa"/>
          <w:trHeight w:val="411"/>
        </w:trPr>
        <w:tc>
          <w:tcPr>
            <w:tcW w:w="559" w:type="dxa"/>
            <w:gridSpan w:val="3"/>
            <w:hideMark/>
          </w:tcPr>
          <w:p w:rsidR="00DF5EDD" w:rsidRPr="000B6E1E" w:rsidRDefault="00DF5EDD" w:rsidP="000B6E1E">
            <w:pPr>
              <w:pStyle w:val="a7"/>
              <w:numPr>
                <w:ilvl w:val="0"/>
                <w:numId w:val="28"/>
              </w:numPr>
              <w:ind w:left="0" w:firstLine="0"/>
              <w:jc w:val="center"/>
              <w:rPr>
                <w:sz w:val="24"/>
                <w:szCs w:val="24"/>
              </w:rPr>
            </w:pPr>
          </w:p>
        </w:tc>
        <w:tc>
          <w:tcPr>
            <w:tcW w:w="3831" w:type="dxa"/>
            <w:gridSpan w:val="2"/>
            <w:hideMark/>
          </w:tcPr>
          <w:p w:rsidR="00DF5EDD" w:rsidRPr="008F6DB2" w:rsidRDefault="00DF5EDD"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Песни трудового лета и осени</w:t>
            </w:r>
          </w:p>
        </w:tc>
        <w:tc>
          <w:tcPr>
            <w:tcW w:w="709" w:type="dxa"/>
            <w:hideMark/>
          </w:tcPr>
          <w:p w:rsidR="00DF5EDD" w:rsidRPr="00DF5EDD" w:rsidRDefault="00DF5EDD"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DF5EDD" w:rsidRPr="008F6DB2" w:rsidRDefault="00DF5EDD" w:rsidP="00977C87">
            <w:pPr>
              <w:spacing w:after="0" w:line="240" w:lineRule="auto"/>
              <w:jc w:val="center"/>
              <w:rPr>
                <w:rFonts w:ascii="Times New Roman" w:hAnsi="Times New Roman" w:cs="Times New Roman"/>
                <w:sz w:val="24"/>
                <w:szCs w:val="24"/>
              </w:rPr>
            </w:pPr>
          </w:p>
        </w:tc>
        <w:tc>
          <w:tcPr>
            <w:tcW w:w="994" w:type="dxa"/>
          </w:tcPr>
          <w:p w:rsidR="00DF5EDD" w:rsidRDefault="00DF5EDD" w:rsidP="00977C87">
            <w:pPr>
              <w:spacing w:after="0" w:line="240" w:lineRule="auto"/>
              <w:jc w:val="center"/>
              <w:rPr>
                <w:rFonts w:ascii="Times New Roman" w:hAnsi="Times New Roman" w:cs="Times New Roman"/>
                <w:sz w:val="24"/>
                <w:szCs w:val="24"/>
              </w:rPr>
            </w:pPr>
          </w:p>
        </w:tc>
        <w:tc>
          <w:tcPr>
            <w:tcW w:w="1705" w:type="dxa"/>
          </w:tcPr>
          <w:p w:rsidR="00DF5EDD"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DF5EDD" w:rsidRDefault="00DF5EDD"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418"/>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Песни трудового лета и осени</w:t>
            </w:r>
          </w:p>
        </w:tc>
        <w:tc>
          <w:tcPr>
            <w:tcW w:w="709" w:type="dxa"/>
            <w:hideMark/>
          </w:tcPr>
          <w:p w:rsidR="00AC55ED" w:rsidRPr="00DF5EDD" w:rsidRDefault="00DF5ED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r w:rsidR="00AC55ED" w:rsidRPr="001F413E">
              <w:rPr>
                <w:rFonts w:ascii="Times New Roman" w:hAnsi="Times New Roman" w:cs="Times New Roman"/>
                <w:sz w:val="24"/>
                <w:szCs w:val="24"/>
              </w:rPr>
              <w:t xml:space="preserve"> разучивание песен</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920959" w:rsidRPr="008F6DB2" w:rsidTr="00920959">
        <w:trPr>
          <w:gridAfter w:val="1"/>
          <w:wAfter w:w="12" w:type="dxa"/>
          <w:trHeight w:val="272"/>
        </w:trPr>
        <w:tc>
          <w:tcPr>
            <w:tcW w:w="10356" w:type="dxa"/>
            <w:gridSpan w:val="12"/>
            <w:hideMark/>
          </w:tcPr>
          <w:p w:rsidR="00920959"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Концертн</w:t>
            </w:r>
            <w:r w:rsidRPr="008F6DB2">
              <w:rPr>
                <w:rFonts w:ascii="Times New Roman" w:hAnsi="Times New Roman" w:cs="Times New Roman"/>
                <w:b/>
                <w:bCs/>
                <w:sz w:val="24"/>
                <w:szCs w:val="24"/>
              </w:rPr>
              <w:t>ая деятельность</w:t>
            </w:r>
          </w:p>
        </w:tc>
      </w:tr>
      <w:tr w:rsidR="00977C87" w:rsidRPr="008F6DB2" w:rsidTr="00212496">
        <w:trPr>
          <w:gridAfter w:val="1"/>
          <w:wAfter w:w="12" w:type="dxa"/>
          <w:trHeight w:val="440"/>
        </w:trPr>
        <w:tc>
          <w:tcPr>
            <w:tcW w:w="559" w:type="dxa"/>
            <w:gridSpan w:val="3"/>
            <w:hideMark/>
          </w:tcPr>
          <w:p w:rsidR="00977C87" w:rsidRPr="000B6E1E" w:rsidRDefault="00977C87" w:rsidP="000B6E1E">
            <w:pPr>
              <w:pStyle w:val="a7"/>
              <w:numPr>
                <w:ilvl w:val="0"/>
                <w:numId w:val="28"/>
              </w:numPr>
              <w:ind w:left="0" w:firstLine="0"/>
              <w:jc w:val="center"/>
              <w:rPr>
                <w:sz w:val="24"/>
                <w:szCs w:val="24"/>
              </w:rPr>
            </w:pPr>
          </w:p>
        </w:tc>
        <w:tc>
          <w:tcPr>
            <w:tcW w:w="3831" w:type="dxa"/>
            <w:gridSpan w:val="2"/>
            <w:hideMark/>
          </w:tcPr>
          <w:p w:rsidR="00977C87" w:rsidRPr="008F6DB2" w:rsidRDefault="00977C87"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Праздник «Покров день»</w:t>
            </w:r>
          </w:p>
        </w:tc>
        <w:tc>
          <w:tcPr>
            <w:tcW w:w="709" w:type="dxa"/>
            <w:hideMark/>
          </w:tcPr>
          <w:p w:rsidR="00977C87" w:rsidRPr="008F6DB2" w:rsidRDefault="00977C8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Default="00977C87" w:rsidP="00977C87">
            <w:pPr>
              <w:spacing w:after="0" w:line="240" w:lineRule="auto"/>
              <w:jc w:val="center"/>
              <w:rPr>
                <w:rFonts w:ascii="Times New Roman" w:hAnsi="Times New Roman" w:cs="Times New Roman"/>
                <w:sz w:val="24"/>
                <w:szCs w:val="24"/>
              </w:rPr>
            </w:pPr>
          </w:p>
        </w:tc>
        <w:tc>
          <w:tcPr>
            <w:tcW w:w="1705" w:type="dxa"/>
          </w:tcPr>
          <w:p w:rsidR="00977C87"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концертная деятельность</w:t>
            </w:r>
          </w:p>
        </w:tc>
        <w:tc>
          <w:tcPr>
            <w:tcW w:w="1705" w:type="dxa"/>
            <w:gridSpan w:val="2"/>
          </w:tcPr>
          <w:p w:rsidR="00977C87"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просмотр</w:t>
            </w:r>
          </w:p>
        </w:tc>
      </w:tr>
      <w:tr w:rsidR="00920959" w:rsidRPr="008F6DB2" w:rsidTr="00B63FD0">
        <w:trPr>
          <w:gridAfter w:val="1"/>
          <w:wAfter w:w="12" w:type="dxa"/>
          <w:trHeight w:val="260"/>
        </w:trPr>
        <w:tc>
          <w:tcPr>
            <w:tcW w:w="10356" w:type="dxa"/>
            <w:gridSpan w:val="12"/>
          </w:tcPr>
          <w:p w:rsidR="00920959" w:rsidRPr="008F6DB2" w:rsidRDefault="00920959"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 xml:space="preserve"> Основы народной культуры</w:t>
            </w:r>
          </w:p>
        </w:tc>
      </w:tr>
      <w:tr w:rsidR="00977C87" w:rsidRPr="008F6DB2" w:rsidTr="00212496">
        <w:trPr>
          <w:gridAfter w:val="1"/>
          <w:wAfter w:w="12" w:type="dxa"/>
          <w:trHeight w:val="283"/>
        </w:trPr>
        <w:tc>
          <w:tcPr>
            <w:tcW w:w="4390" w:type="dxa"/>
            <w:gridSpan w:val="5"/>
          </w:tcPr>
          <w:p w:rsidR="00977C87"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w:t>
            </w:r>
            <w:r w:rsidR="00977C87" w:rsidRPr="008F6DB2">
              <w:rPr>
                <w:rFonts w:ascii="Times New Roman" w:hAnsi="Times New Roman" w:cs="Times New Roman"/>
                <w:b/>
                <w:bCs/>
                <w:sz w:val="24"/>
                <w:szCs w:val="24"/>
              </w:rPr>
              <w:t xml:space="preserve">  Народные музыкальные инструменты</w:t>
            </w:r>
          </w:p>
        </w:tc>
        <w:tc>
          <w:tcPr>
            <w:tcW w:w="709" w:type="dxa"/>
            <w:hideMark/>
          </w:tcPr>
          <w:p w:rsidR="00977C87" w:rsidRPr="007868E3"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977C87" w:rsidRPr="008F6DB2" w:rsidTr="00212496">
        <w:trPr>
          <w:gridAfter w:val="1"/>
          <w:wAfter w:w="12" w:type="dxa"/>
          <w:trHeight w:val="421"/>
        </w:trPr>
        <w:tc>
          <w:tcPr>
            <w:tcW w:w="559" w:type="dxa"/>
            <w:gridSpan w:val="3"/>
            <w:hideMark/>
          </w:tcPr>
          <w:p w:rsidR="00977C87" w:rsidRPr="000B6E1E" w:rsidRDefault="00977C87" w:rsidP="000B6E1E">
            <w:pPr>
              <w:pStyle w:val="a7"/>
              <w:numPr>
                <w:ilvl w:val="0"/>
                <w:numId w:val="28"/>
              </w:numPr>
              <w:ind w:left="0" w:firstLine="0"/>
              <w:jc w:val="center"/>
              <w:rPr>
                <w:sz w:val="24"/>
                <w:szCs w:val="24"/>
              </w:rPr>
            </w:pPr>
          </w:p>
        </w:tc>
        <w:tc>
          <w:tcPr>
            <w:tcW w:w="3831" w:type="dxa"/>
            <w:gridSpan w:val="2"/>
            <w:hideMark/>
          </w:tcPr>
          <w:p w:rsidR="00977C87" w:rsidRPr="008F6DB2" w:rsidRDefault="00977C87"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Игра на шумовых инструментах</w:t>
            </w:r>
          </w:p>
        </w:tc>
        <w:tc>
          <w:tcPr>
            <w:tcW w:w="709" w:type="dxa"/>
            <w:hideMark/>
          </w:tcPr>
          <w:p w:rsidR="00977C87" w:rsidRPr="008F6DB2" w:rsidRDefault="00977C8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Default="00977C87" w:rsidP="00977C87">
            <w:pPr>
              <w:spacing w:after="0" w:line="240" w:lineRule="auto"/>
              <w:jc w:val="center"/>
              <w:rPr>
                <w:rFonts w:ascii="Times New Roman" w:hAnsi="Times New Roman" w:cs="Times New Roman"/>
                <w:sz w:val="24"/>
                <w:szCs w:val="24"/>
              </w:rPr>
            </w:pPr>
          </w:p>
        </w:tc>
        <w:tc>
          <w:tcPr>
            <w:tcW w:w="1705" w:type="dxa"/>
          </w:tcPr>
          <w:p w:rsidR="00977C87"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hideMark/>
          </w:tcPr>
          <w:p w:rsidR="00977C87"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исполнение музыкального произведения</w:t>
            </w:r>
          </w:p>
        </w:tc>
      </w:tr>
      <w:tr w:rsidR="00920959" w:rsidRPr="008F6DB2" w:rsidTr="00B63FD0">
        <w:trPr>
          <w:gridAfter w:val="1"/>
          <w:wAfter w:w="12" w:type="dxa"/>
          <w:trHeight w:val="261"/>
        </w:trPr>
        <w:tc>
          <w:tcPr>
            <w:tcW w:w="10356" w:type="dxa"/>
            <w:gridSpan w:val="12"/>
            <w:hideMark/>
          </w:tcPr>
          <w:p w:rsidR="00920959" w:rsidRPr="008F6DB2" w:rsidRDefault="00AC55ED"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Вокально-</w:t>
            </w:r>
            <w:r w:rsidR="00920959" w:rsidRPr="008F6DB2">
              <w:rPr>
                <w:rFonts w:ascii="Times New Roman" w:hAnsi="Times New Roman" w:cs="Times New Roman"/>
                <w:b/>
                <w:bCs/>
                <w:sz w:val="24"/>
                <w:szCs w:val="24"/>
              </w:rPr>
              <w:t>хоровая работа</w:t>
            </w:r>
          </w:p>
        </w:tc>
      </w:tr>
      <w:tr w:rsidR="00977C87" w:rsidRPr="008F6DB2" w:rsidTr="00212496">
        <w:trPr>
          <w:gridAfter w:val="1"/>
          <w:wAfter w:w="12" w:type="dxa"/>
          <w:trHeight w:val="285"/>
        </w:trPr>
        <w:tc>
          <w:tcPr>
            <w:tcW w:w="4390" w:type="dxa"/>
            <w:gridSpan w:val="5"/>
            <w:hideMark/>
          </w:tcPr>
          <w:p w:rsidR="00977C87"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w:t>
            </w:r>
            <w:r w:rsidR="00977C87" w:rsidRPr="008F6DB2">
              <w:rPr>
                <w:rFonts w:ascii="Times New Roman" w:hAnsi="Times New Roman" w:cs="Times New Roman"/>
                <w:b/>
                <w:bCs/>
                <w:sz w:val="24"/>
                <w:szCs w:val="24"/>
              </w:rPr>
              <w:t xml:space="preserve">  Слушание музыки</w:t>
            </w:r>
          </w:p>
        </w:tc>
        <w:tc>
          <w:tcPr>
            <w:tcW w:w="709" w:type="dxa"/>
            <w:hideMark/>
          </w:tcPr>
          <w:p w:rsidR="00977C87" w:rsidRPr="007868E3"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977C87" w:rsidRPr="008F6DB2" w:rsidTr="00212496">
        <w:trPr>
          <w:gridAfter w:val="1"/>
          <w:wAfter w:w="12" w:type="dxa"/>
          <w:trHeight w:val="417"/>
        </w:trPr>
        <w:tc>
          <w:tcPr>
            <w:tcW w:w="559" w:type="dxa"/>
            <w:gridSpan w:val="3"/>
            <w:hideMark/>
          </w:tcPr>
          <w:p w:rsidR="00977C87" w:rsidRPr="000B6E1E" w:rsidRDefault="00977C87" w:rsidP="000B6E1E">
            <w:pPr>
              <w:pStyle w:val="a7"/>
              <w:numPr>
                <w:ilvl w:val="0"/>
                <w:numId w:val="28"/>
              </w:numPr>
              <w:ind w:left="0" w:firstLine="0"/>
              <w:rPr>
                <w:sz w:val="24"/>
                <w:szCs w:val="24"/>
              </w:rPr>
            </w:pPr>
          </w:p>
        </w:tc>
        <w:tc>
          <w:tcPr>
            <w:tcW w:w="3831" w:type="dxa"/>
            <w:gridSpan w:val="2"/>
            <w:hideMark/>
          </w:tcPr>
          <w:p w:rsidR="00977C87" w:rsidRPr="008F6DB2" w:rsidRDefault="00977C87"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Слушание музыки</w:t>
            </w:r>
          </w:p>
        </w:tc>
        <w:tc>
          <w:tcPr>
            <w:tcW w:w="709" w:type="dxa"/>
            <w:hideMark/>
          </w:tcPr>
          <w:p w:rsidR="00977C87" w:rsidRPr="007868E3"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Default="00977C87" w:rsidP="00977C87">
            <w:pPr>
              <w:spacing w:after="0" w:line="240" w:lineRule="auto"/>
              <w:jc w:val="center"/>
              <w:rPr>
                <w:rFonts w:ascii="Times New Roman" w:hAnsi="Times New Roman" w:cs="Times New Roman"/>
                <w:sz w:val="24"/>
                <w:szCs w:val="24"/>
              </w:rPr>
            </w:pPr>
          </w:p>
        </w:tc>
        <w:tc>
          <w:tcPr>
            <w:tcW w:w="1705" w:type="dxa"/>
          </w:tcPr>
          <w:p w:rsidR="00977C87" w:rsidRDefault="00636D66" w:rsidP="00977C87">
            <w:pPr>
              <w:spacing w:after="0" w:line="240" w:lineRule="auto"/>
              <w:jc w:val="center"/>
              <w:rPr>
                <w:rFonts w:ascii="Times New Roman" w:hAnsi="Times New Roman" w:cs="Times New Roman"/>
                <w:sz w:val="24"/>
                <w:szCs w:val="24"/>
              </w:rPr>
            </w:pPr>
            <w:r w:rsidRPr="00636D66">
              <w:rPr>
                <w:rFonts w:ascii="Times New Roman" w:hAnsi="Times New Roman" w:cs="Times New Roman"/>
                <w:sz w:val="24"/>
                <w:szCs w:val="24"/>
              </w:rPr>
              <w:t>Слушание и анализ произведений</w:t>
            </w:r>
          </w:p>
        </w:tc>
        <w:tc>
          <w:tcPr>
            <w:tcW w:w="1705" w:type="dxa"/>
            <w:gridSpan w:val="2"/>
          </w:tcPr>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977C87" w:rsidRPr="008F6DB2" w:rsidRDefault="00977C87" w:rsidP="00AC55ED">
            <w:pPr>
              <w:spacing w:after="0" w:line="240" w:lineRule="auto"/>
              <w:jc w:val="center"/>
              <w:rPr>
                <w:rFonts w:ascii="Times New Roman" w:hAnsi="Times New Roman" w:cs="Times New Roman"/>
                <w:sz w:val="24"/>
                <w:szCs w:val="24"/>
              </w:rPr>
            </w:pPr>
          </w:p>
        </w:tc>
      </w:tr>
      <w:tr w:rsidR="00977C87" w:rsidRPr="008F6DB2" w:rsidTr="00212496">
        <w:trPr>
          <w:gridAfter w:val="1"/>
          <w:wAfter w:w="12" w:type="dxa"/>
          <w:trHeight w:val="423"/>
        </w:trPr>
        <w:tc>
          <w:tcPr>
            <w:tcW w:w="4390" w:type="dxa"/>
            <w:gridSpan w:val="5"/>
          </w:tcPr>
          <w:p w:rsidR="00977C87"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w:t>
            </w:r>
            <w:r w:rsidR="00977C87" w:rsidRPr="008F6DB2">
              <w:rPr>
                <w:rFonts w:ascii="Times New Roman" w:hAnsi="Times New Roman" w:cs="Times New Roman"/>
                <w:b/>
                <w:bCs/>
                <w:sz w:val="24"/>
                <w:szCs w:val="24"/>
              </w:rPr>
              <w:t xml:space="preserve"> Особенности народного пения</w:t>
            </w:r>
          </w:p>
        </w:tc>
        <w:tc>
          <w:tcPr>
            <w:tcW w:w="709" w:type="dxa"/>
            <w:hideMark/>
          </w:tcPr>
          <w:p w:rsidR="00977C87" w:rsidRPr="007868E3"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6</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1128"/>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Выполнение упражнений для достижения</w:t>
            </w:r>
            <w:r>
              <w:rPr>
                <w:rFonts w:ascii="Times New Roman" w:hAnsi="Times New Roman" w:cs="Times New Roman"/>
                <w:sz w:val="24"/>
                <w:szCs w:val="24"/>
              </w:rPr>
              <w:t xml:space="preserve"> </w:t>
            </w:r>
            <w:r w:rsidRPr="008F6DB2">
              <w:rPr>
                <w:rFonts w:ascii="Times New Roman" w:hAnsi="Times New Roman" w:cs="Times New Roman"/>
                <w:sz w:val="24"/>
                <w:szCs w:val="24"/>
              </w:rPr>
              <w:t>естественного звучания голоса.</w:t>
            </w:r>
          </w:p>
        </w:tc>
        <w:tc>
          <w:tcPr>
            <w:tcW w:w="709" w:type="dxa"/>
            <w:hideMark/>
          </w:tcPr>
          <w:p w:rsidR="00AC55ED" w:rsidRPr="007868E3" w:rsidRDefault="00AC55ED"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102B4">
              <w:rPr>
                <w:rFonts w:ascii="Times New Roman" w:hAnsi="Times New Roman" w:cs="Times New Roman"/>
                <w:sz w:val="24"/>
                <w:szCs w:val="24"/>
              </w:rPr>
              <w:t>рактическое занятие</w:t>
            </w:r>
          </w:p>
        </w:tc>
        <w:tc>
          <w:tcPr>
            <w:tcW w:w="1705" w:type="dxa"/>
            <w:gridSpan w:val="2"/>
            <w:vMerge w:val="restart"/>
          </w:tcPr>
          <w:p w:rsidR="00AC55ED" w:rsidRDefault="00AC55ED" w:rsidP="00AC55ED">
            <w:pPr>
              <w:spacing w:after="0" w:line="240" w:lineRule="auto"/>
              <w:jc w:val="center"/>
              <w:rPr>
                <w:rFonts w:ascii="Times New Roman" w:hAnsi="Times New Roman" w:cs="Times New Roman"/>
                <w:sz w:val="24"/>
                <w:szCs w:val="24"/>
              </w:rPr>
            </w:pPr>
          </w:p>
          <w:p w:rsidR="00AC55ED" w:rsidRDefault="00AC55ED" w:rsidP="00AC55ED">
            <w:pPr>
              <w:spacing w:after="0" w:line="240" w:lineRule="auto"/>
              <w:jc w:val="center"/>
              <w:rPr>
                <w:rFonts w:ascii="Times New Roman" w:hAnsi="Times New Roman" w:cs="Times New Roman"/>
                <w:sz w:val="24"/>
                <w:szCs w:val="24"/>
              </w:rPr>
            </w:pP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Зачет, музыкальная эстафета, творческий этюд, </w:t>
            </w:r>
            <w:r>
              <w:rPr>
                <w:rFonts w:ascii="Times New Roman" w:hAnsi="Times New Roman" w:cs="Times New Roman"/>
                <w:sz w:val="24"/>
                <w:szCs w:val="24"/>
              </w:rPr>
              <w:lastRenderedPageBreak/>
              <w:t>индивидуальное прослушивание</w:t>
            </w:r>
          </w:p>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фронтальный опрос</w:t>
            </w:r>
          </w:p>
        </w:tc>
      </w:tr>
      <w:tr w:rsidR="00AC55ED" w:rsidRPr="008F6DB2" w:rsidTr="00212496">
        <w:trPr>
          <w:gridAfter w:val="1"/>
          <w:wAfter w:w="12" w:type="dxa"/>
          <w:trHeight w:val="838"/>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Певческая установка и высокая певческая</w:t>
            </w:r>
            <w:r>
              <w:rPr>
                <w:rFonts w:ascii="Times New Roman" w:hAnsi="Times New Roman" w:cs="Times New Roman"/>
                <w:sz w:val="24"/>
                <w:szCs w:val="24"/>
              </w:rPr>
              <w:t xml:space="preserve"> </w:t>
            </w:r>
            <w:r w:rsidRPr="008F6DB2">
              <w:rPr>
                <w:rFonts w:ascii="Times New Roman" w:hAnsi="Times New Roman" w:cs="Times New Roman"/>
                <w:sz w:val="24"/>
                <w:szCs w:val="24"/>
              </w:rPr>
              <w:t>позиция</w:t>
            </w:r>
          </w:p>
        </w:tc>
        <w:tc>
          <w:tcPr>
            <w:tcW w:w="709" w:type="dxa"/>
            <w:hideMark/>
          </w:tcPr>
          <w:p w:rsidR="00AC55ED"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102B4">
              <w:rPr>
                <w:rFonts w:ascii="Times New Roman" w:hAnsi="Times New Roman" w:cs="Times New Roman"/>
                <w:sz w:val="24"/>
                <w:szCs w:val="24"/>
              </w:rPr>
              <w:t>рактическое занятие</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A260A9" w:rsidRPr="008F6DB2" w:rsidTr="00212496">
        <w:trPr>
          <w:gridAfter w:val="1"/>
          <w:wAfter w:w="12" w:type="dxa"/>
          <w:trHeight w:val="838"/>
        </w:trPr>
        <w:tc>
          <w:tcPr>
            <w:tcW w:w="559" w:type="dxa"/>
            <w:gridSpan w:val="3"/>
            <w:hideMark/>
          </w:tcPr>
          <w:p w:rsidR="00A260A9" w:rsidRPr="000B6E1E" w:rsidRDefault="00A260A9" w:rsidP="000B6E1E">
            <w:pPr>
              <w:pStyle w:val="a7"/>
              <w:numPr>
                <w:ilvl w:val="0"/>
                <w:numId w:val="28"/>
              </w:numPr>
              <w:ind w:left="0" w:firstLine="0"/>
              <w:jc w:val="center"/>
              <w:rPr>
                <w:sz w:val="24"/>
                <w:szCs w:val="24"/>
              </w:rPr>
            </w:pPr>
          </w:p>
        </w:tc>
        <w:tc>
          <w:tcPr>
            <w:tcW w:w="3831" w:type="dxa"/>
            <w:gridSpan w:val="2"/>
            <w:hideMark/>
          </w:tcPr>
          <w:p w:rsidR="00A260A9" w:rsidRPr="008F6DB2" w:rsidRDefault="00A260A9"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Певческая установка и высокая певческая</w:t>
            </w:r>
            <w:r>
              <w:rPr>
                <w:rFonts w:ascii="Times New Roman" w:hAnsi="Times New Roman" w:cs="Times New Roman"/>
                <w:sz w:val="24"/>
                <w:szCs w:val="24"/>
              </w:rPr>
              <w:t xml:space="preserve"> </w:t>
            </w:r>
            <w:r w:rsidRPr="008F6DB2">
              <w:rPr>
                <w:rFonts w:ascii="Times New Roman" w:hAnsi="Times New Roman" w:cs="Times New Roman"/>
                <w:sz w:val="24"/>
                <w:szCs w:val="24"/>
              </w:rPr>
              <w:t>позиция</w:t>
            </w:r>
          </w:p>
        </w:tc>
        <w:tc>
          <w:tcPr>
            <w:tcW w:w="709" w:type="dxa"/>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Default="00A260A9" w:rsidP="00977C87">
            <w:pPr>
              <w:spacing w:after="0" w:line="240" w:lineRule="auto"/>
              <w:jc w:val="center"/>
              <w:rPr>
                <w:rFonts w:ascii="Times New Roman" w:hAnsi="Times New Roman" w:cs="Times New Roman"/>
                <w:sz w:val="24"/>
                <w:szCs w:val="24"/>
              </w:rPr>
            </w:pPr>
          </w:p>
        </w:tc>
        <w:tc>
          <w:tcPr>
            <w:tcW w:w="1705" w:type="dxa"/>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A260A9" w:rsidRPr="008F6DB2" w:rsidRDefault="00A260A9"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838"/>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Упражнения на  чистоту интонирования</w:t>
            </w:r>
          </w:p>
        </w:tc>
        <w:tc>
          <w:tcPr>
            <w:tcW w:w="709" w:type="dxa"/>
            <w:hideMark/>
          </w:tcPr>
          <w:p w:rsidR="00AC55ED" w:rsidRPr="007868E3" w:rsidRDefault="00AC55ED"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102B4">
              <w:rPr>
                <w:rFonts w:ascii="Times New Roman" w:hAnsi="Times New Roman" w:cs="Times New Roman"/>
                <w:sz w:val="24"/>
                <w:szCs w:val="24"/>
              </w:rPr>
              <w:t>рактическое занятие</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A260A9" w:rsidRPr="008F6DB2" w:rsidTr="00212496">
        <w:trPr>
          <w:gridAfter w:val="1"/>
          <w:wAfter w:w="12" w:type="dxa"/>
          <w:trHeight w:val="838"/>
        </w:trPr>
        <w:tc>
          <w:tcPr>
            <w:tcW w:w="559" w:type="dxa"/>
            <w:gridSpan w:val="3"/>
            <w:hideMark/>
          </w:tcPr>
          <w:p w:rsidR="00A260A9" w:rsidRPr="000B6E1E" w:rsidRDefault="00A260A9" w:rsidP="000B6E1E">
            <w:pPr>
              <w:pStyle w:val="a7"/>
              <w:numPr>
                <w:ilvl w:val="0"/>
                <w:numId w:val="28"/>
              </w:numPr>
              <w:ind w:left="0" w:firstLine="0"/>
              <w:jc w:val="center"/>
              <w:rPr>
                <w:sz w:val="24"/>
                <w:szCs w:val="24"/>
              </w:rPr>
            </w:pPr>
          </w:p>
        </w:tc>
        <w:tc>
          <w:tcPr>
            <w:tcW w:w="3831" w:type="dxa"/>
            <w:gridSpan w:val="2"/>
            <w:hideMark/>
          </w:tcPr>
          <w:p w:rsidR="00A260A9" w:rsidRPr="008F6DB2" w:rsidRDefault="00A260A9"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Комплекс упражнений на развитие навыков</w:t>
            </w:r>
            <w:r>
              <w:rPr>
                <w:rFonts w:ascii="Times New Roman" w:hAnsi="Times New Roman" w:cs="Times New Roman"/>
                <w:sz w:val="24"/>
                <w:szCs w:val="24"/>
              </w:rPr>
              <w:t xml:space="preserve"> </w:t>
            </w:r>
            <w:r w:rsidRPr="008F6DB2">
              <w:rPr>
                <w:rFonts w:ascii="Times New Roman" w:hAnsi="Times New Roman" w:cs="Times New Roman"/>
                <w:sz w:val="24"/>
                <w:szCs w:val="24"/>
              </w:rPr>
              <w:t>чистого интонирования</w:t>
            </w:r>
          </w:p>
        </w:tc>
        <w:tc>
          <w:tcPr>
            <w:tcW w:w="709" w:type="dxa"/>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Default="00A260A9" w:rsidP="00977C87">
            <w:pPr>
              <w:spacing w:after="0" w:line="240" w:lineRule="auto"/>
              <w:jc w:val="center"/>
              <w:rPr>
                <w:rFonts w:ascii="Times New Roman" w:hAnsi="Times New Roman" w:cs="Times New Roman"/>
                <w:sz w:val="24"/>
                <w:szCs w:val="24"/>
              </w:rPr>
            </w:pPr>
          </w:p>
        </w:tc>
        <w:tc>
          <w:tcPr>
            <w:tcW w:w="1705" w:type="dxa"/>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A260A9" w:rsidRPr="008F6DB2" w:rsidRDefault="00A260A9"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718"/>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Комплекс упражнений на развитие навыков</w:t>
            </w:r>
            <w:r>
              <w:rPr>
                <w:rFonts w:ascii="Times New Roman" w:hAnsi="Times New Roman" w:cs="Times New Roman"/>
                <w:sz w:val="24"/>
                <w:szCs w:val="24"/>
              </w:rPr>
              <w:t xml:space="preserve"> </w:t>
            </w:r>
            <w:r w:rsidRPr="008F6DB2">
              <w:rPr>
                <w:rFonts w:ascii="Times New Roman" w:hAnsi="Times New Roman" w:cs="Times New Roman"/>
                <w:sz w:val="24"/>
                <w:szCs w:val="24"/>
              </w:rPr>
              <w:t>чистого интонирования</w:t>
            </w:r>
          </w:p>
        </w:tc>
        <w:tc>
          <w:tcPr>
            <w:tcW w:w="709" w:type="dxa"/>
            <w:hideMark/>
          </w:tcPr>
          <w:p w:rsidR="00AC55ED"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9102B4">
              <w:rPr>
                <w:rFonts w:ascii="Times New Roman" w:hAnsi="Times New Roman" w:cs="Times New Roman"/>
                <w:sz w:val="24"/>
                <w:szCs w:val="24"/>
              </w:rPr>
              <w:t>рактическое занятие</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977C87" w:rsidRPr="008F6DB2" w:rsidTr="00920959">
        <w:trPr>
          <w:gridAfter w:val="1"/>
          <w:wAfter w:w="12" w:type="dxa"/>
          <w:trHeight w:val="359"/>
        </w:trPr>
        <w:tc>
          <w:tcPr>
            <w:tcW w:w="4390" w:type="dxa"/>
            <w:gridSpan w:val="5"/>
          </w:tcPr>
          <w:p w:rsidR="00977C87"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w:t>
            </w:r>
            <w:r w:rsidR="00977C87" w:rsidRPr="008F6DB2">
              <w:rPr>
                <w:rFonts w:ascii="Times New Roman" w:hAnsi="Times New Roman" w:cs="Times New Roman"/>
                <w:b/>
                <w:bCs/>
                <w:sz w:val="24"/>
                <w:szCs w:val="24"/>
              </w:rPr>
              <w:t xml:space="preserve"> Пение в ансамбле</w:t>
            </w:r>
          </w:p>
        </w:tc>
        <w:tc>
          <w:tcPr>
            <w:tcW w:w="709" w:type="dxa"/>
          </w:tcPr>
          <w:p w:rsidR="00977C87" w:rsidRPr="00C22EEB" w:rsidRDefault="00C22EEB" w:rsidP="00977C8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344"/>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Рождественские колядки</w:t>
            </w:r>
          </w:p>
        </w:tc>
        <w:tc>
          <w:tcPr>
            <w:tcW w:w="709" w:type="dxa"/>
            <w:hideMark/>
          </w:tcPr>
          <w:p w:rsidR="00AC55ED"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A260A9" w:rsidP="00A260A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видеопросмотр</w:t>
            </w:r>
            <w:proofErr w:type="spellEnd"/>
            <w:r>
              <w:rPr>
                <w:rFonts w:ascii="Times New Roman" w:hAnsi="Times New Roman" w:cs="Times New Roman"/>
                <w:sz w:val="24"/>
                <w:szCs w:val="24"/>
              </w:rPr>
              <w:t>, занятие-беседа</w:t>
            </w:r>
          </w:p>
        </w:tc>
        <w:tc>
          <w:tcPr>
            <w:tcW w:w="1705" w:type="dxa"/>
            <w:gridSpan w:val="2"/>
            <w:vMerge w:val="restart"/>
          </w:tcPr>
          <w:p w:rsidR="00AC55ED" w:rsidRPr="008F6DB2"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tc>
      </w:tr>
      <w:tr w:rsidR="00A260A9" w:rsidRPr="008F6DB2" w:rsidTr="00212496">
        <w:trPr>
          <w:gridAfter w:val="1"/>
          <w:wAfter w:w="12" w:type="dxa"/>
          <w:trHeight w:val="344"/>
        </w:trPr>
        <w:tc>
          <w:tcPr>
            <w:tcW w:w="559" w:type="dxa"/>
            <w:gridSpan w:val="3"/>
            <w:hideMark/>
          </w:tcPr>
          <w:p w:rsidR="00A260A9" w:rsidRPr="000B6E1E" w:rsidRDefault="00A260A9" w:rsidP="000B6E1E">
            <w:pPr>
              <w:pStyle w:val="a7"/>
              <w:numPr>
                <w:ilvl w:val="0"/>
                <w:numId w:val="28"/>
              </w:numPr>
              <w:ind w:left="0" w:firstLine="0"/>
              <w:jc w:val="center"/>
              <w:rPr>
                <w:sz w:val="24"/>
                <w:szCs w:val="24"/>
              </w:rPr>
            </w:pPr>
          </w:p>
        </w:tc>
        <w:tc>
          <w:tcPr>
            <w:tcW w:w="3831" w:type="dxa"/>
            <w:gridSpan w:val="2"/>
            <w:hideMark/>
          </w:tcPr>
          <w:p w:rsidR="00A260A9" w:rsidRPr="008F6DB2" w:rsidRDefault="00A260A9"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Рождественские колядки</w:t>
            </w:r>
          </w:p>
        </w:tc>
        <w:tc>
          <w:tcPr>
            <w:tcW w:w="709" w:type="dxa"/>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Default="00A260A9" w:rsidP="00977C87">
            <w:pPr>
              <w:spacing w:after="0" w:line="240" w:lineRule="auto"/>
              <w:jc w:val="center"/>
              <w:rPr>
                <w:rFonts w:ascii="Times New Roman" w:hAnsi="Times New Roman" w:cs="Times New Roman"/>
                <w:sz w:val="24"/>
                <w:szCs w:val="24"/>
              </w:rPr>
            </w:pPr>
          </w:p>
        </w:tc>
        <w:tc>
          <w:tcPr>
            <w:tcW w:w="1705" w:type="dxa"/>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A260A9" w:rsidRDefault="00A260A9" w:rsidP="00977C87">
            <w:pPr>
              <w:spacing w:after="0" w:line="240" w:lineRule="auto"/>
              <w:jc w:val="center"/>
              <w:rPr>
                <w:rFonts w:ascii="Times New Roman" w:hAnsi="Times New Roman" w:cs="Times New Roman"/>
                <w:sz w:val="24"/>
                <w:szCs w:val="24"/>
              </w:rPr>
            </w:pPr>
          </w:p>
        </w:tc>
      </w:tr>
      <w:tr w:rsidR="00A260A9" w:rsidRPr="008F6DB2" w:rsidTr="00212496">
        <w:trPr>
          <w:gridAfter w:val="1"/>
          <w:wAfter w:w="12" w:type="dxa"/>
          <w:trHeight w:val="344"/>
        </w:trPr>
        <w:tc>
          <w:tcPr>
            <w:tcW w:w="559" w:type="dxa"/>
            <w:gridSpan w:val="3"/>
            <w:hideMark/>
          </w:tcPr>
          <w:p w:rsidR="00A260A9" w:rsidRPr="000B6E1E" w:rsidRDefault="00A260A9" w:rsidP="000B6E1E">
            <w:pPr>
              <w:pStyle w:val="a7"/>
              <w:numPr>
                <w:ilvl w:val="0"/>
                <w:numId w:val="28"/>
              </w:numPr>
              <w:ind w:left="0" w:firstLine="0"/>
              <w:jc w:val="center"/>
              <w:rPr>
                <w:sz w:val="24"/>
                <w:szCs w:val="24"/>
              </w:rPr>
            </w:pPr>
          </w:p>
        </w:tc>
        <w:tc>
          <w:tcPr>
            <w:tcW w:w="3831" w:type="dxa"/>
            <w:gridSpan w:val="2"/>
            <w:hideMark/>
          </w:tcPr>
          <w:p w:rsidR="00A260A9" w:rsidRPr="008F6DB2" w:rsidRDefault="00A260A9"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Рождественские колядки</w:t>
            </w:r>
          </w:p>
        </w:tc>
        <w:tc>
          <w:tcPr>
            <w:tcW w:w="709" w:type="dxa"/>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Default="00A260A9" w:rsidP="00977C87">
            <w:pPr>
              <w:spacing w:after="0" w:line="240" w:lineRule="auto"/>
              <w:jc w:val="center"/>
              <w:rPr>
                <w:rFonts w:ascii="Times New Roman" w:hAnsi="Times New Roman" w:cs="Times New Roman"/>
                <w:sz w:val="24"/>
                <w:szCs w:val="24"/>
              </w:rPr>
            </w:pPr>
          </w:p>
        </w:tc>
        <w:tc>
          <w:tcPr>
            <w:tcW w:w="1705" w:type="dxa"/>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A260A9" w:rsidRDefault="00A260A9"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349"/>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Рождественские колядки</w:t>
            </w:r>
          </w:p>
        </w:tc>
        <w:tc>
          <w:tcPr>
            <w:tcW w:w="709" w:type="dxa"/>
            <w:hideMark/>
          </w:tcPr>
          <w:p w:rsidR="00AC55ED" w:rsidRPr="00084F35" w:rsidRDefault="00AC55ED"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AC55ED" w:rsidP="00977C87">
            <w:pPr>
              <w:spacing w:after="0" w:line="240" w:lineRule="auto"/>
              <w:jc w:val="center"/>
              <w:rPr>
                <w:rFonts w:ascii="Times New Roman" w:hAnsi="Times New Roman" w:cs="Times New Roman"/>
                <w:sz w:val="24"/>
                <w:szCs w:val="24"/>
              </w:rPr>
            </w:pPr>
            <w:r w:rsidRPr="001F413E">
              <w:rPr>
                <w:rFonts w:ascii="Times New Roman" w:hAnsi="Times New Roman" w:cs="Times New Roman"/>
                <w:sz w:val="24"/>
                <w:szCs w:val="24"/>
              </w:rPr>
              <w:t>Знакомство и разучивание песен</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977C87" w:rsidRPr="008F6DB2" w:rsidTr="00212496">
        <w:trPr>
          <w:gridAfter w:val="1"/>
          <w:wAfter w:w="12" w:type="dxa"/>
          <w:trHeight w:val="341"/>
        </w:trPr>
        <w:tc>
          <w:tcPr>
            <w:tcW w:w="4390" w:type="dxa"/>
            <w:gridSpan w:val="5"/>
          </w:tcPr>
          <w:p w:rsidR="00977C87" w:rsidRPr="008F6DB2" w:rsidRDefault="00920959" w:rsidP="000B6E1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Раздел:</w:t>
            </w:r>
            <w:r w:rsidR="00977C87" w:rsidRPr="008F6DB2">
              <w:rPr>
                <w:rFonts w:ascii="Times New Roman" w:hAnsi="Times New Roman" w:cs="Times New Roman"/>
                <w:b/>
                <w:bCs/>
                <w:sz w:val="24"/>
                <w:szCs w:val="24"/>
              </w:rPr>
              <w:t xml:space="preserve"> Слушание музыки</w:t>
            </w:r>
          </w:p>
        </w:tc>
        <w:tc>
          <w:tcPr>
            <w:tcW w:w="709" w:type="dxa"/>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977C87" w:rsidRPr="008F6DB2" w:rsidTr="00212496">
        <w:trPr>
          <w:gridAfter w:val="1"/>
          <w:wAfter w:w="12" w:type="dxa"/>
          <w:trHeight w:val="838"/>
        </w:trPr>
        <w:tc>
          <w:tcPr>
            <w:tcW w:w="559" w:type="dxa"/>
            <w:gridSpan w:val="3"/>
            <w:hideMark/>
          </w:tcPr>
          <w:p w:rsidR="00977C87" w:rsidRPr="000B6E1E" w:rsidRDefault="00977C87" w:rsidP="000B6E1E">
            <w:pPr>
              <w:pStyle w:val="a7"/>
              <w:numPr>
                <w:ilvl w:val="0"/>
                <w:numId w:val="28"/>
              </w:numPr>
              <w:ind w:left="0" w:firstLine="0"/>
              <w:jc w:val="center"/>
              <w:rPr>
                <w:sz w:val="24"/>
                <w:szCs w:val="24"/>
              </w:rPr>
            </w:pPr>
          </w:p>
        </w:tc>
        <w:tc>
          <w:tcPr>
            <w:tcW w:w="3831" w:type="dxa"/>
            <w:gridSpan w:val="2"/>
            <w:hideMark/>
          </w:tcPr>
          <w:p w:rsidR="00977C87" w:rsidRPr="008F6DB2" w:rsidRDefault="00977C87"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Слушание аудио записей  регионов России</w:t>
            </w:r>
          </w:p>
        </w:tc>
        <w:tc>
          <w:tcPr>
            <w:tcW w:w="709" w:type="dxa"/>
            <w:hideMark/>
          </w:tcPr>
          <w:p w:rsidR="00977C87" w:rsidRPr="008F6DB2" w:rsidRDefault="00977C8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Default="00977C87" w:rsidP="00977C87">
            <w:pPr>
              <w:spacing w:after="0" w:line="240" w:lineRule="auto"/>
              <w:jc w:val="center"/>
              <w:rPr>
                <w:rFonts w:ascii="Times New Roman" w:hAnsi="Times New Roman" w:cs="Times New Roman"/>
                <w:sz w:val="24"/>
                <w:szCs w:val="24"/>
              </w:rPr>
            </w:pPr>
          </w:p>
        </w:tc>
        <w:tc>
          <w:tcPr>
            <w:tcW w:w="1705" w:type="dxa"/>
          </w:tcPr>
          <w:p w:rsidR="00977C87"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636D66" w:rsidRPr="00636D66">
              <w:rPr>
                <w:rFonts w:ascii="Times New Roman" w:hAnsi="Times New Roman" w:cs="Times New Roman"/>
                <w:sz w:val="24"/>
                <w:szCs w:val="24"/>
              </w:rPr>
              <w:t>лушание и анализ произведений</w:t>
            </w:r>
          </w:p>
        </w:tc>
        <w:tc>
          <w:tcPr>
            <w:tcW w:w="1705" w:type="dxa"/>
            <w:gridSpan w:val="2"/>
          </w:tcPr>
          <w:p w:rsidR="00977C87"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920959" w:rsidRPr="008F6DB2" w:rsidTr="00B63FD0">
        <w:trPr>
          <w:gridAfter w:val="1"/>
          <w:wAfter w:w="12" w:type="dxa"/>
          <w:trHeight w:val="246"/>
        </w:trPr>
        <w:tc>
          <w:tcPr>
            <w:tcW w:w="10356" w:type="dxa"/>
            <w:gridSpan w:val="12"/>
          </w:tcPr>
          <w:p w:rsidR="00920959" w:rsidRPr="008F6DB2" w:rsidRDefault="00920959"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Основы народной культуры</w:t>
            </w:r>
          </w:p>
        </w:tc>
      </w:tr>
      <w:tr w:rsidR="00977C87" w:rsidRPr="008F6DB2" w:rsidTr="00212496">
        <w:trPr>
          <w:gridAfter w:val="1"/>
          <w:wAfter w:w="12" w:type="dxa"/>
          <w:trHeight w:val="252"/>
        </w:trPr>
        <w:tc>
          <w:tcPr>
            <w:tcW w:w="4390" w:type="dxa"/>
            <w:gridSpan w:val="5"/>
          </w:tcPr>
          <w:p w:rsidR="00977C87"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Обряды, народный календарь</w:t>
            </w:r>
          </w:p>
        </w:tc>
        <w:tc>
          <w:tcPr>
            <w:tcW w:w="709" w:type="dxa"/>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4</w:t>
            </w:r>
          </w:p>
        </w:tc>
        <w:tc>
          <w:tcPr>
            <w:tcW w:w="853"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0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426"/>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Зимний цикл обрядов. Рождество.</w:t>
            </w:r>
          </w:p>
        </w:tc>
        <w:tc>
          <w:tcPr>
            <w:tcW w:w="709" w:type="dxa"/>
            <w:hideMark/>
          </w:tcPr>
          <w:p w:rsidR="00AC55ED" w:rsidRPr="00084F35" w:rsidRDefault="00AC55ED"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sidR="009102B4">
              <w:rPr>
                <w:rFonts w:ascii="Times New Roman" w:hAnsi="Times New Roman" w:cs="Times New Roman"/>
                <w:sz w:val="24"/>
                <w:szCs w:val="24"/>
              </w:rPr>
              <w:t>анятие-беседа</w:t>
            </w:r>
          </w:p>
        </w:tc>
        <w:tc>
          <w:tcPr>
            <w:tcW w:w="1705" w:type="dxa"/>
            <w:gridSpan w:val="2"/>
            <w:vMerge w:val="restart"/>
          </w:tcPr>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опрос, дидактическая игра</w:t>
            </w:r>
          </w:p>
        </w:tc>
      </w:tr>
      <w:tr w:rsidR="00A260A9" w:rsidRPr="008F6DB2" w:rsidTr="00212496">
        <w:trPr>
          <w:gridAfter w:val="1"/>
          <w:wAfter w:w="12" w:type="dxa"/>
          <w:trHeight w:val="426"/>
        </w:trPr>
        <w:tc>
          <w:tcPr>
            <w:tcW w:w="559" w:type="dxa"/>
            <w:gridSpan w:val="3"/>
            <w:hideMark/>
          </w:tcPr>
          <w:p w:rsidR="00A260A9" w:rsidRPr="000B6E1E" w:rsidRDefault="00A260A9" w:rsidP="000B6E1E">
            <w:pPr>
              <w:pStyle w:val="a7"/>
              <w:numPr>
                <w:ilvl w:val="0"/>
                <w:numId w:val="28"/>
              </w:numPr>
              <w:ind w:left="0" w:firstLine="0"/>
              <w:jc w:val="center"/>
              <w:rPr>
                <w:sz w:val="24"/>
                <w:szCs w:val="24"/>
              </w:rPr>
            </w:pPr>
          </w:p>
        </w:tc>
        <w:tc>
          <w:tcPr>
            <w:tcW w:w="3831" w:type="dxa"/>
            <w:gridSpan w:val="2"/>
            <w:hideMark/>
          </w:tcPr>
          <w:p w:rsidR="00A260A9" w:rsidRPr="008F6DB2" w:rsidRDefault="00A260A9"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Рождество.</w:t>
            </w:r>
          </w:p>
        </w:tc>
        <w:tc>
          <w:tcPr>
            <w:tcW w:w="709" w:type="dxa"/>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Default="00A260A9" w:rsidP="00977C87">
            <w:pPr>
              <w:spacing w:after="0" w:line="240" w:lineRule="auto"/>
              <w:jc w:val="center"/>
              <w:rPr>
                <w:rFonts w:ascii="Times New Roman" w:hAnsi="Times New Roman" w:cs="Times New Roman"/>
                <w:sz w:val="24"/>
                <w:szCs w:val="24"/>
              </w:rPr>
            </w:pPr>
          </w:p>
        </w:tc>
        <w:tc>
          <w:tcPr>
            <w:tcW w:w="1705" w:type="dxa"/>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занятие-беседа</w:t>
            </w:r>
          </w:p>
        </w:tc>
        <w:tc>
          <w:tcPr>
            <w:tcW w:w="1705"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260A9" w:rsidRPr="008F6DB2" w:rsidTr="00212496">
        <w:trPr>
          <w:gridAfter w:val="1"/>
          <w:wAfter w:w="12" w:type="dxa"/>
          <w:trHeight w:val="426"/>
        </w:trPr>
        <w:tc>
          <w:tcPr>
            <w:tcW w:w="559" w:type="dxa"/>
            <w:gridSpan w:val="3"/>
            <w:hideMark/>
          </w:tcPr>
          <w:p w:rsidR="00A260A9" w:rsidRPr="000B6E1E" w:rsidRDefault="00A260A9" w:rsidP="000B6E1E">
            <w:pPr>
              <w:pStyle w:val="a7"/>
              <w:numPr>
                <w:ilvl w:val="0"/>
                <w:numId w:val="28"/>
              </w:numPr>
              <w:ind w:left="0" w:firstLine="0"/>
              <w:jc w:val="center"/>
              <w:rPr>
                <w:sz w:val="24"/>
                <w:szCs w:val="24"/>
              </w:rPr>
            </w:pPr>
          </w:p>
        </w:tc>
        <w:tc>
          <w:tcPr>
            <w:tcW w:w="3831" w:type="dxa"/>
            <w:gridSpan w:val="2"/>
            <w:hideMark/>
          </w:tcPr>
          <w:p w:rsidR="00A260A9" w:rsidRPr="008F6DB2" w:rsidRDefault="00A260A9" w:rsidP="00A260A9">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Рождество.</w:t>
            </w:r>
          </w:p>
        </w:tc>
        <w:tc>
          <w:tcPr>
            <w:tcW w:w="709" w:type="dxa"/>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Default="00A260A9" w:rsidP="00977C87">
            <w:pPr>
              <w:spacing w:after="0" w:line="240" w:lineRule="auto"/>
              <w:jc w:val="center"/>
              <w:rPr>
                <w:rFonts w:ascii="Times New Roman" w:hAnsi="Times New Roman" w:cs="Times New Roman"/>
                <w:sz w:val="24"/>
                <w:szCs w:val="24"/>
              </w:rPr>
            </w:pPr>
          </w:p>
        </w:tc>
        <w:tc>
          <w:tcPr>
            <w:tcW w:w="1705" w:type="dxa"/>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5"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C55ED" w:rsidRPr="008F6DB2" w:rsidTr="00212496">
        <w:trPr>
          <w:gridAfter w:val="1"/>
          <w:wAfter w:w="12" w:type="dxa"/>
          <w:trHeight w:val="403"/>
        </w:trPr>
        <w:tc>
          <w:tcPr>
            <w:tcW w:w="559" w:type="dxa"/>
            <w:gridSpan w:val="3"/>
            <w:hideMark/>
          </w:tcPr>
          <w:p w:rsidR="00AC55ED" w:rsidRPr="000B6E1E" w:rsidRDefault="00AC55ED" w:rsidP="000B6E1E">
            <w:pPr>
              <w:pStyle w:val="a7"/>
              <w:numPr>
                <w:ilvl w:val="0"/>
                <w:numId w:val="28"/>
              </w:numPr>
              <w:ind w:left="0" w:firstLine="0"/>
              <w:jc w:val="center"/>
              <w:rPr>
                <w:sz w:val="24"/>
                <w:szCs w:val="24"/>
              </w:rPr>
            </w:pPr>
          </w:p>
        </w:tc>
        <w:tc>
          <w:tcPr>
            <w:tcW w:w="3831" w:type="dxa"/>
            <w:gridSpan w:val="2"/>
            <w:hideMark/>
          </w:tcPr>
          <w:p w:rsidR="00AC55ED" w:rsidRPr="008F6DB2" w:rsidRDefault="00AC55ED" w:rsidP="00977C87">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Рождество.</w:t>
            </w:r>
          </w:p>
        </w:tc>
        <w:tc>
          <w:tcPr>
            <w:tcW w:w="709" w:type="dxa"/>
            <w:hideMark/>
          </w:tcPr>
          <w:p w:rsidR="00AC55ED"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gridSpan w:val="2"/>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Default="00AC55ED" w:rsidP="00977C87">
            <w:pPr>
              <w:spacing w:after="0" w:line="240" w:lineRule="auto"/>
              <w:jc w:val="center"/>
              <w:rPr>
                <w:rFonts w:ascii="Times New Roman" w:hAnsi="Times New Roman" w:cs="Times New Roman"/>
                <w:sz w:val="24"/>
                <w:szCs w:val="24"/>
              </w:rPr>
            </w:pPr>
          </w:p>
        </w:tc>
        <w:tc>
          <w:tcPr>
            <w:tcW w:w="1705" w:type="dxa"/>
          </w:tcPr>
          <w:p w:rsidR="00AC55ED"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 практическое занятие</w:t>
            </w:r>
          </w:p>
        </w:tc>
        <w:tc>
          <w:tcPr>
            <w:tcW w:w="1705"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920959" w:rsidRPr="008F6DB2" w:rsidTr="00920959">
        <w:trPr>
          <w:trHeight w:val="277"/>
        </w:trPr>
        <w:tc>
          <w:tcPr>
            <w:tcW w:w="10368" w:type="dxa"/>
            <w:gridSpan w:val="13"/>
            <w:hideMark/>
          </w:tcPr>
          <w:p w:rsidR="00920959"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Концертн</w:t>
            </w:r>
            <w:r w:rsidRPr="008F6DB2">
              <w:rPr>
                <w:rFonts w:ascii="Times New Roman" w:hAnsi="Times New Roman" w:cs="Times New Roman"/>
                <w:b/>
                <w:bCs/>
                <w:sz w:val="24"/>
                <w:szCs w:val="24"/>
              </w:rPr>
              <w:t>ая деятельность</w:t>
            </w:r>
          </w:p>
        </w:tc>
      </w:tr>
      <w:tr w:rsidR="00977C87" w:rsidRPr="008F6DB2" w:rsidTr="00212496">
        <w:trPr>
          <w:trHeight w:val="838"/>
        </w:trPr>
        <w:tc>
          <w:tcPr>
            <w:tcW w:w="552" w:type="dxa"/>
            <w:gridSpan w:val="2"/>
            <w:hideMark/>
          </w:tcPr>
          <w:p w:rsidR="00977C87" w:rsidRPr="000B6E1E" w:rsidRDefault="00977C87" w:rsidP="000B6E1E">
            <w:pPr>
              <w:pStyle w:val="a7"/>
              <w:numPr>
                <w:ilvl w:val="0"/>
                <w:numId w:val="28"/>
              </w:numPr>
              <w:ind w:left="0" w:firstLine="0"/>
              <w:jc w:val="center"/>
              <w:rPr>
                <w:sz w:val="24"/>
                <w:szCs w:val="24"/>
              </w:rPr>
            </w:pPr>
          </w:p>
        </w:tc>
        <w:tc>
          <w:tcPr>
            <w:tcW w:w="3838" w:type="dxa"/>
            <w:gridSpan w:val="3"/>
            <w:hideMark/>
          </w:tcPr>
          <w:p w:rsidR="00977C87" w:rsidRPr="008F6DB2" w:rsidRDefault="00977C87" w:rsidP="000B6E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«Уж как шла коляда» - </w:t>
            </w:r>
            <w:r w:rsidRPr="008F6DB2">
              <w:rPr>
                <w:rFonts w:ascii="Times New Roman" w:hAnsi="Times New Roman" w:cs="Times New Roman"/>
                <w:sz w:val="24"/>
                <w:szCs w:val="24"/>
              </w:rPr>
              <w:t>Рождественский</w:t>
            </w:r>
            <w:r w:rsidR="00E80D32">
              <w:rPr>
                <w:rFonts w:ascii="Times New Roman" w:hAnsi="Times New Roman" w:cs="Times New Roman"/>
                <w:sz w:val="24"/>
                <w:szCs w:val="24"/>
              </w:rPr>
              <w:t xml:space="preserve"> </w:t>
            </w:r>
            <w:r w:rsidRPr="008F6DB2">
              <w:rPr>
                <w:rFonts w:ascii="Times New Roman" w:hAnsi="Times New Roman" w:cs="Times New Roman"/>
                <w:sz w:val="24"/>
                <w:szCs w:val="24"/>
              </w:rPr>
              <w:t>праздник</w:t>
            </w:r>
          </w:p>
        </w:tc>
        <w:tc>
          <w:tcPr>
            <w:tcW w:w="721" w:type="dxa"/>
            <w:gridSpan w:val="2"/>
            <w:hideMark/>
          </w:tcPr>
          <w:p w:rsidR="00977C87" w:rsidRPr="008F6DB2" w:rsidRDefault="00977C8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концертная деятельность</w:t>
            </w:r>
          </w:p>
        </w:tc>
        <w:tc>
          <w:tcPr>
            <w:tcW w:w="1707" w:type="dxa"/>
            <w:gridSpan w:val="2"/>
          </w:tcPr>
          <w:p w:rsidR="00977C87" w:rsidRPr="008F6DB2"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просмотр</w:t>
            </w:r>
          </w:p>
        </w:tc>
      </w:tr>
      <w:tr w:rsidR="00920959" w:rsidRPr="008F6DB2" w:rsidTr="00B63FD0">
        <w:trPr>
          <w:trHeight w:val="265"/>
        </w:trPr>
        <w:tc>
          <w:tcPr>
            <w:tcW w:w="10368" w:type="dxa"/>
            <w:gridSpan w:val="13"/>
            <w:hideMark/>
          </w:tcPr>
          <w:p w:rsidR="00920959" w:rsidRPr="008F6DB2" w:rsidRDefault="00920959"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 xml:space="preserve"> Основы народной культуры</w:t>
            </w:r>
          </w:p>
        </w:tc>
      </w:tr>
      <w:tr w:rsidR="00977C87" w:rsidRPr="008F6DB2" w:rsidTr="00212496">
        <w:trPr>
          <w:trHeight w:val="284"/>
        </w:trPr>
        <w:tc>
          <w:tcPr>
            <w:tcW w:w="4390" w:type="dxa"/>
            <w:gridSpan w:val="5"/>
            <w:hideMark/>
          </w:tcPr>
          <w:p w:rsidR="00977C87"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w:t>
            </w:r>
            <w:r w:rsidR="00977C87" w:rsidRPr="008F6DB2">
              <w:rPr>
                <w:rFonts w:ascii="Times New Roman" w:hAnsi="Times New Roman" w:cs="Times New Roman"/>
                <w:b/>
                <w:bCs/>
                <w:sz w:val="24"/>
                <w:szCs w:val="24"/>
              </w:rPr>
              <w:t xml:space="preserve"> Обряды, народный календарь</w:t>
            </w:r>
          </w:p>
        </w:tc>
        <w:tc>
          <w:tcPr>
            <w:tcW w:w="721" w:type="dxa"/>
            <w:gridSpan w:val="2"/>
            <w:hideMark/>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7</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trHeight w:val="416"/>
        </w:trPr>
        <w:tc>
          <w:tcPr>
            <w:tcW w:w="552" w:type="dxa"/>
            <w:gridSpan w:val="2"/>
            <w:hideMark/>
          </w:tcPr>
          <w:p w:rsidR="00AC55ED" w:rsidRPr="000B6E1E" w:rsidRDefault="00AC55ED" w:rsidP="000B6E1E">
            <w:pPr>
              <w:pStyle w:val="a7"/>
              <w:numPr>
                <w:ilvl w:val="0"/>
                <w:numId w:val="28"/>
              </w:numPr>
              <w:ind w:left="0" w:firstLine="0"/>
              <w:jc w:val="center"/>
              <w:rPr>
                <w:sz w:val="24"/>
                <w:szCs w:val="24"/>
              </w:rPr>
            </w:pPr>
          </w:p>
        </w:tc>
        <w:tc>
          <w:tcPr>
            <w:tcW w:w="3838" w:type="dxa"/>
            <w:gridSpan w:val="3"/>
            <w:hideMark/>
          </w:tcPr>
          <w:p w:rsidR="00AC55ED" w:rsidRPr="008F6DB2" w:rsidRDefault="00AC55ED"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Обрядовый фольклор. Святки</w:t>
            </w:r>
            <w:r w:rsidR="00A260A9">
              <w:rPr>
                <w:rFonts w:ascii="Times New Roman" w:hAnsi="Times New Roman" w:cs="Times New Roman"/>
                <w:sz w:val="24"/>
                <w:szCs w:val="24"/>
              </w:rPr>
              <w:t>.</w:t>
            </w:r>
          </w:p>
        </w:tc>
        <w:tc>
          <w:tcPr>
            <w:tcW w:w="721" w:type="dxa"/>
            <w:gridSpan w:val="2"/>
            <w:hideMark/>
          </w:tcPr>
          <w:p w:rsidR="00AC55ED"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1715" w:type="dxa"/>
            <w:gridSpan w:val="2"/>
          </w:tcPr>
          <w:p w:rsidR="00AC55ED" w:rsidRPr="008F6DB2" w:rsidRDefault="00AC55ED" w:rsidP="00977C87">
            <w:pPr>
              <w:spacing w:after="0" w:line="240" w:lineRule="auto"/>
              <w:jc w:val="center"/>
              <w:rPr>
                <w:rFonts w:ascii="Times New Roman" w:hAnsi="Times New Roman" w:cs="Times New Roman"/>
                <w:sz w:val="24"/>
                <w:szCs w:val="24"/>
              </w:rPr>
            </w:pPr>
            <w:r w:rsidRPr="00636D66">
              <w:rPr>
                <w:rFonts w:ascii="Times New Roman" w:hAnsi="Times New Roman" w:cs="Times New Roman"/>
                <w:sz w:val="24"/>
                <w:szCs w:val="24"/>
              </w:rPr>
              <w:t>Слушание и анализ произведений</w:t>
            </w:r>
          </w:p>
        </w:tc>
        <w:tc>
          <w:tcPr>
            <w:tcW w:w="1707" w:type="dxa"/>
            <w:gridSpan w:val="2"/>
            <w:vMerge w:val="restart"/>
          </w:tcPr>
          <w:p w:rsidR="00A260A9" w:rsidRDefault="00A260A9" w:rsidP="00AC55ED">
            <w:pPr>
              <w:spacing w:after="0" w:line="240" w:lineRule="auto"/>
              <w:jc w:val="center"/>
              <w:rPr>
                <w:rFonts w:ascii="Times New Roman" w:hAnsi="Times New Roman" w:cs="Times New Roman"/>
                <w:sz w:val="24"/>
                <w:szCs w:val="24"/>
              </w:rPr>
            </w:pPr>
          </w:p>
          <w:p w:rsidR="00A260A9" w:rsidRDefault="00A260A9" w:rsidP="00AC55ED">
            <w:pPr>
              <w:spacing w:after="0" w:line="240" w:lineRule="auto"/>
              <w:jc w:val="center"/>
              <w:rPr>
                <w:rFonts w:ascii="Times New Roman" w:hAnsi="Times New Roman" w:cs="Times New Roman"/>
                <w:sz w:val="24"/>
                <w:szCs w:val="24"/>
              </w:rPr>
            </w:pP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зачёт,</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опрос, дидактическая игра</w:t>
            </w:r>
          </w:p>
        </w:tc>
      </w:tr>
      <w:tr w:rsidR="00A260A9" w:rsidRPr="008F6DB2" w:rsidTr="00212496">
        <w:trPr>
          <w:trHeight w:val="416"/>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Обрядовый фольклор. Святки</w:t>
            </w:r>
            <w:r>
              <w:rPr>
                <w:rFonts w:ascii="Times New Roman" w:hAnsi="Times New Roman" w:cs="Times New Roman"/>
                <w:sz w:val="24"/>
                <w:szCs w:val="24"/>
              </w:rPr>
              <w:t>.</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260A9" w:rsidRPr="008F6DB2" w:rsidTr="00212496">
        <w:trPr>
          <w:trHeight w:val="416"/>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Обрядовый фольклор. Святки</w:t>
            </w:r>
            <w:r>
              <w:rPr>
                <w:rFonts w:ascii="Times New Roman" w:hAnsi="Times New Roman" w:cs="Times New Roman"/>
                <w:sz w:val="24"/>
                <w:szCs w:val="24"/>
              </w:rPr>
              <w:t>.</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260A9" w:rsidRPr="008F6DB2" w:rsidTr="00212496">
        <w:trPr>
          <w:trHeight w:val="416"/>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Обрядовый фольклор. Святки</w:t>
            </w:r>
            <w:r>
              <w:rPr>
                <w:rFonts w:ascii="Times New Roman" w:hAnsi="Times New Roman" w:cs="Times New Roman"/>
                <w:sz w:val="24"/>
                <w:szCs w:val="24"/>
              </w:rPr>
              <w:t>.</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260A9" w:rsidRPr="008F6DB2" w:rsidTr="00212496">
        <w:trPr>
          <w:trHeight w:val="416"/>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Народные игры с припевами</w:t>
            </w:r>
            <w:r>
              <w:rPr>
                <w:rFonts w:ascii="Times New Roman" w:hAnsi="Times New Roman" w:cs="Times New Roman"/>
                <w:sz w:val="24"/>
                <w:szCs w:val="24"/>
              </w:rPr>
              <w:t>.</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A260A9" w:rsidP="00977C87">
            <w:pPr>
              <w:spacing w:after="0" w:line="240" w:lineRule="auto"/>
              <w:jc w:val="center"/>
              <w:rPr>
                <w:rFonts w:ascii="Times New Roman" w:hAnsi="Times New Roman" w:cs="Times New Roman"/>
                <w:sz w:val="24"/>
                <w:szCs w:val="24"/>
              </w:rPr>
            </w:pPr>
            <w:r w:rsidRPr="00636D66">
              <w:rPr>
                <w:rFonts w:ascii="Times New Roman" w:hAnsi="Times New Roman" w:cs="Times New Roman"/>
                <w:sz w:val="24"/>
                <w:szCs w:val="24"/>
              </w:rPr>
              <w:t xml:space="preserve">Слушание и анализ </w:t>
            </w:r>
            <w:r w:rsidRPr="00636D66">
              <w:rPr>
                <w:rFonts w:ascii="Times New Roman" w:hAnsi="Times New Roman" w:cs="Times New Roman"/>
                <w:sz w:val="24"/>
                <w:szCs w:val="24"/>
              </w:rPr>
              <w:lastRenderedPageBreak/>
              <w:t>произведений</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260A9" w:rsidRPr="008F6DB2" w:rsidTr="00212496">
        <w:trPr>
          <w:trHeight w:val="416"/>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Народные игры с припевами</w:t>
            </w:r>
            <w:r>
              <w:rPr>
                <w:rFonts w:ascii="Times New Roman" w:hAnsi="Times New Roman" w:cs="Times New Roman"/>
                <w:sz w:val="24"/>
                <w:szCs w:val="24"/>
              </w:rPr>
              <w:t>.</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C55ED" w:rsidRPr="008F6DB2" w:rsidTr="00212496">
        <w:trPr>
          <w:trHeight w:val="413"/>
        </w:trPr>
        <w:tc>
          <w:tcPr>
            <w:tcW w:w="552" w:type="dxa"/>
            <w:gridSpan w:val="2"/>
            <w:hideMark/>
          </w:tcPr>
          <w:p w:rsidR="00AC55ED" w:rsidRPr="000B6E1E" w:rsidRDefault="00AC55ED" w:rsidP="000B6E1E">
            <w:pPr>
              <w:pStyle w:val="a7"/>
              <w:numPr>
                <w:ilvl w:val="0"/>
                <w:numId w:val="28"/>
              </w:numPr>
              <w:ind w:left="0" w:firstLine="0"/>
              <w:jc w:val="center"/>
              <w:rPr>
                <w:sz w:val="24"/>
                <w:szCs w:val="24"/>
              </w:rPr>
            </w:pPr>
          </w:p>
        </w:tc>
        <w:tc>
          <w:tcPr>
            <w:tcW w:w="3838" w:type="dxa"/>
            <w:gridSpan w:val="3"/>
            <w:hideMark/>
          </w:tcPr>
          <w:p w:rsidR="00AC55ED" w:rsidRPr="008F6DB2" w:rsidRDefault="00AC55ED"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Народные игры с припевами</w:t>
            </w:r>
            <w:r w:rsidR="00A260A9">
              <w:rPr>
                <w:rFonts w:ascii="Times New Roman" w:hAnsi="Times New Roman" w:cs="Times New Roman"/>
                <w:sz w:val="24"/>
                <w:szCs w:val="24"/>
              </w:rPr>
              <w:t>.</w:t>
            </w:r>
          </w:p>
        </w:tc>
        <w:tc>
          <w:tcPr>
            <w:tcW w:w="721" w:type="dxa"/>
            <w:gridSpan w:val="2"/>
            <w:hideMark/>
          </w:tcPr>
          <w:p w:rsidR="00AC55ED"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1715" w:type="dxa"/>
            <w:gridSpan w:val="2"/>
          </w:tcPr>
          <w:p w:rsidR="00AC55ED" w:rsidRPr="008F6DB2"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920959" w:rsidRPr="008F6DB2" w:rsidTr="00920959">
        <w:trPr>
          <w:trHeight w:val="298"/>
        </w:trPr>
        <w:tc>
          <w:tcPr>
            <w:tcW w:w="10368" w:type="dxa"/>
            <w:gridSpan w:val="13"/>
            <w:hideMark/>
          </w:tcPr>
          <w:p w:rsidR="00920959" w:rsidRPr="008F6DB2" w:rsidRDefault="000B6E1E"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Концертная</w:t>
            </w:r>
            <w:r w:rsidR="00920959" w:rsidRPr="008F6DB2">
              <w:rPr>
                <w:rFonts w:ascii="Times New Roman" w:hAnsi="Times New Roman" w:cs="Times New Roman"/>
                <w:b/>
                <w:bCs/>
                <w:sz w:val="24"/>
                <w:szCs w:val="24"/>
              </w:rPr>
              <w:t xml:space="preserve"> деятельность</w:t>
            </w:r>
          </w:p>
        </w:tc>
      </w:tr>
      <w:tr w:rsidR="00977C87" w:rsidRPr="008F6DB2" w:rsidTr="00212496">
        <w:trPr>
          <w:trHeight w:val="838"/>
        </w:trPr>
        <w:tc>
          <w:tcPr>
            <w:tcW w:w="552" w:type="dxa"/>
            <w:gridSpan w:val="2"/>
            <w:hideMark/>
          </w:tcPr>
          <w:p w:rsidR="00977C87" w:rsidRPr="000B6E1E" w:rsidRDefault="00977C87" w:rsidP="000B6E1E">
            <w:pPr>
              <w:pStyle w:val="a7"/>
              <w:numPr>
                <w:ilvl w:val="0"/>
                <w:numId w:val="28"/>
              </w:numPr>
              <w:ind w:left="0" w:firstLine="0"/>
              <w:jc w:val="center"/>
              <w:rPr>
                <w:sz w:val="24"/>
                <w:szCs w:val="24"/>
              </w:rPr>
            </w:pPr>
          </w:p>
        </w:tc>
        <w:tc>
          <w:tcPr>
            <w:tcW w:w="3838" w:type="dxa"/>
            <w:gridSpan w:val="3"/>
            <w:hideMark/>
          </w:tcPr>
          <w:p w:rsidR="00977C87" w:rsidRPr="008F6DB2" w:rsidRDefault="004A3B19" w:rsidP="000B6E1E">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мероприятиях школы</w:t>
            </w:r>
            <w:r w:rsidR="00977C87" w:rsidRPr="008F6DB2">
              <w:rPr>
                <w:rFonts w:ascii="Times New Roman" w:hAnsi="Times New Roman" w:cs="Times New Roman"/>
                <w:sz w:val="24"/>
                <w:szCs w:val="24"/>
              </w:rPr>
              <w:t>, конкурсах.</w:t>
            </w:r>
          </w:p>
        </w:tc>
        <w:tc>
          <w:tcPr>
            <w:tcW w:w="721" w:type="dxa"/>
            <w:gridSpan w:val="2"/>
            <w:hideMark/>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концертная деятельность</w:t>
            </w:r>
          </w:p>
        </w:tc>
        <w:tc>
          <w:tcPr>
            <w:tcW w:w="1707" w:type="dxa"/>
            <w:gridSpan w:val="2"/>
          </w:tcPr>
          <w:p w:rsidR="00977C87" w:rsidRPr="008F6DB2"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просмотр</w:t>
            </w:r>
          </w:p>
        </w:tc>
      </w:tr>
      <w:tr w:rsidR="00920959" w:rsidRPr="008F6DB2" w:rsidTr="00B63FD0">
        <w:trPr>
          <w:trHeight w:val="263"/>
        </w:trPr>
        <w:tc>
          <w:tcPr>
            <w:tcW w:w="10368" w:type="dxa"/>
            <w:gridSpan w:val="13"/>
            <w:hideMark/>
          </w:tcPr>
          <w:p w:rsidR="00920959" w:rsidRPr="008F6DB2" w:rsidRDefault="00920959"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Основы народной культуры</w:t>
            </w:r>
          </w:p>
        </w:tc>
      </w:tr>
      <w:tr w:rsidR="00977C87" w:rsidRPr="008F6DB2" w:rsidTr="00212496">
        <w:trPr>
          <w:trHeight w:val="276"/>
        </w:trPr>
        <w:tc>
          <w:tcPr>
            <w:tcW w:w="4390" w:type="dxa"/>
            <w:gridSpan w:val="5"/>
            <w:hideMark/>
          </w:tcPr>
          <w:p w:rsidR="00977C87"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Обряды, народный календарь</w:t>
            </w:r>
          </w:p>
        </w:tc>
        <w:tc>
          <w:tcPr>
            <w:tcW w:w="721" w:type="dxa"/>
            <w:gridSpan w:val="2"/>
          </w:tcPr>
          <w:p w:rsidR="00977C87" w:rsidRPr="00920959" w:rsidRDefault="00920959" w:rsidP="00977C87">
            <w:pPr>
              <w:spacing w:after="0" w:line="240" w:lineRule="auto"/>
              <w:jc w:val="center"/>
              <w:rPr>
                <w:rFonts w:ascii="Times New Roman" w:hAnsi="Times New Roman" w:cs="Times New Roman"/>
                <w:b/>
                <w:sz w:val="24"/>
                <w:szCs w:val="24"/>
              </w:rPr>
            </w:pPr>
            <w:r w:rsidRPr="00920959">
              <w:rPr>
                <w:rFonts w:ascii="Times New Roman" w:hAnsi="Times New Roman" w:cs="Times New Roman"/>
                <w:b/>
                <w:sz w:val="24"/>
                <w:szCs w:val="24"/>
              </w:rPr>
              <w:t>3</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920959">
        <w:trPr>
          <w:trHeight w:val="276"/>
        </w:trPr>
        <w:tc>
          <w:tcPr>
            <w:tcW w:w="540" w:type="dxa"/>
            <w:hideMark/>
          </w:tcPr>
          <w:p w:rsidR="00AC55ED" w:rsidRPr="000B6E1E" w:rsidRDefault="00AC55ED" w:rsidP="000B6E1E">
            <w:pPr>
              <w:pStyle w:val="a7"/>
              <w:numPr>
                <w:ilvl w:val="0"/>
                <w:numId w:val="28"/>
              </w:numPr>
              <w:ind w:left="0" w:firstLine="0"/>
              <w:jc w:val="center"/>
              <w:rPr>
                <w:bCs/>
                <w:sz w:val="24"/>
                <w:szCs w:val="24"/>
              </w:rPr>
            </w:pPr>
          </w:p>
        </w:tc>
        <w:tc>
          <w:tcPr>
            <w:tcW w:w="3850" w:type="dxa"/>
            <w:gridSpan w:val="4"/>
          </w:tcPr>
          <w:p w:rsidR="00AC55ED" w:rsidRPr="00920959" w:rsidRDefault="00AC55ED" w:rsidP="000B6E1E">
            <w:pPr>
              <w:spacing w:after="0" w:line="240" w:lineRule="auto"/>
              <w:rPr>
                <w:rFonts w:ascii="Times New Roman" w:hAnsi="Times New Roman" w:cs="Times New Roman"/>
                <w:bCs/>
                <w:sz w:val="24"/>
                <w:szCs w:val="24"/>
              </w:rPr>
            </w:pPr>
            <w:r w:rsidRPr="00920959">
              <w:rPr>
                <w:rFonts w:ascii="Times New Roman" w:hAnsi="Times New Roman" w:cs="Times New Roman"/>
                <w:bCs/>
                <w:sz w:val="24"/>
                <w:szCs w:val="24"/>
              </w:rPr>
              <w:t>Весенние обряды</w:t>
            </w:r>
            <w:r w:rsidR="00A260A9">
              <w:rPr>
                <w:rFonts w:ascii="Times New Roman" w:hAnsi="Times New Roman" w:cs="Times New Roman"/>
                <w:bCs/>
                <w:sz w:val="24"/>
                <w:szCs w:val="24"/>
              </w:rPr>
              <w:t>.</w:t>
            </w:r>
          </w:p>
        </w:tc>
        <w:tc>
          <w:tcPr>
            <w:tcW w:w="721" w:type="dxa"/>
            <w:gridSpan w:val="2"/>
          </w:tcPr>
          <w:p w:rsidR="00AC55ED"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1715" w:type="dxa"/>
            <w:gridSpan w:val="2"/>
          </w:tcPr>
          <w:p w:rsidR="00AC55ED" w:rsidRPr="008F6DB2" w:rsidRDefault="00AC55ED" w:rsidP="00977C87">
            <w:pPr>
              <w:spacing w:after="0" w:line="240" w:lineRule="auto"/>
              <w:jc w:val="center"/>
              <w:rPr>
                <w:rFonts w:ascii="Times New Roman" w:hAnsi="Times New Roman" w:cs="Times New Roman"/>
                <w:sz w:val="24"/>
                <w:szCs w:val="24"/>
              </w:rPr>
            </w:pPr>
            <w:r w:rsidRPr="00636D66">
              <w:rPr>
                <w:rFonts w:ascii="Times New Roman" w:hAnsi="Times New Roman" w:cs="Times New Roman"/>
                <w:sz w:val="24"/>
                <w:szCs w:val="24"/>
              </w:rPr>
              <w:t>Слушание и анализ произведений</w:t>
            </w:r>
          </w:p>
        </w:tc>
        <w:tc>
          <w:tcPr>
            <w:tcW w:w="1707" w:type="dxa"/>
            <w:gridSpan w:val="2"/>
            <w:vMerge w:val="restart"/>
          </w:tcPr>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r>
      <w:tr w:rsidR="00A260A9" w:rsidRPr="008F6DB2" w:rsidTr="00920959">
        <w:trPr>
          <w:trHeight w:val="276"/>
        </w:trPr>
        <w:tc>
          <w:tcPr>
            <w:tcW w:w="540" w:type="dxa"/>
            <w:hideMark/>
          </w:tcPr>
          <w:p w:rsidR="00A260A9" w:rsidRPr="000B6E1E" w:rsidRDefault="00A260A9" w:rsidP="000B6E1E">
            <w:pPr>
              <w:pStyle w:val="a7"/>
              <w:numPr>
                <w:ilvl w:val="0"/>
                <w:numId w:val="28"/>
              </w:numPr>
              <w:ind w:left="0" w:firstLine="0"/>
              <w:jc w:val="center"/>
              <w:rPr>
                <w:bCs/>
                <w:sz w:val="24"/>
                <w:szCs w:val="24"/>
              </w:rPr>
            </w:pPr>
          </w:p>
        </w:tc>
        <w:tc>
          <w:tcPr>
            <w:tcW w:w="3850" w:type="dxa"/>
            <w:gridSpan w:val="4"/>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Масленица</w:t>
            </w:r>
            <w:r>
              <w:rPr>
                <w:rFonts w:ascii="Times New Roman" w:hAnsi="Times New Roman" w:cs="Times New Roman"/>
                <w:sz w:val="24"/>
                <w:szCs w:val="24"/>
              </w:rPr>
              <w:t>.</w:t>
            </w:r>
          </w:p>
        </w:tc>
        <w:tc>
          <w:tcPr>
            <w:tcW w:w="721" w:type="dxa"/>
            <w:gridSpan w:val="2"/>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A260A9" w:rsidP="00A260A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видеопросмотр</w:t>
            </w:r>
            <w:proofErr w:type="spellEnd"/>
            <w:r>
              <w:rPr>
                <w:rFonts w:ascii="Times New Roman" w:hAnsi="Times New Roman" w:cs="Times New Roman"/>
                <w:sz w:val="24"/>
                <w:szCs w:val="24"/>
              </w:rPr>
              <w:t>, занятие-беседа</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C55ED" w:rsidRPr="008F6DB2" w:rsidTr="00212496">
        <w:trPr>
          <w:trHeight w:val="426"/>
        </w:trPr>
        <w:tc>
          <w:tcPr>
            <w:tcW w:w="552" w:type="dxa"/>
            <w:gridSpan w:val="2"/>
          </w:tcPr>
          <w:p w:rsidR="00AC55ED" w:rsidRPr="000B6E1E" w:rsidRDefault="00AC55ED" w:rsidP="000B6E1E">
            <w:pPr>
              <w:pStyle w:val="a7"/>
              <w:numPr>
                <w:ilvl w:val="0"/>
                <w:numId w:val="28"/>
              </w:numPr>
              <w:ind w:left="0" w:firstLine="0"/>
              <w:jc w:val="center"/>
              <w:rPr>
                <w:sz w:val="24"/>
                <w:szCs w:val="24"/>
              </w:rPr>
            </w:pPr>
          </w:p>
        </w:tc>
        <w:tc>
          <w:tcPr>
            <w:tcW w:w="3838" w:type="dxa"/>
            <w:gridSpan w:val="3"/>
          </w:tcPr>
          <w:p w:rsidR="00AC55ED" w:rsidRPr="008F6DB2" w:rsidRDefault="00AC55ED"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Масленица</w:t>
            </w:r>
            <w:r w:rsidR="00A260A9">
              <w:rPr>
                <w:rFonts w:ascii="Times New Roman" w:hAnsi="Times New Roman" w:cs="Times New Roman"/>
                <w:sz w:val="24"/>
                <w:szCs w:val="24"/>
              </w:rPr>
              <w:t>.</w:t>
            </w:r>
          </w:p>
        </w:tc>
        <w:tc>
          <w:tcPr>
            <w:tcW w:w="721" w:type="dxa"/>
            <w:gridSpan w:val="2"/>
          </w:tcPr>
          <w:p w:rsidR="00AC55ED"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1715" w:type="dxa"/>
            <w:gridSpan w:val="2"/>
          </w:tcPr>
          <w:p w:rsidR="00AC55ED" w:rsidRPr="008F6DB2"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занятия–соревнования  </w:t>
            </w:r>
          </w:p>
        </w:tc>
        <w:tc>
          <w:tcPr>
            <w:tcW w:w="1707" w:type="dxa"/>
            <w:gridSpan w:val="2"/>
            <w:vMerge/>
          </w:tcPr>
          <w:p w:rsidR="00AC55ED" w:rsidRPr="008F6DB2" w:rsidRDefault="00AC55ED" w:rsidP="00977C87">
            <w:pPr>
              <w:spacing w:after="0" w:line="240" w:lineRule="auto"/>
              <w:jc w:val="center"/>
              <w:rPr>
                <w:rFonts w:ascii="Times New Roman" w:hAnsi="Times New Roman" w:cs="Times New Roman"/>
                <w:sz w:val="24"/>
                <w:szCs w:val="24"/>
              </w:rPr>
            </w:pPr>
          </w:p>
        </w:tc>
      </w:tr>
      <w:tr w:rsidR="00920959" w:rsidRPr="008F6DB2" w:rsidTr="00B63FD0">
        <w:trPr>
          <w:trHeight w:val="260"/>
        </w:trPr>
        <w:tc>
          <w:tcPr>
            <w:tcW w:w="10368" w:type="dxa"/>
            <w:gridSpan w:val="13"/>
            <w:hideMark/>
          </w:tcPr>
          <w:p w:rsidR="00920959" w:rsidRPr="008F6DB2" w:rsidRDefault="00920959"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Вокально-</w:t>
            </w:r>
            <w:r w:rsidRPr="008F6DB2">
              <w:rPr>
                <w:rFonts w:ascii="Times New Roman" w:hAnsi="Times New Roman" w:cs="Times New Roman"/>
                <w:b/>
                <w:bCs/>
                <w:sz w:val="24"/>
                <w:szCs w:val="24"/>
              </w:rPr>
              <w:t>хоровая работа</w:t>
            </w:r>
          </w:p>
        </w:tc>
      </w:tr>
      <w:tr w:rsidR="00977C87" w:rsidRPr="008F6DB2" w:rsidTr="00212496">
        <w:trPr>
          <w:trHeight w:val="279"/>
        </w:trPr>
        <w:tc>
          <w:tcPr>
            <w:tcW w:w="4390" w:type="dxa"/>
            <w:gridSpan w:val="5"/>
            <w:hideMark/>
          </w:tcPr>
          <w:p w:rsidR="00977C87" w:rsidRPr="008F6DB2" w:rsidRDefault="00920959" w:rsidP="000B6E1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977C87" w:rsidRPr="008F6DB2">
              <w:rPr>
                <w:rFonts w:ascii="Times New Roman" w:hAnsi="Times New Roman" w:cs="Times New Roman"/>
                <w:b/>
                <w:bCs/>
                <w:sz w:val="24"/>
                <w:szCs w:val="24"/>
              </w:rPr>
              <w:t xml:space="preserve">  </w:t>
            </w: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Пение в ансамбле</w:t>
            </w:r>
          </w:p>
        </w:tc>
        <w:tc>
          <w:tcPr>
            <w:tcW w:w="721" w:type="dxa"/>
            <w:gridSpan w:val="2"/>
            <w:hideMark/>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3</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260A9" w:rsidRPr="008F6DB2" w:rsidTr="00212496">
        <w:trPr>
          <w:trHeight w:val="287"/>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Масленичные песни</w:t>
            </w:r>
          </w:p>
        </w:tc>
        <w:tc>
          <w:tcPr>
            <w:tcW w:w="721" w:type="dxa"/>
            <w:gridSpan w:val="2"/>
            <w:hideMark/>
          </w:tcPr>
          <w:p w:rsidR="00A260A9" w:rsidRPr="00084F35" w:rsidRDefault="00A260A9"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8F6DB2"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val="restart"/>
          </w:tcPr>
          <w:p w:rsidR="00A260A9" w:rsidRDefault="00A260A9" w:rsidP="00977C87">
            <w:pPr>
              <w:spacing w:after="0" w:line="240" w:lineRule="auto"/>
              <w:rPr>
                <w:rFonts w:ascii="Times New Roman" w:hAnsi="Times New Roman" w:cs="Times New Roman"/>
                <w:sz w:val="24"/>
                <w:szCs w:val="24"/>
              </w:rPr>
            </w:pPr>
          </w:p>
          <w:p w:rsidR="00A260A9" w:rsidRPr="008F6DB2" w:rsidRDefault="00A260A9" w:rsidP="00977C87">
            <w:pPr>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Прослушивание</w:t>
            </w:r>
          </w:p>
        </w:tc>
      </w:tr>
      <w:tr w:rsidR="00A260A9" w:rsidRPr="008F6DB2" w:rsidTr="00212496">
        <w:trPr>
          <w:trHeight w:val="421"/>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 xml:space="preserve">Народные масленичные песни </w:t>
            </w:r>
          </w:p>
        </w:tc>
        <w:tc>
          <w:tcPr>
            <w:tcW w:w="721" w:type="dxa"/>
            <w:gridSpan w:val="2"/>
            <w:hideMark/>
          </w:tcPr>
          <w:p w:rsidR="00A260A9"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8F6DB2"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636D66">
              <w:rPr>
                <w:rFonts w:ascii="Times New Roman" w:hAnsi="Times New Roman" w:cs="Times New Roman"/>
                <w:sz w:val="24"/>
                <w:szCs w:val="24"/>
              </w:rPr>
              <w:t>лушание и анализ произведений</w:t>
            </w:r>
          </w:p>
        </w:tc>
        <w:tc>
          <w:tcPr>
            <w:tcW w:w="1707" w:type="dxa"/>
            <w:gridSpan w:val="2"/>
            <w:vMerge/>
          </w:tcPr>
          <w:p w:rsidR="00A260A9" w:rsidRPr="008F6DB2" w:rsidRDefault="00A260A9" w:rsidP="00977C87">
            <w:pPr>
              <w:spacing w:after="0" w:line="240" w:lineRule="auto"/>
              <w:rPr>
                <w:rFonts w:ascii="Times New Roman" w:hAnsi="Times New Roman" w:cs="Times New Roman"/>
                <w:sz w:val="24"/>
                <w:szCs w:val="24"/>
              </w:rPr>
            </w:pPr>
          </w:p>
        </w:tc>
      </w:tr>
      <w:tr w:rsidR="00A260A9" w:rsidRPr="008F6DB2" w:rsidTr="00212496">
        <w:trPr>
          <w:trHeight w:val="421"/>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 xml:space="preserve">Народные масленичные песни </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Pr="008F6DB2" w:rsidRDefault="00A260A9" w:rsidP="00977C87">
            <w:pPr>
              <w:spacing w:after="0" w:line="240" w:lineRule="auto"/>
              <w:rPr>
                <w:rFonts w:ascii="Times New Roman" w:hAnsi="Times New Roman" w:cs="Times New Roman"/>
                <w:sz w:val="24"/>
                <w:szCs w:val="24"/>
              </w:rPr>
            </w:pPr>
          </w:p>
        </w:tc>
      </w:tr>
      <w:tr w:rsidR="00977C87" w:rsidRPr="008F6DB2" w:rsidTr="00212496">
        <w:trPr>
          <w:trHeight w:val="539"/>
        </w:trPr>
        <w:tc>
          <w:tcPr>
            <w:tcW w:w="4390" w:type="dxa"/>
            <w:gridSpan w:val="5"/>
            <w:hideMark/>
          </w:tcPr>
          <w:p w:rsidR="00977C87" w:rsidRPr="008F6DB2" w:rsidRDefault="00C22EEB"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sidR="00977C87" w:rsidRPr="008F6DB2">
              <w:rPr>
                <w:rFonts w:ascii="Times New Roman" w:hAnsi="Times New Roman" w:cs="Times New Roman"/>
                <w:b/>
                <w:bCs/>
                <w:sz w:val="24"/>
                <w:szCs w:val="24"/>
              </w:rPr>
              <w:t xml:space="preserve"> </w:t>
            </w: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Народные музыкальные инструменты</w:t>
            </w:r>
          </w:p>
        </w:tc>
        <w:tc>
          <w:tcPr>
            <w:tcW w:w="721" w:type="dxa"/>
            <w:gridSpan w:val="2"/>
            <w:hideMark/>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2</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260A9" w:rsidRPr="008F6DB2" w:rsidTr="00212496">
        <w:trPr>
          <w:trHeight w:val="423"/>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Игра на шумовых инструментах</w:t>
            </w:r>
          </w:p>
        </w:tc>
        <w:tc>
          <w:tcPr>
            <w:tcW w:w="721" w:type="dxa"/>
            <w:gridSpan w:val="2"/>
            <w:hideMark/>
          </w:tcPr>
          <w:p w:rsidR="00A260A9"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8F6DB2"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val="restart"/>
          </w:tcPr>
          <w:p w:rsidR="00A260A9" w:rsidRPr="008F6DB2" w:rsidRDefault="00A260A9"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Исполнение музыкальных произведений</w:t>
            </w:r>
          </w:p>
        </w:tc>
      </w:tr>
      <w:tr w:rsidR="00A260A9" w:rsidRPr="008F6DB2" w:rsidTr="00212496">
        <w:trPr>
          <w:trHeight w:val="423"/>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Игра на шумовых инструментах</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C22EEB" w:rsidRPr="008F6DB2" w:rsidTr="00C22EEB">
        <w:trPr>
          <w:trHeight w:val="300"/>
        </w:trPr>
        <w:tc>
          <w:tcPr>
            <w:tcW w:w="10368" w:type="dxa"/>
            <w:gridSpan w:val="13"/>
            <w:hideMark/>
          </w:tcPr>
          <w:p w:rsidR="00C22EEB" w:rsidRPr="008F6DB2" w:rsidRDefault="00C22EEB"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Концертн</w:t>
            </w:r>
            <w:r w:rsidRPr="008F6DB2">
              <w:rPr>
                <w:rFonts w:ascii="Times New Roman" w:hAnsi="Times New Roman" w:cs="Times New Roman"/>
                <w:b/>
                <w:bCs/>
                <w:sz w:val="24"/>
                <w:szCs w:val="24"/>
              </w:rPr>
              <w:t>ая деятельность</w:t>
            </w:r>
          </w:p>
        </w:tc>
      </w:tr>
      <w:tr w:rsidR="00977C87" w:rsidRPr="008F6DB2" w:rsidTr="00212496">
        <w:trPr>
          <w:trHeight w:val="440"/>
        </w:trPr>
        <w:tc>
          <w:tcPr>
            <w:tcW w:w="552" w:type="dxa"/>
            <w:gridSpan w:val="2"/>
            <w:hideMark/>
          </w:tcPr>
          <w:p w:rsidR="00977C87" w:rsidRPr="000B6E1E" w:rsidRDefault="00977C87" w:rsidP="000B6E1E">
            <w:pPr>
              <w:pStyle w:val="a7"/>
              <w:numPr>
                <w:ilvl w:val="0"/>
                <w:numId w:val="28"/>
              </w:numPr>
              <w:ind w:left="0" w:firstLine="0"/>
              <w:jc w:val="center"/>
              <w:rPr>
                <w:sz w:val="24"/>
                <w:szCs w:val="24"/>
              </w:rPr>
            </w:pPr>
          </w:p>
        </w:tc>
        <w:tc>
          <w:tcPr>
            <w:tcW w:w="3838" w:type="dxa"/>
            <w:gridSpan w:val="3"/>
            <w:hideMark/>
          </w:tcPr>
          <w:p w:rsidR="00977C87" w:rsidRPr="008F6DB2" w:rsidRDefault="00977C87"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Встреча Масленицы</w:t>
            </w:r>
          </w:p>
        </w:tc>
        <w:tc>
          <w:tcPr>
            <w:tcW w:w="721" w:type="dxa"/>
            <w:gridSpan w:val="2"/>
            <w:hideMark/>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102B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концертная деятельность</w:t>
            </w:r>
          </w:p>
        </w:tc>
        <w:tc>
          <w:tcPr>
            <w:tcW w:w="1707" w:type="dxa"/>
            <w:gridSpan w:val="2"/>
          </w:tcPr>
          <w:p w:rsidR="00977C87" w:rsidRPr="008F6DB2"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просмотр</w:t>
            </w:r>
          </w:p>
        </w:tc>
      </w:tr>
      <w:tr w:rsidR="00C22EEB" w:rsidRPr="008F6DB2" w:rsidTr="00B63FD0">
        <w:trPr>
          <w:trHeight w:val="260"/>
        </w:trPr>
        <w:tc>
          <w:tcPr>
            <w:tcW w:w="10368" w:type="dxa"/>
            <w:gridSpan w:val="13"/>
            <w:hideMark/>
          </w:tcPr>
          <w:p w:rsidR="00C22EEB" w:rsidRPr="008F6DB2" w:rsidRDefault="00C22EEB"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Вокально-хоровая работа</w:t>
            </w:r>
          </w:p>
        </w:tc>
      </w:tr>
      <w:tr w:rsidR="00977C87" w:rsidRPr="008F6DB2" w:rsidTr="00212496">
        <w:trPr>
          <w:trHeight w:val="285"/>
        </w:trPr>
        <w:tc>
          <w:tcPr>
            <w:tcW w:w="4390" w:type="dxa"/>
            <w:gridSpan w:val="5"/>
            <w:hideMark/>
          </w:tcPr>
          <w:p w:rsidR="00977C87" w:rsidRPr="008F6DB2" w:rsidRDefault="00C22EEB"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Особенности народного пения</w:t>
            </w:r>
          </w:p>
        </w:tc>
        <w:tc>
          <w:tcPr>
            <w:tcW w:w="721" w:type="dxa"/>
            <w:gridSpan w:val="2"/>
            <w:hideMark/>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2</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260A9" w:rsidRPr="008F6DB2" w:rsidTr="009E628F">
        <w:trPr>
          <w:trHeight w:val="813"/>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Упражнения на развитие координационных,</w:t>
            </w:r>
            <w:r>
              <w:rPr>
                <w:rFonts w:ascii="Times New Roman" w:hAnsi="Times New Roman" w:cs="Times New Roman"/>
                <w:sz w:val="24"/>
                <w:szCs w:val="24"/>
              </w:rPr>
              <w:t xml:space="preserve"> </w:t>
            </w:r>
            <w:r w:rsidRPr="008F6DB2">
              <w:rPr>
                <w:rFonts w:ascii="Times New Roman" w:hAnsi="Times New Roman" w:cs="Times New Roman"/>
                <w:sz w:val="24"/>
                <w:szCs w:val="24"/>
              </w:rPr>
              <w:t>скоростных способностей.</w:t>
            </w:r>
          </w:p>
        </w:tc>
        <w:tc>
          <w:tcPr>
            <w:tcW w:w="721" w:type="dxa"/>
            <w:gridSpan w:val="2"/>
            <w:hideMark/>
          </w:tcPr>
          <w:p w:rsidR="00A260A9" w:rsidRP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8F6DB2"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val="restart"/>
          </w:tcPr>
          <w:p w:rsidR="00A260A9" w:rsidRPr="008F6DB2" w:rsidRDefault="00A260A9"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этюд</w:t>
            </w:r>
          </w:p>
          <w:p w:rsidR="00A260A9" w:rsidRPr="008F6DB2" w:rsidRDefault="00A260A9" w:rsidP="00AC55ED">
            <w:pPr>
              <w:spacing w:after="0" w:line="240" w:lineRule="auto"/>
              <w:rPr>
                <w:rFonts w:ascii="Times New Roman" w:hAnsi="Times New Roman" w:cs="Times New Roman"/>
                <w:sz w:val="24"/>
                <w:szCs w:val="24"/>
              </w:rPr>
            </w:pPr>
          </w:p>
        </w:tc>
      </w:tr>
      <w:tr w:rsidR="00A260A9" w:rsidRPr="008F6DB2" w:rsidTr="009E628F">
        <w:trPr>
          <w:trHeight w:val="813"/>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r w:rsidRPr="008F6DB2">
              <w:rPr>
                <w:rFonts w:ascii="Times New Roman" w:hAnsi="Times New Roman" w:cs="Times New Roman"/>
                <w:sz w:val="24"/>
                <w:szCs w:val="24"/>
              </w:rPr>
              <w:t>Упражнения на развитие координационных,</w:t>
            </w:r>
            <w:r>
              <w:rPr>
                <w:rFonts w:ascii="Times New Roman" w:hAnsi="Times New Roman" w:cs="Times New Roman"/>
                <w:sz w:val="24"/>
                <w:szCs w:val="24"/>
              </w:rPr>
              <w:t xml:space="preserve"> </w:t>
            </w:r>
            <w:r w:rsidRPr="008F6DB2">
              <w:rPr>
                <w:rFonts w:ascii="Times New Roman" w:hAnsi="Times New Roman" w:cs="Times New Roman"/>
                <w:sz w:val="24"/>
                <w:szCs w:val="24"/>
              </w:rPr>
              <w:t>скоростных способностей.</w:t>
            </w:r>
          </w:p>
        </w:tc>
        <w:tc>
          <w:tcPr>
            <w:tcW w:w="721" w:type="dxa"/>
            <w:gridSpan w:val="2"/>
            <w:hideMark/>
          </w:tcPr>
          <w:p w:rsidR="00A260A9" w:rsidRPr="00A260A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C22EEB" w:rsidRPr="008F6DB2" w:rsidTr="00B63FD0">
        <w:trPr>
          <w:trHeight w:val="265"/>
        </w:trPr>
        <w:tc>
          <w:tcPr>
            <w:tcW w:w="10368" w:type="dxa"/>
            <w:gridSpan w:val="13"/>
            <w:hideMark/>
          </w:tcPr>
          <w:p w:rsidR="00C22EEB" w:rsidRPr="008F6DB2" w:rsidRDefault="00C22EEB" w:rsidP="000B6E1E">
            <w:pPr>
              <w:spacing w:after="0" w:line="240" w:lineRule="auto"/>
              <w:jc w:val="center"/>
              <w:rPr>
                <w:rFonts w:ascii="Times New Roman" w:hAnsi="Times New Roman" w:cs="Times New Roman"/>
                <w:sz w:val="24"/>
                <w:szCs w:val="24"/>
              </w:rPr>
            </w:pPr>
            <w:r w:rsidRPr="008F6DB2">
              <w:rPr>
                <w:rFonts w:ascii="Times New Roman" w:hAnsi="Times New Roman" w:cs="Times New Roman"/>
                <w:b/>
                <w:bCs/>
                <w:sz w:val="24"/>
                <w:szCs w:val="24"/>
              </w:rPr>
              <w:t xml:space="preserve"> Основы народной культуры</w:t>
            </w:r>
          </w:p>
        </w:tc>
      </w:tr>
      <w:tr w:rsidR="00977C87" w:rsidRPr="008F6DB2" w:rsidTr="00212496">
        <w:trPr>
          <w:trHeight w:val="283"/>
        </w:trPr>
        <w:tc>
          <w:tcPr>
            <w:tcW w:w="4390" w:type="dxa"/>
            <w:gridSpan w:val="5"/>
            <w:hideMark/>
          </w:tcPr>
          <w:p w:rsidR="00977C87" w:rsidRPr="008F6DB2" w:rsidRDefault="00C22EEB"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8F6DB2">
              <w:rPr>
                <w:rFonts w:ascii="Times New Roman" w:hAnsi="Times New Roman" w:cs="Times New Roman"/>
                <w:b/>
                <w:bCs/>
                <w:sz w:val="24"/>
                <w:szCs w:val="24"/>
              </w:rPr>
              <w:t xml:space="preserve"> Обряды, народный календарь</w:t>
            </w:r>
          </w:p>
        </w:tc>
        <w:tc>
          <w:tcPr>
            <w:tcW w:w="721" w:type="dxa"/>
            <w:gridSpan w:val="2"/>
            <w:hideMark/>
          </w:tcPr>
          <w:p w:rsidR="00977C87" w:rsidRPr="00C22EEB" w:rsidRDefault="005F1B9E" w:rsidP="00977C8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41"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994" w:type="dxa"/>
          </w:tcPr>
          <w:p w:rsidR="00977C87" w:rsidRPr="008F6DB2"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AC55ED" w:rsidRPr="008F6DB2" w:rsidTr="00212496">
        <w:trPr>
          <w:trHeight w:val="435"/>
        </w:trPr>
        <w:tc>
          <w:tcPr>
            <w:tcW w:w="552" w:type="dxa"/>
            <w:gridSpan w:val="2"/>
            <w:hideMark/>
          </w:tcPr>
          <w:p w:rsidR="00AC55ED" w:rsidRPr="000B6E1E" w:rsidRDefault="00AC55ED" w:rsidP="000B6E1E">
            <w:pPr>
              <w:pStyle w:val="a7"/>
              <w:numPr>
                <w:ilvl w:val="0"/>
                <w:numId w:val="28"/>
              </w:numPr>
              <w:ind w:left="0" w:firstLine="0"/>
              <w:jc w:val="center"/>
              <w:rPr>
                <w:sz w:val="24"/>
                <w:szCs w:val="24"/>
              </w:rPr>
            </w:pPr>
          </w:p>
        </w:tc>
        <w:tc>
          <w:tcPr>
            <w:tcW w:w="3838" w:type="dxa"/>
            <w:gridSpan w:val="3"/>
            <w:hideMark/>
          </w:tcPr>
          <w:p w:rsidR="00AC55ED" w:rsidRPr="008F6DB2" w:rsidRDefault="00AC55ED" w:rsidP="000B6E1E">
            <w:pPr>
              <w:spacing w:after="0" w:line="240" w:lineRule="auto"/>
              <w:rPr>
                <w:rFonts w:ascii="Times New Roman" w:hAnsi="Times New Roman" w:cs="Times New Roman"/>
                <w:sz w:val="24"/>
                <w:szCs w:val="24"/>
              </w:rPr>
            </w:pPr>
            <w:proofErr w:type="spellStart"/>
            <w:r w:rsidRPr="008F6DB2">
              <w:rPr>
                <w:rFonts w:ascii="Times New Roman" w:hAnsi="Times New Roman" w:cs="Times New Roman"/>
                <w:sz w:val="24"/>
                <w:szCs w:val="24"/>
              </w:rPr>
              <w:t>Заклички</w:t>
            </w:r>
            <w:proofErr w:type="spellEnd"/>
            <w:r w:rsidRPr="008F6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DB2">
              <w:rPr>
                <w:rFonts w:ascii="Times New Roman" w:hAnsi="Times New Roman" w:cs="Times New Roman"/>
                <w:sz w:val="24"/>
                <w:szCs w:val="24"/>
              </w:rPr>
              <w:t>весны</w:t>
            </w:r>
            <w:r w:rsidR="00A260A9">
              <w:rPr>
                <w:rFonts w:ascii="Times New Roman" w:hAnsi="Times New Roman" w:cs="Times New Roman"/>
                <w:sz w:val="24"/>
                <w:szCs w:val="24"/>
              </w:rPr>
              <w:t>.</w:t>
            </w:r>
          </w:p>
        </w:tc>
        <w:tc>
          <w:tcPr>
            <w:tcW w:w="721" w:type="dxa"/>
            <w:gridSpan w:val="2"/>
            <w:hideMark/>
          </w:tcPr>
          <w:p w:rsidR="00AC55ED" w:rsidRPr="008F6DB2"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994" w:type="dxa"/>
          </w:tcPr>
          <w:p w:rsidR="00AC55ED" w:rsidRPr="008F6DB2" w:rsidRDefault="00AC55ED" w:rsidP="00977C87">
            <w:pPr>
              <w:spacing w:after="0" w:line="240" w:lineRule="auto"/>
              <w:jc w:val="center"/>
              <w:rPr>
                <w:rFonts w:ascii="Times New Roman" w:hAnsi="Times New Roman" w:cs="Times New Roman"/>
                <w:sz w:val="24"/>
                <w:szCs w:val="24"/>
              </w:rPr>
            </w:pPr>
          </w:p>
        </w:tc>
        <w:tc>
          <w:tcPr>
            <w:tcW w:w="1715" w:type="dxa"/>
            <w:gridSpan w:val="2"/>
          </w:tcPr>
          <w:p w:rsidR="00AC55ED" w:rsidRPr="008F6DB2"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AC55ED" w:rsidRPr="00636D66">
              <w:rPr>
                <w:rFonts w:ascii="Times New Roman" w:hAnsi="Times New Roman" w:cs="Times New Roman"/>
                <w:sz w:val="24"/>
                <w:szCs w:val="24"/>
              </w:rPr>
              <w:t>лушание и анализ произведений</w:t>
            </w:r>
          </w:p>
        </w:tc>
        <w:tc>
          <w:tcPr>
            <w:tcW w:w="1707" w:type="dxa"/>
            <w:gridSpan w:val="2"/>
            <w:vMerge w:val="restart"/>
          </w:tcPr>
          <w:p w:rsidR="00AC55ED" w:rsidRDefault="00AC55ED" w:rsidP="00AC55ED">
            <w:pPr>
              <w:spacing w:after="0" w:line="240" w:lineRule="auto"/>
              <w:jc w:val="center"/>
              <w:rPr>
                <w:rFonts w:ascii="Times New Roman" w:hAnsi="Times New Roman" w:cs="Times New Roman"/>
                <w:sz w:val="24"/>
                <w:szCs w:val="24"/>
              </w:rPr>
            </w:pPr>
          </w:p>
          <w:p w:rsidR="00EB7074" w:rsidRDefault="00EB7074" w:rsidP="00AC55ED">
            <w:pPr>
              <w:spacing w:after="0" w:line="240" w:lineRule="auto"/>
              <w:jc w:val="center"/>
              <w:rPr>
                <w:rFonts w:ascii="Times New Roman" w:hAnsi="Times New Roman" w:cs="Times New Roman"/>
                <w:sz w:val="24"/>
                <w:szCs w:val="24"/>
              </w:rPr>
            </w:pPr>
          </w:p>
          <w:p w:rsidR="00EB7074" w:rsidRDefault="00EB7074" w:rsidP="00AC55ED">
            <w:pPr>
              <w:spacing w:after="0" w:line="240" w:lineRule="auto"/>
              <w:jc w:val="center"/>
              <w:rPr>
                <w:rFonts w:ascii="Times New Roman" w:hAnsi="Times New Roman" w:cs="Times New Roman"/>
                <w:sz w:val="24"/>
                <w:szCs w:val="24"/>
              </w:rPr>
            </w:pPr>
          </w:p>
          <w:p w:rsidR="00EB7074" w:rsidRDefault="00EB7074" w:rsidP="00AC55ED">
            <w:pPr>
              <w:spacing w:after="0" w:line="240" w:lineRule="auto"/>
              <w:jc w:val="center"/>
              <w:rPr>
                <w:rFonts w:ascii="Times New Roman" w:hAnsi="Times New Roman" w:cs="Times New Roman"/>
                <w:sz w:val="24"/>
                <w:szCs w:val="24"/>
              </w:rPr>
            </w:pP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зачёт,</w:t>
            </w:r>
          </w:p>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прослушивание,</w:t>
            </w:r>
          </w:p>
          <w:p w:rsidR="00AC55ED" w:rsidRPr="008F6DB2"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устный опрос, дидактическая игра</w:t>
            </w:r>
          </w:p>
        </w:tc>
      </w:tr>
      <w:tr w:rsidR="00A260A9" w:rsidRPr="008F6DB2" w:rsidTr="00212496">
        <w:trPr>
          <w:trHeight w:val="435"/>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8F6DB2" w:rsidRDefault="00A260A9" w:rsidP="000B6E1E">
            <w:pPr>
              <w:spacing w:after="0" w:line="240" w:lineRule="auto"/>
              <w:rPr>
                <w:rFonts w:ascii="Times New Roman" w:hAnsi="Times New Roman" w:cs="Times New Roman"/>
                <w:sz w:val="24"/>
                <w:szCs w:val="24"/>
              </w:rPr>
            </w:pPr>
            <w:proofErr w:type="spellStart"/>
            <w:r w:rsidRPr="008F6DB2">
              <w:rPr>
                <w:rFonts w:ascii="Times New Roman" w:hAnsi="Times New Roman" w:cs="Times New Roman"/>
                <w:sz w:val="24"/>
                <w:szCs w:val="24"/>
              </w:rPr>
              <w:t>Заклички</w:t>
            </w:r>
            <w:proofErr w:type="spellEnd"/>
            <w:r w:rsidRPr="008F6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DB2">
              <w:rPr>
                <w:rFonts w:ascii="Times New Roman" w:hAnsi="Times New Roman" w:cs="Times New Roman"/>
                <w:sz w:val="24"/>
                <w:szCs w:val="24"/>
              </w:rPr>
              <w:t>весны</w:t>
            </w:r>
            <w:r>
              <w:rPr>
                <w:rFonts w:ascii="Times New Roman" w:hAnsi="Times New Roman" w:cs="Times New Roman"/>
                <w:sz w:val="24"/>
                <w:szCs w:val="24"/>
              </w:rPr>
              <w:t>.</w:t>
            </w:r>
          </w:p>
        </w:tc>
        <w:tc>
          <w:tcPr>
            <w:tcW w:w="721" w:type="dxa"/>
            <w:gridSpan w:val="2"/>
            <w:hideMark/>
          </w:tcPr>
          <w:p w:rsidR="00A260A9" w:rsidRPr="008F6DB2"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EB707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636D66">
              <w:rPr>
                <w:rFonts w:ascii="Times New Roman" w:hAnsi="Times New Roman" w:cs="Times New Roman"/>
                <w:sz w:val="24"/>
                <w:szCs w:val="24"/>
              </w:rPr>
              <w:t>лушание и анализ произведений</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260A9" w:rsidRPr="008F6DB2" w:rsidTr="00212496">
        <w:trPr>
          <w:trHeight w:val="435"/>
        </w:trPr>
        <w:tc>
          <w:tcPr>
            <w:tcW w:w="552" w:type="dxa"/>
            <w:gridSpan w:val="2"/>
            <w:hideMark/>
          </w:tcPr>
          <w:p w:rsidR="00A260A9" w:rsidRPr="000B6E1E" w:rsidRDefault="00A260A9" w:rsidP="000B6E1E">
            <w:pPr>
              <w:pStyle w:val="a7"/>
              <w:numPr>
                <w:ilvl w:val="0"/>
                <w:numId w:val="28"/>
              </w:numPr>
              <w:ind w:left="0" w:firstLine="0"/>
              <w:jc w:val="center"/>
              <w:rPr>
                <w:sz w:val="24"/>
                <w:szCs w:val="24"/>
              </w:rPr>
            </w:pPr>
          </w:p>
        </w:tc>
        <w:tc>
          <w:tcPr>
            <w:tcW w:w="3838" w:type="dxa"/>
            <w:gridSpan w:val="3"/>
            <w:hideMark/>
          </w:tcPr>
          <w:p w:rsidR="00A260A9" w:rsidRPr="00BE6599" w:rsidRDefault="00A260A9"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Подвижные игры</w:t>
            </w:r>
            <w:r>
              <w:rPr>
                <w:rFonts w:ascii="Times New Roman" w:hAnsi="Times New Roman" w:cs="Times New Roman"/>
                <w:sz w:val="24"/>
                <w:szCs w:val="24"/>
              </w:rPr>
              <w:t>.</w:t>
            </w:r>
          </w:p>
        </w:tc>
        <w:tc>
          <w:tcPr>
            <w:tcW w:w="721" w:type="dxa"/>
            <w:gridSpan w:val="2"/>
            <w:hideMark/>
          </w:tcPr>
          <w:p w:rsidR="00A260A9" w:rsidRPr="00BE659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994" w:type="dxa"/>
          </w:tcPr>
          <w:p w:rsidR="00A260A9" w:rsidRPr="008F6DB2"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Pr="00636D66" w:rsidRDefault="00EB707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vMerge/>
          </w:tcPr>
          <w:p w:rsidR="00A260A9" w:rsidRDefault="00A260A9" w:rsidP="00AC55ED">
            <w:pPr>
              <w:spacing w:after="0" w:line="240" w:lineRule="auto"/>
              <w:jc w:val="center"/>
              <w:rPr>
                <w:rFonts w:ascii="Times New Roman" w:hAnsi="Times New Roman" w:cs="Times New Roman"/>
                <w:sz w:val="24"/>
                <w:szCs w:val="24"/>
              </w:rPr>
            </w:pPr>
          </w:p>
        </w:tc>
      </w:tr>
      <w:tr w:rsidR="00AC55ED" w:rsidRPr="008F6DB2" w:rsidTr="00212496">
        <w:trPr>
          <w:trHeight w:val="438"/>
        </w:trPr>
        <w:tc>
          <w:tcPr>
            <w:tcW w:w="552" w:type="dxa"/>
            <w:gridSpan w:val="2"/>
          </w:tcPr>
          <w:p w:rsidR="00AC55ED" w:rsidRPr="000B6E1E" w:rsidRDefault="00AC55ED" w:rsidP="000B6E1E">
            <w:pPr>
              <w:pStyle w:val="a7"/>
              <w:numPr>
                <w:ilvl w:val="0"/>
                <w:numId w:val="28"/>
              </w:numPr>
              <w:ind w:left="0" w:firstLine="0"/>
              <w:jc w:val="center"/>
              <w:rPr>
                <w:sz w:val="24"/>
                <w:szCs w:val="24"/>
              </w:rPr>
            </w:pPr>
          </w:p>
        </w:tc>
        <w:tc>
          <w:tcPr>
            <w:tcW w:w="3838" w:type="dxa"/>
            <w:gridSpan w:val="3"/>
          </w:tcPr>
          <w:p w:rsidR="00AC55ED" w:rsidRPr="00BE6599" w:rsidRDefault="00AC55ED"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Пасха</w:t>
            </w:r>
            <w:r w:rsidR="00A260A9">
              <w:rPr>
                <w:rFonts w:ascii="Times New Roman" w:hAnsi="Times New Roman" w:cs="Times New Roman"/>
                <w:sz w:val="24"/>
                <w:szCs w:val="24"/>
              </w:rPr>
              <w:t>.</w:t>
            </w:r>
          </w:p>
        </w:tc>
        <w:tc>
          <w:tcPr>
            <w:tcW w:w="721" w:type="dxa"/>
            <w:gridSpan w:val="2"/>
          </w:tcPr>
          <w:p w:rsidR="00AC55ED" w:rsidRPr="00BE659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C55ED" w:rsidRPr="00BE6599" w:rsidRDefault="00AC55ED" w:rsidP="00977C87">
            <w:pPr>
              <w:spacing w:after="0" w:line="240" w:lineRule="auto"/>
              <w:jc w:val="center"/>
              <w:rPr>
                <w:rFonts w:ascii="Times New Roman" w:hAnsi="Times New Roman" w:cs="Times New Roman"/>
                <w:sz w:val="24"/>
                <w:szCs w:val="24"/>
              </w:rPr>
            </w:pPr>
          </w:p>
        </w:tc>
        <w:tc>
          <w:tcPr>
            <w:tcW w:w="994" w:type="dxa"/>
          </w:tcPr>
          <w:p w:rsidR="00AC55ED" w:rsidRPr="00BE6599" w:rsidRDefault="00AC55ED" w:rsidP="00977C87">
            <w:pPr>
              <w:spacing w:after="0" w:line="240" w:lineRule="auto"/>
              <w:jc w:val="center"/>
              <w:rPr>
                <w:rFonts w:ascii="Times New Roman" w:hAnsi="Times New Roman" w:cs="Times New Roman"/>
                <w:sz w:val="24"/>
                <w:szCs w:val="24"/>
              </w:rPr>
            </w:pPr>
          </w:p>
        </w:tc>
        <w:tc>
          <w:tcPr>
            <w:tcW w:w="1715" w:type="dxa"/>
            <w:gridSpan w:val="2"/>
          </w:tcPr>
          <w:p w:rsidR="00AC55ED" w:rsidRPr="00BE6599" w:rsidRDefault="0012205B"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занятие-беседа</w:t>
            </w:r>
          </w:p>
        </w:tc>
        <w:tc>
          <w:tcPr>
            <w:tcW w:w="1707" w:type="dxa"/>
            <w:gridSpan w:val="2"/>
            <w:vMerge/>
          </w:tcPr>
          <w:p w:rsidR="00AC55ED" w:rsidRPr="00BE6599" w:rsidRDefault="00AC55ED" w:rsidP="00977C87">
            <w:pPr>
              <w:spacing w:after="0" w:line="240" w:lineRule="auto"/>
              <w:jc w:val="center"/>
              <w:rPr>
                <w:rFonts w:ascii="Times New Roman" w:hAnsi="Times New Roman" w:cs="Times New Roman"/>
                <w:sz w:val="24"/>
                <w:szCs w:val="24"/>
              </w:rPr>
            </w:pPr>
          </w:p>
        </w:tc>
      </w:tr>
      <w:tr w:rsidR="00A260A9" w:rsidRPr="008F6DB2" w:rsidTr="00212496">
        <w:trPr>
          <w:trHeight w:val="438"/>
        </w:trPr>
        <w:tc>
          <w:tcPr>
            <w:tcW w:w="552" w:type="dxa"/>
            <w:gridSpan w:val="2"/>
          </w:tcPr>
          <w:p w:rsidR="00A260A9" w:rsidRPr="000B6E1E" w:rsidRDefault="00A260A9" w:rsidP="000B6E1E">
            <w:pPr>
              <w:pStyle w:val="a7"/>
              <w:numPr>
                <w:ilvl w:val="0"/>
                <w:numId w:val="28"/>
              </w:numPr>
              <w:ind w:left="0" w:firstLine="0"/>
              <w:jc w:val="center"/>
              <w:rPr>
                <w:sz w:val="24"/>
                <w:szCs w:val="24"/>
              </w:rPr>
            </w:pPr>
          </w:p>
        </w:tc>
        <w:tc>
          <w:tcPr>
            <w:tcW w:w="3838" w:type="dxa"/>
            <w:gridSpan w:val="3"/>
          </w:tcPr>
          <w:p w:rsidR="00A260A9" w:rsidRPr="00BE6599" w:rsidRDefault="00A260A9"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Пасха</w:t>
            </w:r>
            <w:r>
              <w:rPr>
                <w:rFonts w:ascii="Times New Roman" w:hAnsi="Times New Roman" w:cs="Times New Roman"/>
                <w:sz w:val="24"/>
                <w:szCs w:val="24"/>
              </w:rPr>
              <w:t>.</w:t>
            </w:r>
          </w:p>
        </w:tc>
        <w:tc>
          <w:tcPr>
            <w:tcW w:w="721" w:type="dxa"/>
            <w:gridSpan w:val="2"/>
          </w:tcPr>
          <w:p w:rsidR="00A260A9" w:rsidRPr="00BE659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BE6599" w:rsidRDefault="00A260A9" w:rsidP="00977C87">
            <w:pPr>
              <w:spacing w:after="0" w:line="240" w:lineRule="auto"/>
              <w:jc w:val="center"/>
              <w:rPr>
                <w:rFonts w:ascii="Times New Roman" w:hAnsi="Times New Roman" w:cs="Times New Roman"/>
                <w:sz w:val="24"/>
                <w:szCs w:val="24"/>
              </w:rPr>
            </w:pPr>
          </w:p>
        </w:tc>
        <w:tc>
          <w:tcPr>
            <w:tcW w:w="994" w:type="dxa"/>
          </w:tcPr>
          <w:p w:rsidR="00A260A9" w:rsidRPr="00BE6599"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Default="00EB707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занятие-беседа</w:t>
            </w:r>
          </w:p>
        </w:tc>
        <w:tc>
          <w:tcPr>
            <w:tcW w:w="1707" w:type="dxa"/>
            <w:gridSpan w:val="2"/>
            <w:vMerge/>
          </w:tcPr>
          <w:p w:rsidR="00A260A9" w:rsidRPr="00BE6599" w:rsidRDefault="00A260A9" w:rsidP="00977C87">
            <w:pPr>
              <w:spacing w:after="0" w:line="240" w:lineRule="auto"/>
              <w:jc w:val="center"/>
              <w:rPr>
                <w:rFonts w:ascii="Times New Roman" w:hAnsi="Times New Roman" w:cs="Times New Roman"/>
                <w:sz w:val="24"/>
                <w:szCs w:val="24"/>
              </w:rPr>
            </w:pPr>
          </w:p>
        </w:tc>
      </w:tr>
      <w:tr w:rsidR="00A260A9" w:rsidRPr="008F6DB2" w:rsidTr="00212496">
        <w:trPr>
          <w:trHeight w:val="438"/>
        </w:trPr>
        <w:tc>
          <w:tcPr>
            <w:tcW w:w="552" w:type="dxa"/>
            <w:gridSpan w:val="2"/>
          </w:tcPr>
          <w:p w:rsidR="00A260A9" w:rsidRPr="000B6E1E" w:rsidRDefault="00A260A9" w:rsidP="000B6E1E">
            <w:pPr>
              <w:pStyle w:val="a7"/>
              <w:numPr>
                <w:ilvl w:val="0"/>
                <w:numId w:val="28"/>
              </w:numPr>
              <w:ind w:left="0" w:firstLine="0"/>
              <w:jc w:val="center"/>
              <w:rPr>
                <w:sz w:val="24"/>
                <w:szCs w:val="24"/>
              </w:rPr>
            </w:pPr>
          </w:p>
        </w:tc>
        <w:tc>
          <w:tcPr>
            <w:tcW w:w="3838" w:type="dxa"/>
            <w:gridSpan w:val="3"/>
          </w:tcPr>
          <w:p w:rsidR="00A260A9" w:rsidRPr="00BE6599" w:rsidRDefault="00A260A9"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Хоровод, пляска</w:t>
            </w:r>
          </w:p>
        </w:tc>
        <w:tc>
          <w:tcPr>
            <w:tcW w:w="721" w:type="dxa"/>
            <w:gridSpan w:val="2"/>
          </w:tcPr>
          <w:p w:rsidR="00A260A9" w:rsidRPr="00BE6599" w:rsidRDefault="00A260A9" w:rsidP="00A260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260A9" w:rsidRPr="00BE6599" w:rsidRDefault="00A260A9" w:rsidP="00977C87">
            <w:pPr>
              <w:spacing w:after="0" w:line="240" w:lineRule="auto"/>
              <w:jc w:val="center"/>
              <w:rPr>
                <w:rFonts w:ascii="Times New Roman" w:hAnsi="Times New Roman" w:cs="Times New Roman"/>
                <w:sz w:val="24"/>
                <w:szCs w:val="24"/>
              </w:rPr>
            </w:pPr>
          </w:p>
        </w:tc>
        <w:tc>
          <w:tcPr>
            <w:tcW w:w="994" w:type="dxa"/>
          </w:tcPr>
          <w:p w:rsidR="00A260A9" w:rsidRPr="00BE6599" w:rsidRDefault="00A260A9" w:rsidP="00977C87">
            <w:pPr>
              <w:spacing w:after="0" w:line="240" w:lineRule="auto"/>
              <w:jc w:val="center"/>
              <w:rPr>
                <w:rFonts w:ascii="Times New Roman" w:hAnsi="Times New Roman" w:cs="Times New Roman"/>
                <w:sz w:val="24"/>
                <w:szCs w:val="24"/>
              </w:rPr>
            </w:pPr>
          </w:p>
        </w:tc>
        <w:tc>
          <w:tcPr>
            <w:tcW w:w="1715" w:type="dxa"/>
            <w:gridSpan w:val="2"/>
          </w:tcPr>
          <w:p w:rsidR="00A260A9" w:rsidRDefault="00EB7074"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 практическое занятие</w:t>
            </w:r>
          </w:p>
        </w:tc>
        <w:tc>
          <w:tcPr>
            <w:tcW w:w="1707" w:type="dxa"/>
            <w:gridSpan w:val="2"/>
            <w:vMerge/>
          </w:tcPr>
          <w:p w:rsidR="00A260A9" w:rsidRPr="00BE6599" w:rsidRDefault="00A260A9" w:rsidP="00977C87">
            <w:pPr>
              <w:spacing w:after="0" w:line="240" w:lineRule="auto"/>
              <w:jc w:val="center"/>
              <w:rPr>
                <w:rFonts w:ascii="Times New Roman" w:hAnsi="Times New Roman" w:cs="Times New Roman"/>
                <w:sz w:val="24"/>
                <w:szCs w:val="24"/>
              </w:rPr>
            </w:pPr>
          </w:p>
        </w:tc>
      </w:tr>
      <w:tr w:rsidR="00AC55ED" w:rsidRPr="008F6DB2" w:rsidTr="00212496">
        <w:trPr>
          <w:trHeight w:val="438"/>
        </w:trPr>
        <w:tc>
          <w:tcPr>
            <w:tcW w:w="552" w:type="dxa"/>
            <w:gridSpan w:val="2"/>
          </w:tcPr>
          <w:p w:rsidR="00AC55ED" w:rsidRPr="000B6E1E" w:rsidRDefault="00AC55ED" w:rsidP="000B6E1E">
            <w:pPr>
              <w:pStyle w:val="a7"/>
              <w:numPr>
                <w:ilvl w:val="0"/>
                <w:numId w:val="28"/>
              </w:numPr>
              <w:ind w:left="0" w:firstLine="0"/>
              <w:jc w:val="center"/>
              <w:rPr>
                <w:sz w:val="24"/>
                <w:szCs w:val="24"/>
              </w:rPr>
            </w:pPr>
          </w:p>
        </w:tc>
        <w:tc>
          <w:tcPr>
            <w:tcW w:w="3838" w:type="dxa"/>
            <w:gridSpan w:val="3"/>
          </w:tcPr>
          <w:p w:rsidR="00AC55ED" w:rsidRPr="00BE6599" w:rsidRDefault="00AC55ED"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Хоровод, пляска</w:t>
            </w:r>
          </w:p>
        </w:tc>
        <w:tc>
          <w:tcPr>
            <w:tcW w:w="721" w:type="dxa"/>
            <w:gridSpan w:val="2"/>
          </w:tcPr>
          <w:p w:rsidR="00AC55ED" w:rsidRPr="00BE6599" w:rsidRDefault="00A260A9"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C55ED" w:rsidRPr="00BE6599" w:rsidRDefault="00AC55ED" w:rsidP="00977C87">
            <w:pPr>
              <w:spacing w:after="0" w:line="240" w:lineRule="auto"/>
              <w:jc w:val="center"/>
              <w:rPr>
                <w:rFonts w:ascii="Times New Roman" w:hAnsi="Times New Roman" w:cs="Times New Roman"/>
                <w:sz w:val="24"/>
                <w:szCs w:val="24"/>
              </w:rPr>
            </w:pPr>
          </w:p>
        </w:tc>
        <w:tc>
          <w:tcPr>
            <w:tcW w:w="994" w:type="dxa"/>
          </w:tcPr>
          <w:p w:rsidR="00AC55ED" w:rsidRPr="00BE6599" w:rsidRDefault="00AC55ED" w:rsidP="00977C87">
            <w:pPr>
              <w:spacing w:after="0" w:line="240" w:lineRule="auto"/>
              <w:jc w:val="center"/>
              <w:rPr>
                <w:rFonts w:ascii="Times New Roman" w:hAnsi="Times New Roman" w:cs="Times New Roman"/>
                <w:sz w:val="24"/>
                <w:szCs w:val="24"/>
              </w:rPr>
            </w:pPr>
          </w:p>
        </w:tc>
        <w:tc>
          <w:tcPr>
            <w:tcW w:w="1715" w:type="dxa"/>
            <w:gridSpan w:val="2"/>
          </w:tcPr>
          <w:p w:rsidR="00AC55ED" w:rsidRPr="00BE6599" w:rsidRDefault="002B5A5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0012205B">
              <w:rPr>
                <w:rFonts w:ascii="Times New Roman" w:hAnsi="Times New Roman" w:cs="Times New Roman"/>
                <w:sz w:val="24"/>
                <w:szCs w:val="24"/>
              </w:rPr>
              <w:t>еседа, практическое занятие</w:t>
            </w:r>
          </w:p>
        </w:tc>
        <w:tc>
          <w:tcPr>
            <w:tcW w:w="1707" w:type="dxa"/>
            <w:gridSpan w:val="2"/>
            <w:vMerge/>
          </w:tcPr>
          <w:p w:rsidR="00AC55ED" w:rsidRPr="00BE6599" w:rsidRDefault="00AC55ED" w:rsidP="00977C87">
            <w:pPr>
              <w:spacing w:after="0" w:line="240" w:lineRule="auto"/>
              <w:jc w:val="center"/>
              <w:rPr>
                <w:rFonts w:ascii="Times New Roman" w:hAnsi="Times New Roman" w:cs="Times New Roman"/>
                <w:sz w:val="24"/>
                <w:szCs w:val="24"/>
              </w:rPr>
            </w:pPr>
          </w:p>
        </w:tc>
      </w:tr>
      <w:tr w:rsidR="00C22EEB" w:rsidRPr="008F6DB2" w:rsidTr="00B63FD0">
        <w:trPr>
          <w:trHeight w:val="438"/>
        </w:trPr>
        <w:tc>
          <w:tcPr>
            <w:tcW w:w="10368" w:type="dxa"/>
            <w:gridSpan w:val="13"/>
          </w:tcPr>
          <w:p w:rsidR="00C22EEB" w:rsidRPr="008F6DB2" w:rsidRDefault="00C22EEB"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Концертн</w:t>
            </w:r>
            <w:r w:rsidRPr="00BE6599">
              <w:rPr>
                <w:rFonts w:ascii="Times New Roman" w:hAnsi="Times New Roman" w:cs="Times New Roman"/>
                <w:b/>
                <w:bCs/>
                <w:sz w:val="24"/>
                <w:szCs w:val="24"/>
              </w:rPr>
              <w:t>ая деятельность</w:t>
            </w:r>
          </w:p>
        </w:tc>
      </w:tr>
      <w:tr w:rsidR="00977C87" w:rsidRPr="008F6DB2" w:rsidTr="00212496">
        <w:trPr>
          <w:trHeight w:val="438"/>
        </w:trPr>
        <w:tc>
          <w:tcPr>
            <w:tcW w:w="552" w:type="dxa"/>
            <w:gridSpan w:val="2"/>
          </w:tcPr>
          <w:p w:rsidR="00977C87" w:rsidRPr="000B6E1E" w:rsidRDefault="00977C87" w:rsidP="000B6E1E">
            <w:pPr>
              <w:pStyle w:val="a7"/>
              <w:numPr>
                <w:ilvl w:val="0"/>
                <w:numId w:val="28"/>
              </w:numPr>
              <w:ind w:left="0" w:firstLine="0"/>
              <w:jc w:val="center"/>
              <w:rPr>
                <w:sz w:val="24"/>
                <w:szCs w:val="24"/>
              </w:rPr>
            </w:pPr>
          </w:p>
        </w:tc>
        <w:tc>
          <w:tcPr>
            <w:tcW w:w="3838" w:type="dxa"/>
            <w:gridSpan w:val="3"/>
          </w:tcPr>
          <w:p w:rsidR="00977C87" w:rsidRPr="00BE6599" w:rsidRDefault="00977C87"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Праздник «Встреча весны»</w:t>
            </w:r>
          </w:p>
        </w:tc>
        <w:tc>
          <w:tcPr>
            <w:tcW w:w="721" w:type="dxa"/>
            <w:gridSpan w:val="2"/>
          </w:tcPr>
          <w:p w:rsidR="00977C87" w:rsidRPr="00BE6599" w:rsidRDefault="00977C8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12205B"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концертная деятельность</w:t>
            </w:r>
          </w:p>
        </w:tc>
        <w:tc>
          <w:tcPr>
            <w:tcW w:w="1707" w:type="dxa"/>
            <w:gridSpan w:val="2"/>
          </w:tcPr>
          <w:p w:rsidR="00977C87" w:rsidRPr="00BE6599"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просмотр</w:t>
            </w:r>
          </w:p>
        </w:tc>
      </w:tr>
      <w:tr w:rsidR="00C22EEB" w:rsidRPr="008F6DB2" w:rsidTr="00C22EEB">
        <w:trPr>
          <w:trHeight w:val="264"/>
        </w:trPr>
        <w:tc>
          <w:tcPr>
            <w:tcW w:w="10368" w:type="dxa"/>
            <w:gridSpan w:val="13"/>
          </w:tcPr>
          <w:p w:rsidR="00C22EEB" w:rsidRPr="008F6DB2" w:rsidRDefault="00C22EEB" w:rsidP="000B6E1E">
            <w:pPr>
              <w:spacing w:after="0" w:line="240" w:lineRule="auto"/>
              <w:jc w:val="center"/>
              <w:rPr>
                <w:rFonts w:ascii="Times New Roman" w:hAnsi="Times New Roman" w:cs="Times New Roman"/>
                <w:sz w:val="24"/>
                <w:szCs w:val="24"/>
              </w:rPr>
            </w:pPr>
            <w:r w:rsidRPr="00BE6599">
              <w:rPr>
                <w:rFonts w:ascii="Times New Roman" w:hAnsi="Times New Roman" w:cs="Times New Roman"/>
                <w:b/>
                <w:bCs/>
                <w:sz w:val="24"/>
                <w:szCs w:val="24"/>
              </w:rPr>
              <w:t>Основы народной культуры</w:t>
            </w:r>
          </w:p>
        </w:tc>
      </w:tr>
      <w:tr w:rsidR="00977C87" w:rsidRPr="008F6DB2" w:rsidTr="00212496">
        <w:trPr>
          <w:trHeight w:val="438"/>
        </w:trPr>
        <w:tc>
          <w:tcPr>
            <w:tcW w:w="4390" w:type="dxa"/>
            <w:gridSpan w:val="5"/>
          </w:tcPr>
          <w:p w:rsidR="00977C87" w:rsidRPr="00BE6599" w:rsidRDefault="00C22EEB"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BE6599">
              <w:rPr>
                <w:rFonts w:ascii="Times New Roman" w:hAnsi="Times New Roman" w:cs="Times New Roman"/>
                <w:b/>
                <w:bCs/>
                <w:sz w:val="24"/>
                <w:szCs w:val="24"/>
              </w:rPr>
              <w:t>Обряды, народный календарь</w:t>
            </w:r>
          </w:p>
        </w:tc>
        <w:tc>
          <w:tcPr>
            <w:tcW w:w="721" w:type="dxa"/>
            <w:gridSpan w:val="2"/>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3</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977C87" w:rsidRPr="008F6DB2" w:rsidTr="00212496">
        <w:trPr>
          <w:trHeight w:val="438"/>
        </w:trPr>
        <w:tc>
          <w:tcPr>
            <w:tcW w:w="552" w:type="dxa"/>
            <w:gridSpan w:val="2"/>
          </w:tcPr>
          <w:p w:rsidR="00977C87" w:rsidRPr="000B6E1E" w:rsidRDefault="00977C87" w:rsidP="000B6E1E">
            <w:pPr>
              <w:pStyle w:val="a7"/>
              <w:numPr>
                <w:ilvl w:val="0"/>
                <w:numId w:val="28"/>
              </w:numPr>
              <w:ind w:left="0" w:firstLine="0"/>
              <w:jc w:val="center"/>
              <w:rPr>
                <w:sz w:val="24"/>
                <w:szCs w:val="24"/>
              </w:rPr>
            </w:pPr>
          </w:p>
        </w:tc>
        <w:tc>
          <w:tcPr>
            <w:tcW w:w="3838" w:type="dxa"/>
            <w:gridSpan w:val="3"/>
          </w:tcPr>
          <w:p w:rsidR="00977C87" w:rsidRPr="00BE6599" w:rsidRDefault="00977C87"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Троицкие песни и хороводы</w:t>
            </w:r>
          </w:p>
        </w:tc>
        <w:tc>
          <w:tcPr>
            <w:tcW w:w="721" w:type="dxa"/>
            <w:gridSpan w:val="2"/>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12205B"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tcPr>
          <w:p w:rsidR="00977C87" w:rsidRPr="00BE6599"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Тестирование</w:t>
            </w:r>
          </w:p>
        </w:tc>
      </w:tr>
      <w:tr w:rsidR="00977C87" w:rsidRPr="008F6DB2" w:rsidTr="00212496">
        <w:trPr>
          <w:trHeight w:val="438"/>
        </w:trPr>
        <w:tc>
          <w:tcPr>
            <w:tcW w:w="4390" w:type="dxa"/>
            <w:gridSpan w:val="5"/>
          </w:tcPr>
          <w:p w:rsidR="00977C87" w:rsidRPr="00BE6599" w:rsidRDefault="00C22EEB"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Раздел: </w:t>
            </w:r>
            <w:r w:rsidR="00977C87" w:rsidRPr="00BE6599">
              <w:rPr>
                <w:rFonts w:ascii="Times New Roman" w:hAnsi="Times New Roman" w:cs="Times New Roman"/>
                <w:b/>
                <w:bCs/>
                <w:sz w:val="24"/>
                <w:szCs w:val="24"/>
              </w:rPr>
              <w:t>Народные музыкальные инструменты</w:t>
            </w:r>
          </w:p>
        </w:tc>
        <w:tc>
          <w:tcPr>
            <w:tcW w:w="721" w:type="dxa"/>
            <w:gridSpan w:val="2"/>
          </w:tcPr>
          <w:p w:rsidR="00977C87" w:rsidRPr="00084F35"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1</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977C87" w:rsidRPr="008F6DB2" w:rsidTr="00212496">
        <w:trPr>
          <w:trHeight w:val="438"/>
        </w:trPr>
        <w:tc>
          <w:tcPr>
            <w:tcW w:w="552" w:type="dxa"/>
            <w:gridSpan w:val="2"/>
          </w:tcPr>
          <w:p w:rsidR="00977C87" w:rsidRPr="000B6E1E" w:rsidRDefault="00977C87" w:rsidP="000B6E1E">
            <w:pPr>
              <w:pStyle w:val="a7"/>
              <w:numPr>
                <w:ilvl w:val="0"/>
                <w:numId w:val="28"/>
              </w:numPr>
              <w:ind w:left="0" w:firstLine="0"/>
              <w:jc w:val="center"/>
              <w:rPr>
                <w:sz w:val="24"/>
                <w:szCs w:val="24"/>
              </w:rPr>
            </w:pPr>
          </w:p>
        </w:tc>
        <w:tc>
          <w:tcPr>
            <w:tcW w:w="3838" w:type="dxa"/>
            <w:gridSpan w:val="3"/>
          </w:tcPr>
          <w:p w:rsidR="00977C87" w:rsidRPr="00BE6599" w:rsidRDefault="00977C87"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Игра на шумовых инструментах</w:t>
            </w:r>
          </w:p>
        </w:tc>
        <w:tc>
          <w:tcPr>
            <w:tcW w:w="721" w:type="dxa"/>
            <w:gridSpan w:val="2"/>
          </w:tcPr>
          <w:p w:rsidR="00977C87" w:rsidRPr="00BE6599" w:rsidRDefault="00977C8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12205B"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7" w:type="dxa"/>
            <w:gridSpan w:val="2"/>
          </w:tcPr>
          <w:p w:rsidR="00AC55ED"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w:t>
            </w:r>
          </w:p>
          <w:p w:rsidR="00977C87" w:rsidRPr="00BE6599" w:rsidRDefault="00AC55ED" w:rsidP="00AC5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w:t>
            </w:r>
          </w:p>
        </w:tc>
      </w:tr>
      <w:tr w:rsidR="00C22EEB" w:rsidRPr="008F6DB2" w:rsidTr="00B63FD0">
        <w:trPr>
          <w:trHeight w:val="438"/>
        </w:trPr>
        <w:tc>
          <w:tcPr>
            <w:tcW w:w="10368" w:type="dxa"/>
            <w:gridSpan w:val="13"/>
          </w:tcPr>
          <w:p w:rsidR="00C22EEB" w:rsidRPr="008F6DB2" w:rsidRDefault="00C22EEB" w:rsidP="000B6E1E">
            <w:pPr>
              <w:spacing w:after="0" w:line="240" w:lineRule="auto"/>
              <w:jc w:val="center"/>
              <w:rPr>
                <w:rFonts w:ascii="Times New Roman" w:hAnsi="Times New Roman" w:cs="Times New Roman"/>
                <w:sz w:val="24"/>
                <w:szCs w:val="24"/>
              </w:rPr>
            </w:pPr>
            <w:r w:rsidRPr="00BE6599">
              <w:rPr>
                <w:rFonts w:ascii="Times New Roman" w:hAnsi="Times New Roman" w:cs="Times New Roman"/>
                <w:b/>
                <w:bCs/>
                <w:sz w:val="24"/>
                <w:szCs w:val="24"/>
              </w:rPr>
              <w:t>Вокально-хоровая работа</w:t>
            </w:r>
          </w:p>
        </w:tc>
      </w:tr>
      <w:tr w:rsidR="00977C87" w:rsidRPr="008F6DB2" w:rsidTr="00212496">
        <w:trPr>
          <w:trHeight w:val="438"/>
        </w:trPr>
        <w:tc>
          <w:tcPr>
            <w:tcW w:w="4390" w:type="dxa"/>
            <w:gridSpan w:val="5"/>
          </w:tcPr>
          <w:p w:rsidR="00977C87" w:rsidRPr="00BE6599" w:rsidRDefault="00C22EEB" w:rsidP="000B6E1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Раздел: </w:t>
            </w:r>
            <w:r w:rsidR="00977C87" w:rsidRPr="00BE6599">
              <w:rPr>
                <w:rFonts w:ascii="Times New Roman" w:hAnsi="Times New Roman" w:cs="Times New Roman"/>
                <w:b/>
                <w:bCs/>
                <w:sz w:val="24"/>
                <w:szCs w:val="24"/>
              </w:rPr>
              <w:t>Пение в ансамбле</w:t>
            </w:r>
          </w:p>
        </w:tc>
        <w:tc>
          <w:tcPr>
            <w:tcW w:w="721" w:type="dxa"/>
            <w:gridSpan w:val="2"/>
          </w:tcPr>
          <w:p w:rsidR="00977C87" w:rsidRPr="00444948"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1</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977C87" w:rsidP="00977C87">
            <w:pPr>
              <w:spacing w:after="0" w:line="240" w:lineRule="auto"/>
              <w:jc w:val="center"/>
              <w:rPr>
                <w:rFonts w:ascii="Times New Roman" w:hAnsi="Times New Roman" w:cs="Times New Roman"/>
                <w:sz w:val="24"/>
                <w:szCs w:val="24"/>
              </w:rPr>
            </w:pPr>
          </w:p>
        </w:tc>
        <w:tc>
          <w:tcPr>
            <w:tcW w:w="1707" w:type="dxa"/>
            <w:gridSpan w:val="2"/>
          </w:tcPr>
          <w:p w:rsidR="00977C87" w:rsidRPr="008F6DB2" w:rsidRDefault="00977C87" w:rsidP="00977C87">
            <w:pPr>
              <w:spacing w:after="0" w:line="240" w:lineRule="auto"/>
              <w:jc w:val="center"/>
              <w:rPr>
                <w:rFonts w:ascii="Times New Roman" w:hAnsi="Times New Roman" w:cs="Times New Roman"/>
                <w:sz w:val="24"/>
                <w:szCs w:val="24"/>
              </w:rPr>
            </w:pPr>
          </w:p>
        </w:tc>
      </w:tr>
      <w:tr w:rsidR="00977C87" w:rsidRPr="008F6DB2" w:rsidTr="00212496">
        <w:trPr>
          <w:trHeight w:val="438"/>
        </w:trPr>
        <w:tc>
          <w:tcPr>
            <w:tcW w:w="552" w:type="dxa"/>
            <w:gridSpan w:val="2"/>
          </w:tcPr>
          <w:p w:rsidR="00977C87" w:rsidRPr="000B6E1E" w:rsidRDefault="00977C87" w:rsidP="000B6E1E">
            <w:pPr>
              <w:pStyle w:val="a7"/>
              <w:numPr>
                <w:ilvl w:val="0"/>
                <w:numId w:val="28"/>
              </w:numPr>
              <w:ind w:left="0" w:firstLine="0"/>
              <w:jc w:val="center"/>
              <w:rPr>
                <w:sz w:val="24"/>
                <w:szCs w:val="24"/>
              </w:rPr>
            </w:pPr>
          </w:p>
        </w:tc>
        <w:tc>
          <w:tcPr>
            <w:tcW w:w="3838" w:type="dxa"/>
            <w:gridSpan w:val="3"/>
          </w:tcPr>
          <w:p w:rsidR="00977C87" w:rsidRPr="00BE6599" w:rsidRDefault="00977C87"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Повторение пройденного репертуара в течение учебного год</w:t>
            </w:r>
          </w:p>
        </w:tc>
        <w:tc>
          <w:tcPr>
            <w:tcW w:w="721" w:type="dxa"/>
            <w:gridSpan w:val="2"/>
          </w:tcPr>
          <w:p w:rsidR="00977C87" w:rsidRPr="00444948" w:rsidRDefault="00977C87" w:rsidP="00977C8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3E4142"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Музыкальная викторина</w:t>
            </w:r>
          </w:p>
        </w:tc>
        <w:tc>
          <w:tcPr>
            <w:tcW w:w="1707" w:type="dxa"/>
            <w:gridSpan w:val="2"/>
          </w:tcPr>
          <w:p w:rsidR="00977C87" w:rsidRPr="00BE6599" w:rsidRDefault="00AC55ED"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Прослушивание</w:t>
            </w:r>
          </w:p>
        </w:tc>
      </w:tr>
      <w:tr w:rsidR="00C22EEB" w:rsidRPr="008F6DB2" w:rsidTr="00B63FD0">
        <w:trPr>
          <w:trHeight w:val="438"/>
        </w:trPr>
        <w:tc>
          <w:tcPr>
            <w:tcW w:w="10368" w:type="dxa"/>
            <w:gridSpan w:val="13"/>
          </w:tcPr>
          <w:p w:rsidR="00C22EEB" w:rsidRPr="00C22EEB" w:rsidRDefault="000B6E1E" w:rsidP="000B6E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Концертная</w:t>
            </w:r>
            <w:r w:rsidR="00C22EEB" w:rsidRPr="00BE6599">
              <w:rPr>
                <w:rFonts w:ascii="Times New Roman" w:hAnsi="Times New Roman" w:cs="Times New Roman"/>
                <w:b/>
                <w:bCs/>
                <w:sz w:val="24"/>
                <w:szCs w:val="24"/>
              </w:rPr>
              <w:t xml:space="preserve"> деятельность</w:t>
            </w:r>
          </w:p>
        </w:tc>
      </w:tr>
      <w:tr w:rsidR="00977C87" w:rsidRPr="008F6DB2" w:rsidTr="00212496">
        <w:trPr>
          <w:trHeight w:val="438"/>
        </w:trPr>
        <w:tc>
          <w:tcPr>
            <w:tcW w:w="552" w:type="dxa"/>
            <w:gridSpan w:val="2"/>
          </w:tcPr>
          <w:p w:rsidR="00977C87" w:rsidRPr="000B6E1E" w:rsidRDefault="00977C87" w:rsidP="000B6E1E">
            <w:pPr>
              <w:pStyle w:val="a7"/>
              <w:numPr>
                <w:ilvl w:val="0"/>
                <w:numId w:val="28"/>
              </w:numPr>
              <w:ind w:left="0" w:firstLine="0"/>
              <w:jc w:val="center"/>
              <w:rPr>
                <w:sz w:val="24"/>
                <w:szCs w:val="24"/>
              </w:rPr>
            </w:pPr>
          </w:p>
        </w:tc>
        <w:tc>
          <w:tcPr>
            <w:tcW w:w="3838" w:type="dxa"/>
            <w:gridSpan w:val="3"/>
          </w:tcPr>
          <w:p w:rsidR="00977C87" w:rsidRPr="00BE6599" w:rsidRDefault="00977C87" w:rsidP="000B6E1E">
            <w:pPr>
              <w:spacing w:after="0" w:line="240" w:lineRule="auto"/>
              <w:rPr>
                <w:rFonts w:ascii="Times New Roman" w:hAnsi="Times New Roman" w:cs="Times New Roman"/>
                <w:sz w:val="24"/>
                <w:szCs w:val="24"/>
              </w:rPr>
            </w:pPr>
            <w:r w:rsidRPr="00BE6599">
              <w:rPr>
                <w:rFonts w:ascii="Times New Roman" w:hAnsi="Times New Roman" w:cs="Times New Roman"/>
                <w:sz w:val="24"/>
                <w:szCs w:val="24"/>
              </w:rPr>
              <w:t>Итоговый отчетный концерт</w:t>
            </w:r>
          </w:p>
        </w:tc>
        <w:tc>
          <w:tcPr>
            <w:tcW w:w="721" w:type="dxa"/>
            <w:gridSpan w:val="2"/>
          </w:tcPr>
          <w:p w:rsidR="00977C87" w:rsidRPr="00BE6599" w:rsidRDefault="00977C87"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994" w:type="dxa"/>
          </w:tcPr>
          <w:p w:rsidR="00977C87" w:rsidRPr="00BE6599" w:rsidRDefault="00977C87" w:rsidP="00977C87">
            <w:pPr>
              <w:spacing w:after="0" w:line="240" w:lineRule="auto"/>
              <w:jc w:val="center"/>
              <w:rPr>
                <w:rFonts w:ascii="Times New Roman" w:hAnsi="Times New Roman" w:cs="Times New Roman"/>
                <w:sz w:val="24"/>
                <w:szCs w:val="24"/>
              </w:rPr>
            </w:pPr>
          </w:p>
        </w:tc>
        <w:tc>
          <w:tcPr>
            <w:tcW w:w="1715" w:type="dxa"/>
            <w:gridSpan w:val="2"/>
          </w:tcPr>
          <w:p w:rsidR="00977C87" w:rsidRPr="00BE6599" w:rsidRDefault="0012205B" w:rsidP="00977C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концертная деятельность</w:t>
            </w:r>
          </w:p>
        </w:tc>
        <w:tc>
          <w:tcPr>
            <w:tcW w:w="1707" w:type="dxa"/>
            <w:gridSpan w:val="2"/>
          </w:tcPr>
          <w:p w:rsidR="00977C87" w:rsidRPr="00BE6599" w:rsidRDefault="00AC55ED" w:rsidP="00977C87">
            <w:pPr>
              <w:spacing w:after="0" w:line="240" w:lineRule="auto"/>
              <w:rPr>
                <w:rFonts w:ascii="Times New Roman" w:hAnsi="Times New Roman" w:cs="Times New Roman"/>
                <w:sz w:val="24"/>
                <w:szCs w:val="24"/>
              </w:rPr>
            </w:pPr>
            <w:r>
              <w:rPr>
                <w:rFonts w:ascii="Times New Roman" w:hAnsi="Times New Roman" w:cs="Times New Roman"/>
                <w:sz w:val="24"/>
                <w:szCs w:val="24"/>
              </w:rPr>
              <w:t>Творческий просмотр</w:t>
            </w:r>
          </w:p>
        </w:tc>
      </w:tr>
      <w:tr w:rsidR="00977C87" w:rsidRPr="008F6DB2" w:rsidTr="00212496">
        <w:trPr>
          <w:trHeight w:val="438"/>
        </w:trPr>
        <w:tc>
          <w:tcPr>
            <w:tcW w:w="552" w:type="dxa"/>
            <w:gridSpan w:val="2"/>
          </w:tcPr>
          <w:p w:rsidR="00977C87" w:rsidRPr="00BE6599" w:rsidRDefault="00977C87" w:rsidP="000B6E1E">
            <w:pPr>
              <w:spacing w:after="0" w:line="240" w:lineRule="auto"/>
              <w:jc w:val="center"/>
              <w:rPr>
                <w:rFonts w:ascii="Times New Roman" w:hAnsi="Times New Roman" w:cs="Times New Roman"/>
                <w:sz w:val="24"/>
                <w:szCs w:val="24"/>
              </w:rPr>
            </w:pPr>
          </w:p>
        </w:tc>
        <w:tc>
          <w:tcPr>
            <w:tcW w:w="9816" w:type="dxa"/>
            <w:gridSpan w:val="11"/>
          </w:tcPr>
          <w:p w:rsidR="00977C87" w:rsidRPr="00212496" w:rsidRDefault="0029792C" w:rsidP="000B6E1E">
            <w:pPr>
              <w:spacing w:after="0" w:line="240" w:lineRule="auto"/>
              <w:rPr>
                <w:rFonts w:ascii="Times New Roman" w:hAnsi="Times New Roman" w:cs="Times New Roman"/>
                <w:b/>
                <w:sz w:val="24"/>
                <w:szCs w:val="24"/>
              </w:rPr>
            </w:pPr>
            <w:r w:rsidRPr="0029792C">
              <w:rPr>
                <w:rFonts w:ascii="Times New Roman" w:hAnsi="Times New Roman" w:cs="Times New Roman"/>
                <w:b/>
                <w:sz w:val="24"/>
                <w:szCs w:val="24"/>
              </w:rPr>
              <w:t>Всего: 72</w:t>
            </w:r>
            <w:r w:rsidR="00977C87" w:rsidRPr="0029792C">
              <w:rPr>
                <w:rFonts w:ascii="Times New Roman" w:hAnsi="Times New Roman" w:cs="Times New Roman"/>
                <w:b/>
                <w:sz w:val="24"/>
                <w:szCs w:val="24"/>
              </w:rPr>
              <w:t xml:space="preserve"> час</w:t>
            </w:r>
            <w:r w:rsidR="000B6E1E">
              <w:rPr>
                <w:rFonts w:ascii="Times New Roman" w:hAnsi="Times New Roman" w:cs="Times New Roman"/>
                <w:b/>
                <w:sz w:val="24"/>
                <w:szCs w:val="24"/>
              </w:rPr>
              <w:t>а</w:t>
            </w:r>
          </w:p>
        </w:tc>
      </w:tr>
    </w:tbl>
    <w:p w:rsidR="008E450A" w:rsidRDefault="008E450A" w:rsidP="004A3B19">
      <w:pPr>
        <w:spacing w:after="0" w:line="240" w:lineRule="auto"/>
        <w:rPr>
          <w:rFonts w:ascii="Times New Roman" w:hAnsi="Times New Roman" w:cs="Times New Roman"/>
          <w:b/>
          <w:sz w:val="28"/>
          <w:szCs w:val="28"/>
          <w:u w:val="single"/>
        </w:rPr>
      </w:pPr>
    </w:p>
    <w:p w:rsidR="008440F7" w:rsidRPr="00676C3B" w:rsidRDefault="009A1421" w:rsidP="00676C3B">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3</w:t>
      </w:r>
      <w:r w:rsidR="00A7571E">
        <w:rPr>
          <w:rFonts w:ascii="Times New Roman" w:hAnsi="Times New Roman" w:cs="Times New Roman"/>
          <w:b/>
          <w:sz w:val="28"/>
          <w:szCs w:val="28"/>
          <w:u w:val="single"/>
        </w:rPr>
        <w:t>.2. Условия реализации программы.</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bCs/>
          <w:sz w:val="28"/>
          <w:szCs w:val="28"/>
        </w:rPr>
        <w:t>Материально-технические условия реализации программы</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Для эффективной реализации</w:t>
      </w:r>
      <w:r w:rsidR="006569D7">
        <w:rPr>
          <w:rFonts w:ascii="Times New Roman" w:hAnsi="Times New Roman" w:cs="Times New Roman"/>
          <w:sz w:val="28"/>
          <w:szCs w:val="28"/>
        </w:rPr>
        <w:t xml:space="preserve"> программы «Фольклорное пение</w:t>
      </w:r>
      <w:r w:rsidRPr="008440F7">
        <w:rPr>
          <w:rFonts w:ascii="Times New Roman" w:hAnsi="Times New Roman" w:cs="Times New Roman"/>
          <w:sz w:val="28"/>
          <w:szCs w:val="28"/>
        </w:rPr>
        <w:t>» необходима материально-техническая база, соответствующая санитарным и противопожарным нормам, нормам охраны труда.</w:t>
      </w:r>
    </w:p>
    <w:p w:rsid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Минимально необходимый перечень </w:t>
      </w:r>
      <w:r w:rsidRPr="00053436">
        <w:rPr>
          <w:rFonts w:ascii="Times New Roman" w:hAnsi="Times New Roman" w:cs="Times New Roman"/>
          <w:b/>
          <w:sz w:val="28"/>
          <w:szCs w:val="28"/>
          <w:u w:val="single"/>
        </w:rPr>
        <w:t>материально-технического обеспечения</w:t>
      </w:r>
      <w:r w:rsidRPr="008440F7">
        <w:rPr>
          <w:rFonts w:ascii="Times New Roman" w:hAnsi="Times New Roman" w:cs="Times New Roman"/>
          <w:sz w:val="28"/>
          <w:szCs w:val="28"/>
        </w:rPr>
        <w:t xml:space="preserve"> включает:</w:t>
      </w:r>
    </w:p>
    <w:p w:rsidR="008440F7" w:rsidRPr="00463EE7" w:rsidRDefault="00463EE7" w:rsidP="00463EE7">
      <w:pPr>
        <w:pStyle w:val="a7"/>
        <w:numPr>
          <w:ilvl w:val="0"/>
          <w:numId w:val="26"/>
        </w:numPr>
        <w:jc w:val="both"/>
        <w:rPr>
          <w:sz w:val="28"/>
          <w:szCs w:val="28"/>
        </w:rPr>
      </w:pPr>
      <w:r w:rsidRPr="00463EE7">
        <w:rPr>
          <w:sz w:val="28"/>
          <w:szCs w:val="28"/>
        </w:rPr>
        <w:t>К</w:t>
      </w:r>
      <w:r w:rsidR="008440F7" w:rsidRPr="00463EE7">
        <w:rPr>
          <w:sz w:val="28"/>
          <w:szCs w:val="28"/>
        </w:rPr>
        <w:t>абинет для подгрупповых и групповых занятий, учебные парты /столы, стулья, доска;</w:t>
      </w:r>
    </w:p>
    <w:p w:rsidR="00463EE7" w:rsidRPr="00463EE7" w:rsidRDefault="00463EE7" w:rsidP="00463EE7">
      <w:pPr>
        <w:pStyle w:val="a7"/>
        <w:numPr>
          <w:ilvl w:val="0"/>
          <w:numId w:val="26"/>
        </w:numPr>
        <w:jc w:val="both"/>
        <w:rPr>
          <w:sz w:val="28"/>
          <w:szCs w:val="28"/>
          <w:u w:val="single"/>
        </w:rPr>
      </w:pPr>
      <w:r w:rsidRPr="00463EE7">
        <w:rPr>
          <w:sz w:val="28"/>
          <w:szCs w:val="28"/>
          <w:u w:val="single"/>
        </w:rPr>
        <w:t>Оборудование, полученное в рамках  национального проекта «Успех каждого ребёнка»</w:t>
      </w:r>
    </w:p>
    <w:tbl>
      <w:tblPr>
        <w:tblStyle w:val="ac"/>
        <w:tblW w:w="6881" w:type="dxa"/>
        <w:tblLook w:val="04A0" w:firstRow="1" w:lastRow="0" w:firstColumn="1" w:lastColumn="0" w:noHBand="0" w:noVBand="1"/>
      </w:tblPr>
      <w:tblGrid>
        <w:gridCol w:w="534"/>
        <w:gridCol w:w="4377"/>
        <w:gridCol w:w="1970"/>
      </w:tblGrid>
      <w:tr w:rsidR="00463EE7" w:rsidRPr="007E05CE" w:rsidTr="00F75353">
        <w:tc>
          <w:tcPr>
            <w:tcW w:w="534" w:type="dxa"/>
            <w:tcBorders>
              <w:top w:val="single" w:sz="4" w:space="0" w:color="auto"/>
              <w:left w:val="single" w:sz="4" w:space="0" w:color="auto"/>
              <w:bottom w:val="single" w:sz="4" w:space="0" w:color="auto"/>
              <w:right w:val="single" w:sz="4" w:space="0" w:color="auto"/>
            </w:tcBorders>
          </w:tcPr>
          <w:p w:rsidR="00463EE7" w:rsidRPr="007E05CE" w:rsidRDefault="00463EE7" w:rsidP="00F75353">
            <w:pPr>
              <w:suppressAutoHyphens/>
              <w:ind w:firstLine="0"/>
              <w:rPr>
                <w:b/>
                <w:color w:val="000000"/>
                <w:sz w:val="28"/>
                <w:szCs w:val="28"/>
              </w:rPr>
            </w:pPr>
            <w:r w:rsidRPr="007E05CE">
              <w:rPr>
                <w:b/>
                <w:color w:val="000000"/>
                <w:sz w:val="28"/>
                <w:szCs w:val="28"/>
              </w:rPr>
              <w:t>№</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463EE7" w:rsidRPr="007E05CE" w:rsidRDefault="00463EE7" w:rsidP="00F75353">
            <w:pPr>
              <w:suppressAutoHyphens/>
              <w:ind w:firstLine="0"/>
              <w:rPr>
                <w:b/>
                <w:color w:val="000000"/>
                <w:sz w:val="28"/>
                <w:szCs w:val="28"/>
              </w:rPr>
            </w:pPr>
            <w:r w:rsidRPr="007E05CE">
              <w:rPr>
                <w:b/>
                <w:color w:val="000000"/>
                <w:sz w:val="28"/>
                <w:szCs w:val="28"/>
              </w:rPr>
              <w:t>Наименование инструмента</w:t>
            </w:r>
          </w:p>
        </w:tc>
        <w:tc>
          <w:tcPr>
            <w:tcW w:w="1970" w:type="dxa"/>
            <w:tcBorders>
              <w:top w:val="single" w:sz="4" w:space="0" w:color="auto"/>
              <w:left w:val="single" w:sz="4" w:space="0" w:color="auto"/>
              <w:bottom w:val="single" w:sz="4" w:space="0" w:color="auto"/>
              <w:right w:val="single" w:sz="4" w:space="0" w:color="auto"/>
            </w:tcBorders>
          </w:tcPr>
          <w:p w:rsidR="00463EE7" w:rsidRPr="007E05CE" w:rsidRDefault="00463EE7" w:rsidP="00F75353">
            <w:pPr>
              <w:suppressAutoHyphens/>
              <w:ind w:firstLine="0"/>
              <w:rPr>
                <w:b/>
                <w:color w:val="000000"/>
                <w:sz w:val="28"/>
                <w:szCs w:val="28"/>
              </w:rPr>
            </w:pPr>
            <w:r w:rsidRPr="007E05CE">
              <w:rPr>
                <w:b/>
                <w:color w:val="000000"/>
                <w:sz w:val="28"/>
                <w:szCs w:val="28"/>
              </w:rPr>
              <w:t>Количество</w:t>
            </w:r>
          </w:p>
        </w:tc>
      </w:tr>
      <w:tr w:rsidR="00463EE7" w:rsidRPr="001365AC" w:rsidTr="00F75353">
        <w:tc>
          <w:tcPr>
            <w:tcW w:w="534" w:type="dxa"/>
            <w:tcBorders>
              <w:top w:val="single" w:sz="4" w:space="0" w:color="auto"/>
              <w:left w:val="single" w:sz="4" w:space="0" w:color="auto"/>
              <w:bottom w:val="single" w:sz="4" w:space="0" w:color="auto"/>
              <w:right w:val="single" w:sz="4" w:space="0" w:color="auto"/>
            </w:tcBorders>
          </w:tcPr>
          <w:p w:rsidR="00463EE7" w:rsidRPr="007E05CE" w:rsidRDefault="00463EE7" w:rsidP="00463EE7">
            <w:pPr>
              <w:pStyle w:val="a7"/>
              <w:numPr>
                <w:ilvl w:val="0"/>
                <w:numId w:val="23"/>
              </w:numPr>
              <w:suppressAutoHyphens/>
              <w:ind w:left="0" w:firstLine="0"/>
              <w:rPr>
                <w:color w:val="000000"/>
                <w:sz w:val="28"/>
                <w:szCs w:val="28"/>
              </w:rPr>
            </w:pP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tcPr>
          <w:p w:rsidR="00463EE7" w:rsidRPr="001365AC" w:rsidRDefault="00463EE7" w:rsidP="00F75353">
            <w:pPr>
              <w:suppressAutoHyphens/>
              <w:ind w:firstLine="0"/>
              <w:rPr>
                <w:sz w:val="28"/>
                <w:szCs w:val="28"/>
                <w:lang w:eastAsia="ar-SA"/>
              </w:rPr>
            </w:pPr>
            <w:r w:rsidRPr="001365AC">
              <w:rPr>
                <w:color w:val="000000"/>
                <w:sz w:val="28"/>
                <w:szCs w:val="28"/>
              </w:rPr>
              <w:t xml:space="preserve">Балалайку </w:t>
            </w:r>
          </w:p>
        </w:tc>
        <w:tc>
          <w:tcPr>
            <w:tcW w:w="1970" w:type="dxa"/>
            <w:tcBorders>
              <w:top w:val="single" w:sz="4" w:space="0" w:color="auto"/>
              <w:left w:val="single" w:sz="4" w:space="0" w:color="auto"/>
              <w:bottom w:val="single" w:sz="4" w:space="0" w:color="auto"/>
              <w:right w:val="single" w:sz="4" w:space="0" w:color="auto"/>
            </w:tcBorders>
          </w:tcPr>
          <w:p w:rsidR="00463EE7" w:rsidRPr="001365AC" w:rsidRDefault="00463EE7" w:rsidP="00463EE7">
            <w:pPr>
              <w:suppressAutoHyphens/>
              <w:ind w:firstLine="0"/>
              <w:jc w:val="center"/>
              <w:rPr>
                <w:color w:val="000000"/>
                <w:sz w:val="28"/>
                <w:szCs w:val="28"/>
              </w:rPr>
            </w:pPr>
            <w:r>
              <w:rPr>
                <w:color w:val="000000"/>
                <w:sz w:val="28"/>
                <w:szCs w:val="28"/>
              </w:rPr>
              <w:t>1 шт.</w:t>
            </w:r>
          </w:p>
        </w:tc>
      </w:tr>
      <w:tr w:rsidR="00463EE7" w:rsidRPr="001365AC" w:rsidTr="00F75353">
        <w:tc>
          <w:tcPr>
            <w:tcW w:w="534" w:type="dxa"/>
            <w:tcBorders>
              <w:top w:val="nil"/>
              <w:left w:val="single" w:sz="4" w:space="0" w:color="auto"/>
              <w:bottom w:val="single" w:sz="4" w:space="0" w:color="auto"/>
              <w:right w:val="single" w:sz="4" w:space="0" w:color="auto"/>
            </w:tcBorders>
          </w:tcPr>
          <w:p w:rsidR="00463EE7" w:rsidRPr="007E05CE" w:rsidRDefault="00463EE7" w:rsidP="00463EE7">
            <w:pPr>
              <w:pStyle w:val="a7"/>
              <w:numPr>
                <w:ilvl w:val="0"/>
                <w:numId w:val="23"/>
              </w:numPr>
              <w:suppressAutoHyphens/>
              <w:ind w:left="0" w:firstLine="0"/>
              <w:rPr>
                <w:color w:val="000000"/>
                <w:sz w:val="28"/>
                <w:szCs w:val="28"/>
              </w:rPr>
            </w:pPr>
          </w:p>
        </w:tc>
        <w:tc>
          <w:tcPr>
            <w:tcW w:w="4377" w:type="dxa"/>
            <w:tcBorders>
              <w:top w:val="nil"/>
              <w:left w:val="single" w:sz="4" w:space="0" w:color="auto"/>
              <w:bottom w:val="single" w:sz="4" w:space="0" w:color="auto"/>
              <w:right w:val="single" w:sz="4" w:space="0" w:color="auto"/>
            </w:tcBorders>
            <w:shd w:val="clear" w:color="auto" w:fill="auto"/>
            <w:vAlign w:val="center"/>
          </w:tcPr>
          <w:p w:rsidR="00463EE7" w:rsidRPr="001365AC" w:rsidRDefault="00463EE7" w:rsidP="00F75353">
            <w:pPr>
              <w:suppressAutoHyphens/>
              <w:ind w:firstLine="0"/>
              <w:rPr>
                <w:sz w:val="28"/>
                <w:szCs w:val="28"/>
                <w:lang w:eastAsia="ar-SA"/>
              </w:rPr>
            </w:pPr>
            <w:r w:rsidRPr="001365AC">
              <w:rPr>
                <w:color w:val="000000"/>
                <w:sz w:val="28"/>
                <w:szCs w:val="28"/>
              </w:rPr>
              <w:t>Баян  ученический</w:t>
            </w:r>
          </w:p>
        </w:tc>
        <w:tc>
          <w:tcPr>
            <w:tcW w:w="1970" w:type="dxa"/>
            <w:tcBorders>
              <w:top w:val="nil"/>
              <w:left w:val="single" w:sz="4" w:space="0" w:color="auto"/>
              <w:bottom w:val="single" w:sz="4" w:space="0" w:color="auto"/>
              <w:right w:val="single" w:sz="4" w:space="0" w:color="auto"/>
            </w:tcBorders>
          </w:tcPr>
          <w:p w:rsidR="00463EE7" w:rsidRPr="001365AC" w:rsidRDefault="00463EE7" w:rsidP="00463EE7">
            <w:pPr>
              <w:suppressAutoHyphens/>
              <w:ind w:firstLine="0"/>
              <w:jc w:val="center"/>
              <w:rPr>
                <w:color w:val="000000"/>
                <w:sz w:val="28"/>
                <w:szCs w:val="28"/>
              </w:rPr>
            </w:pPr>
            <w:r>
              <w:rPr>
                <w:color w:val="000000"/>
                <w:sz w:val="28"/>
                <w:szCs w:val="28"/>
              </w:rPr>
              <w:t>1 шт.</w:t>
            </w:r>
          </w:p>
        </w:tc>
      </w:tr>
      <w:tr w:rsidR="00463EE7" w:rsidRPr="001365AC" w:rsidTr="00F75353">
        <w:tc>
          <w:tcPr>
            <w:tcW w:w="534" w:type="dxa"/>
            <w:tcBorders>
              <w:top w:val="nil"/>
              <w:left w:val="single" w:sz="4" w:space="0" w:color="auto"/>
              <w:bottom w:val="single" w:sz="4" w:space="0" w:color="auto"/>
              <w:right w:val="single" w:sz="4" w:space="0" w:color="auto"/>
            </w:tcBorders>
          </w:tcPr>
          <w:p w:rsidR="00463EE7" w:rsidRPr="007E05CE" w:rsidRDefault="00463EE7" w:rsidP="00463EE7">
            <w:pPr>
              <w:pStyle w:val="a7"/>
              <w:numPr>
                <w:ilvl w:val="0"/>
                <w:numId w:val="23"/>
              </w:numPr>
              <w:suppressAutoHyphens/>
              <w:ind w:left="0" w:firstLine="0"/>
              <w:rPr>
                <w:color w:val="000000"/>
                <w:sz w:val="28"/>
                <w:szCs w:val="28"/>
              </w:rPr>
            </w:pPr>
          </w:p>
        </w:tc>
        <w:tc>
          <w:tcPr>
            <w:tcW w:w="4377" w:type="dxa"/>
            <w:tcBorders>
              <w:top w:val="nil"/>
              <w:left w:val="single" w:sz="4" w:space="0" w:color="auto"/>
              <w:bottom w:val="single" w:sz="4" w:space="0" w:color="auto"/>
              <w:right w:val="single" w:sz="4" w:space="0" w:color="auto"/>
            </w:tcBorders>
            <w:shd w:val="clear" w:color="auto" w:fill="auto"/>
            <w:vAlign w:val="center"/>
          </w:tcPr>
          <w:p w:rsidR="00463EE7" w:rsidRPr="001365AC" w:rsidRDefault="00463EE7" w:rsidP="00F75353">
            <w:pPr>
              <w:suppressAutoHyphens/>
              <w:ind w:firstLine="0"/>
              <w:rPr>
                <w:color w:val="000000"/>
                <w:sz w:val="28"/>
                <w:szCs w:val="28"/>
              </w:rPr>
            </w:pPr>
            <w:r w:rsidRPr="001365AC">
              <w:rPr>
                <w:color w:val="000000"/>
                <w:sz w:val="28"/>
                <w:szCs w:val="28"/>
              </w:rPr>
              <w:t xml:space="preserve">Комплект </w:t>
            </w:r>
            <w:proofErr w:type="gramStart"/>
            <w:r w:rsidRPr="001365AC">
              <w:rPr>
                <w:color w:val="000000"/>
                <w:sz w:val="28"/>
                <w:szCs w:val="28"/>
              </w:rPr>
              <w:t>музыкальных</w:t>
            </w:r>
            <w:proofErr w:type="gramEnd"/>
            <w:r w:rsidRPr="001365AC">
              <w:rPr>
                <w:color w:val="000000"/>
                <w:sz w:val="28"/>
                <w:szCs w:val="28"/>
              </w:rPr>
              <w:t xml:space="preserve"> </w:t>
            </w:r>
          </w:p>
          <w:p w:rsidR="00463EE7" w:rsidRPr="001365AC" w:rsidRDefault="00463EE7" w:rsidP="00F75353">
            <w:pPr>
              <w:suppressAutoHyphens/>
              <w:ind w:firstLine="0"/>
              <w:rPr>
                <w:sz w:val="28"/>
                <w:szCs w:val="28"/>
                <w:lang w:eastAsia="ar-SA"/>
              </w:rPr>
            </w:pPr>
            <w:r w:rsidRPr="001365AC">
              <w:rPr>
                <w:color w:val="000000"/>
                <w:sz w:val="28"/>
                <w:szCs w:val="28"/>
              </w:rPr>
              <w:t>инструментов из металла</w:t>
            </w:r>
          </w:p>
        </w:tc>
        <w:tc>
          <w:tcPr>
            <w:tcW w:w="1970" w:type="dxa"/>
            <w:tcBorders>
              <w:top w:val="nil"/>
              <w:left w:val="single" w:sz="4" w:space="0" w:color="auto"/>
              <w:bottom w:val="single" w:sz="4" w:space="0" w:color="auto"/>
              <w:right w:val="single" w:sz="4" w:space="0" w:color="auto"/>
            </w:tcBorders>
          </w:tcPr>
          <w:p w:rsidR="00463EE7" w:rsidRPr="001365AC" w:rsidRDefault="00463EE7" w:rsidP="00463EE7">
            <w:pPr>
              <w:suppressAutoHyphens/>
              <w:ind w:firstLine="0"/>
              <w:jc w:val="center"/>
              <w:rPr>
                <w:color w:val="000000"/>
                <w:sz w:val="28"/>
                <w:szCs w:val="28"/>
              </w:rPr>
            </w:pPr>
            <w:r>
              <w:rPr>
                <w:color w:val="000000"/>
                <w:sz w:val="28"/>
                <w:szCs w:val="28"/>
              </w:rPr>
              <w:t>1 шт.</w:t>
            </w:r>
          </w:p>
        </w:tc>
      </w:tr>
      <w:tr w:rsidR="00463EE7" w:rsidRPr="001365AC" w:rsidTr="00F75353">
        <w:tc>
          <w:tcPr>
            <w:tcW w:w="534" w:type="dxa"/>
            <w:tcBorders>
              <w:top w:val="nil"/>
              <w:left w:val="single" w:sz="4" w:space="0" w:color="auto"/>
              <w:bottom w:val="single" w:sz="4" w:space="0" w:color="auto"/>
              <w:right w:val="single" w:sz="4" w:space="0" w:color="auto"/>
            </w:tcBorders>
          </w:tcPr>
          <w:p w:rsidR="00463EE7" w:rsidRPr="007E05CE" w:rsidRDefault="00463EE7" w:rsidP="00463EE7">
            <w:pPr>
              <w:pStyle w:val="a7"/>
              <w:numPr>
                <w:ilvl w:val="0"/>
                <w:numId w:val="23"/>
              </w:numPr>
              <w:suppressAutoHyphens/>
              <w:ind w:left="0" w:firstLine="0"/>
              <w:rPr>
                <w:color w:val="000000"/>
                <w:sz w:val="28"/>
                <w:szCs w:val="28"/>
              </w:rPr>
            </w:pPr>
          </w:p>
        </w:tc>
        <w:tc>
          <w:tcPr>
            <w:tcW w:w="4377" w:type="dxa"/>
            <w:tcBorders>
              <w:top w:val="nil"/>
              <w:left w:val="single" w:sz="4" w:space="0" w:color="auto"/>
              <w:bottom w:val="single" w:sz="4" w:space="0" w:color="auto"/>
              <w:right w:val="single" w:sz="4" w:space="0" w:color="auto"/>
            </w:tcBorders>
            <w:shd w:val="clear" w:color="auto" w:fill="auto"/>
            <w:vAlign w:val="center"/>
          </w:tcPr>
          <w:p w:rsidR="00463EE7" w:rsidRPr="001365AC" w:rsidRDefault="00463EE7" w:rsidP="00F75353">
            <w:pPr>
              <w:suppressAutoHyphens/>
              <w:ind w:firstLine="0"/>
              <w:rPr>
                <w:sz w:val="28"/>
                <w:szCs w:val="28"/>
                <w:lang w:eastAsia="ar-SA"/>
              </w:rPr>
            </w:pPr>
            <w:r w:rsidRPr="001365AC">
              <w:rPr>
                <w:color w:val="000000"/>
                <w:sz w:val="28"/>
                <w:szCs w:val="28"/>
              </w:rPr>
              <w:t xml:space="preserve">Комплект свирелей </w:t>
            </w:r>
          </w:p>
        </w:tc>
        <w:tc>
          <w:tcPr>
            <w:tcW w:w="1970" w:type="dxa"/>
            <w:tcBorders>
              <w:top w:val="nil"/>
              <w:left w:val="single" w:sz="4" w:space="0" w:color="auto"/>
              <w:bottom w:val="single" w:sz="4" w:space="0" w:color="auto"/>
              <w:right w:val="single" w:sz="4" w:space="0" w:color="auto"/>
            </w:tcBorders>
          </w:tcPr>
          <w:p w:rsidR="00463EE7" w:rsidRPr="001365AC" w:rsidRDefault="00463EE7" w:rsidP="00463EE7">
            <w:pPr>
              <w:suppressAutoHyphens/>
              <w:ind w:firstLine="0"/>
              <w:jc w:val="center"/>
              <w:rPr>
                <w:color w:val="000000"/>
                <w:sz w:val="28"/>
                <w:szCs w:val="28"/>
              </w:rPr>
            </w:pPr>
            <w:r>
              <w:rPr>
                <w:color w:val="000000"/>
                <w:sz w:val="28"/>
                <w:szCs w:val="28"/>
              </w:rPr>
              <w:t>1 шт.</w:t>
            </w:r>
          </w:p>
        </w:tc>
      </w:tr>
      <w:tr w:rsidR="00463EE7" w:rsidRPr="001365AC" w:rsidTr="00F75353">
        <w:tc>
          <w:tcPr>
            <w:tcW w:w="534" w:type="dxa"/>
            <w:tcBorders>
              <w:top w:val="nil"/>
              <w:left w:val="single" w:sz="4" w:space="0" w:color="auto"/>
              <w:bottom w:val="single" w:sz="4" w:space="0" w:color="auto"/>
              <w:right w:val="single" w:sz="4" w:space="0" w:color="auto"/>
            </w:tcBorders>
          </w:tcPr>
          <w:p w:rsidR="00463EE7" w:rsidRPr="007E05CE" w:rsidRDefault="00463EE7" w:rsidP="00463EE7">
            <w:pPr>
              <w:pStyle w:val="a7"/>
              <w:numPr>
                <w:ilvl w:val="0"/>
                <w:numId w:val="23"/>
              </w:numPr>
              <w:suppressAutoHyphens/>
              <w:ind w:left="0" w:firstLine="0"/>
              <w:rPr>
                <w:color w:val="000000"/>
                <w:sz w:val="28"/>
                <w:szCs w:val="28"/>
              </w:rPr>
            </w:pPr>
          </w:p>
        </w:tc>
        <w:tc>
          <w:tcPr>
            <w:tcW w:w="4377" w:type="dxa"/>
            <w:tcBorders>
              <w:top w:val="nil"/>
              <w:left w:val="single" w:sz="4" w:space="0" w:color="auto"/>
              <w:bottom w:val="single" w:sz="4" w:space="0" w:color="auto"/>
              <w:right w:val="single" w:sz="4" w:space="0" w:color="auto"/>
            </w:tcBorders>
            <w:shd w:val="clear" w:color="auto" w:fill="auto"/>
            <w:vAlign w:val="center"/>
          </w:tcPr>
          <w:p w:rsidR="00463EE7" w:rsidRPr="001365AC" w:rsidRDefault="00463EE7" w:rsidP="00F75353">
            <w:pPr>
              <w:suppressAutoHyphens/>
              <w:ind w:firstLine="0"/>
              <w:rPr>
                <w:color w:val="000000"/>
                <w:sz w:val="28"/>
                <w:szCs w:val="28"/>
              </w:rPr>
            </w:pPr>
            <w:r w:rsidRPr="001365AC">
              <w:rPr>
                <w:color w:val="000000"/>
                <w:sz w:val="28"/>
                <w:szCs w:val="28"/>
              </w:rPr>
              <w:t xml:space="preserve">Набор </w:t>
            </w:r>
            <w:proofErr w:type="gramStart"/>
            <w:r w:rsidRPr="001365AC">
              <w:rPr>
                <w:color w:val="000000"/>
                <w:sz w:val="28"/>
                <w:szCs w:val="28"/>
              </w:rPr>
              <w:t>шумовых</w:t>
            </w:r>
            <w:proofErr w:type="gramEnd"/>
            <w:r w:rsidRPr="001365AC">
              <w:rPr>
                <w:color w:val="000000"/>
                <w:sz w:val="28"/>
                <w:szCs w:val="28"/>
              </w:rPr>
              <w:t xml:space="preserve"> </w:t>
            </w:r>
          </w:p>
          <w:p w:rsidR="00463EE7" w:rsidRPr="001365AC" w:rsidRDefault="00463EE7" w:rsidP="00F75353">
            <w:pPr>
              <w:suppressAutoHyphens/>
              <w:ind w:firstLine="0"/>
              <w:rPr>
                <w:sz w:val="28"/>
                <w:szCs w:val="28"/>
                <w:lang w:eastAsia="ar-SA"/>
              </w:rPr>
            </w:pPr>
            <w:r w:rsidRPr="001365AC">
              <w:rPr>
                <w:color w:val="000000"/>
                <w:sz w:val="28"/>
                <w:szCs w:val="28"/>
              </w:rPr>
              <w:t>народных инструментов</w:t>
            </w:r>
          </w:p>
        </w:tc>
        <w:tc>
          <w:tcPr>
            <w:tcW w:w="1970" w:type="dxa"/>
            <w:tcBorders>
              <w:top w:val="nil"/>
              <w:left w:val="single" w:sz="4" w:space="0" w:color="auto"/>
              <w:bottom w:val="single" w:sz="4" w:space="0" w:color="auto"/>
              <w:right w:val="single" w:sz="4" w:space="0" w:color="auto"/>
            </w:tcBorders>
          </w:tcPr>
          <w:p w:rsidR="00463EE7" w:rsidRPr="001365AC" w:rsidRDefault="00463EE7" w:rsidP="00463EE7">
            <w:pPr>
              <w:suppressAutoHyphens/>
              <w:ind w:firstLine="0"/>
              <w:jc w:val="center"/>
              <w:rPr>
                <w:color w:val="000000"/>
                <w:sz w:val="28"/>
                <w:szCs w:val="28"/>
              </w:rPr>
            </w:pPr>
            <w:r>
              <w:rPr>
                <w:color w:val="000000"/>
                <w:sz w:val="28"/>
                <w:szCs w:val="28"/>
              </w:rPr>
              <w:t>1 шт.</w:t>
            </w:r>
          </w:p>
        </w:tc>
      </w:tr>
      <w:tr w:rsidR="00463EE7" w:rsidRPr="001365AC" w:rsidTr="00F75353">
        <w:tc>
          <w:tcPr>
            <w:tcW w:w="534" w:type="dxa"/>
            <w:tcBorders>
              <w:top w:val="nil"/>
              <w:left w:val="single" w:sz="4" w:space="0" w:color="auto"/>
              <w:bottom w:val="single" w:sz="4" w:space="0" w:color="auto"/>
              <w:right w:val="single" w:sz="4" w:space="0" w:color="auto"/>
            </w:tcBorders>
          </w:tcPr>
          <w:p w:rsidR="00463EE7" w:rsidRPr="007E05CE" w:rsidRDefault="00463EE7" w:rsidP="00463EE7">
            <w:pPr>
              <w:pStyle w:val="a7"/>
              <w:numPr>
                <w:ilvl w:val="0"/>
                <w:numId w:val="23"/>
              </w:numPr>
              <w:suppressAutoHyphens/>
              <w:ind w:left="0" w:firstLine="0"/>
              <w:rPr>
                <w:sz w:val="28"/>
                <w:szCs w:val="28"/>
              </w:rPr>
            </w:pPr>
          </w:p>
        </w:tc>
        <w:tc>
          <w:tcPr>
            <w:tcW w:w="4377" w:type="dxa"/>
            <w:tcBorders>
              <w:top w:val="nil"/>
              <w:left w:val="single" w:sz="4" w:space="0" w:color="auto"/>
              <w:bottom w:val="single" w:sz="4" w:space="0" w:color="auto"/>
              <w:right w:val="single" w:sz="4" w:space="0" w:color="auto"/>
            </w:tcBorders>
            <w:shd w:val="clear" w:color="auto" w:fill="auto"/>
            <w:vAlign w:val="center"/>
          </w:tcPr>
          <w:p w:rsidR="00463EE7" w:rsidRPr="001365AC" w:rsidRDefault="00463EE7" w:rsidP="00F75353">
            <w:pPr>
              <w:suppressAutoHyphens/>
              <w:ind w:firstLine="0"/>
              <w:rPr>
                <w:sz w:val="28"/>
                <w:szCs w:val="28"/>
                <w:lang w:eastAsia="ar-SA"/>
              </w:rPr>
            </w:pPr>
            <w:r w:rsidRPr="001365AC">
              <w:rPr>
                <w:sz w:val="28"/>
                <w:szCs w:val="28"/>
              </w:rPr>
              <w:t xml:space="preserve">Синтезатор </w:t>
            </w:r>
          </w:p>
        </w:tc>
        <w:tc>
          <w:tcPr>
            <w:tcW w:w="1970" w:type="dxa"/>
            <w:tcBorders>
              <w:top w:val="nil"/>
              <w:left w:val="single" w:sz="4" w:space="0" w:color="auto"/>
              <w:bottom w:val="single" w:sz="4" w:space="0" w:color="auto"/>
              <w:right w:val="single" w:sz="4" w:space="0" w:color="auto"/>
            </w:tcBorders>
          </w:tcPr>
          <w:p w:rsidR="00463EE7" w:rsidRPr="007E05CE" w:rsidRDefault="00463EE7" w:rsidP="00463EE7">
            <w:pPr>
              <w:pStyle w:val="a7"/>
              <w:numPr>
                <w:ilvl w:val="0"/>
                <w:numId w:val="25"/>
              </w:numPr>
              <w:suppressAutoHyphens/>
              <w:rPr>
                <w:sz w:val="28"/>
                <w:szCs w:val="28"/>
              </w:rPr>
            </w:pPr>
            <w:r w:rsidRPr="007E05CE">
              <w:rPr>
                <w:color w:val="000000"/>
                <w:sz w:val="28"/>
                <w:szCs w:val="28"/>
              </w:rPr>
              <w:t>шт.</w:t>
            </w:r>
          </w:p>
        </w:tc>
      </w:tr>
    </w:tbl>
    <w:p w:rsidR="008440F7" w:rsidRPr="00463EE7" w:rsidRDefault="00463EE7" w:rsidP="00463EE7">
      <w:pPr>
        <w:pStyle w:val="a7"/>
        <w:numPr>
          <w:ilvl w:val="0"/>
          <w:numId w:val="26"/>
        </w:numPr>
        <w:jc w:val="both"/>
        <w:rPr>
          <w:sz w:val="28"/>
          <w:szCs w:val="28"/>
        </w:rPr>
      </w:pPr>
      <w:proofErr w:type="spellStart"/>
      <w:proofErr w:type="gramStart"/>
      <w:r w:rsidRPr="00463EE7">
        <w:rPr>
          <w:sz w:val="28"/>
          <w:szCs w:val="28"/>
        </w:rPr>
        <w:t>З</w:t>
      </w:r>
      <w:r w:rsidR="008440F7" w:rsidRPr="00463EE7">
        <w:rPr>
          <w:sz w:val="28"/>
          <w:szCs w:val="28"/>
        </w:rPr>
        <w:t>вукотехническое</w:t>
      </w:r>
      <w:proofErr w:type="spellEnd"/>
      <w:r w:rsidR="008440F7" w:rsidRPr="00463EE7">
        <w:rPr>
          <w:sz w:val="28"/>
          <w:szCs w:val="28"/>
        </w:rPr>
        <w:t xml:space="preserve"> оборудование (проигрыватель компакт дис</w:t>
      </w:r>
      <w:r w:rsidR="00053436" w:rsidRPr="00463EE7">
        <w:rPr>
          <w:sz w:val="28"/>
          <w:szCs w:val="28"/>
        </w:rPr>
        <w:t xml:space="preserve">ков, </w:t>
      </w:r>
      <w:r w:rsidR="009530D9" w:rsidRPr="00463EE7">
        <w:rPr>
          <w:sz w:val="28"/>
          <w:szCs w:val="28"/>
        </w:rPr>
        <w:t>компьютер с проектором и экраном</w:t>
      </w:r>
      <w:r w:rsidR="009530D9" w:rsidRPr="00463EE7">
        <w:rPr>
          <w:sz w:val="24"/>
          <w:szCs w:val="24"/>
        </w:rPr>
        <w:t>,</w:t>
      </w:r>
      <w:r w:rsidR="004A3B19" w:rsidRPr="00463EE7">
        <w:rPr>
          <w:sz w:val="24"/>
          <w:szCs w:val="24"/>
        </w:rPr>
        <w:t xml:space="preserve"> </w:t>
      </w:r>
      <w:r w:rsidR="00053436" w:rsidRPr="00463EE7">
        <w:rPr>
          <w:sz w:val="28"/>
          <w:szCs w:val="28"/>
        </w:rPr>
        <w:t>магнитофон,</w:t>
      </w:r>
      <w:r w:rsidR="00E512EB" w:rsidRPr="00463EE7">
        <w:rPr>
          <w:sz w:val="28"/>
          <w:szCs w:val="28"/>
        </w:rPr>
        <w:t xml:space="preserve"> </w:t>
      </w:r>
      <w:r w:rsidR="009530D9" w:rsidRPr="00463EE7">
        <w:rPr>
          <w:sz w:val="28"/>
          <w:szCs w:val="28"/>
        </w:rPr>
        <w:t>музыкальный центр,</w:t>
      </w:r>
      <w:r w:rsidR="00053436" w:rsidRPr="00463EE7">
        <w:rPr>
          <w:sz w:val="28"/>
          <w:szCs w:val="28"/>
        </w:rPr>
        <w:t xml:space="preserve"> микрофон, компьютер</w:t>
      </w:r>
      <w:r w:rsidR="008440F7" w:rsidRPr="00463EE7">
        <w:rPr>
          <w:sz w:val="28"/>
          <w:szCs w:val="28"/>
        </w:rPr>
        <w:t>,</w:t>
      </w:r>
      <w:r w:rsidR="00053436" w:rsidRPr="00463EE7">
        <w:rPr>
          <w:sz w:val="28"/>
          <w:szCs w:val="28"/>
        </w:rPr>
        <w:t xml:space="preserve"> интерактивная доска, телевизор</w:t>
      </w:r>
      <w:r w:rsidR="008440F7" w:rsidRPr="00463EE7">
        <w:rPr>
          <w:sz w:val="28"/>
          <w:szCs w:val="28"/>
        </w:rPr>
        <w:t>);</w:t>
      </w:r>
      <w:proofErr w:type="gramEnd"/>
    </w:p>
    <w:p w:rsidR="008440F7" w:rsidRPr="008440F7" w:rsidRDefault="00463EE7" w:rsidP="00463EE7">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440F7" w:rsidRPr="008440F7">
        <w:rPr>
          <w:rFonts w:ascii="Times New Roman" w:hAnsi="Times New Roman" w:cs="Times New Roman"/>
          <w:sz w:val="28"/>
          <w:szCs w:val="28"/>
        </w:rPr>
        <w:t>ростейшие народные инструменты (ложки, тр</w:t>
      </w:r>
      <w:r w:rsidR="00053436">
        <w:rPr>
          <w:rFonts w:ascii="Times New Roman" w:hAnsi="Times New Roman" w:cs="Times New Roman"/>
          <w:sz w:val="28"/>
          <w:szCs w:val="28"/>
        </w:rPr>
        <w:t>ещотки, бубны, погремушки и др.</w:t>
      </w:r>
      <w:r w:rsidR="008440F7" w:rsidRPr="008440F7">
        <w:rPr>
          <w:rFonts w:ascii="Times New Roman" w:hAnsi="Times New Roman" w:cs="Times New Roman"/>
          <w:sz w:val="28"/>
          <w:szCs w:val="28"/>
        </w:rPr>
        <w:t>);</w:t>
      </w:r>
    </w:p>
    <w:p w:rsidR="008440F7" w:rsidRPr="008440F7" w:rsidRDefault="00463EE7" w:rsidP="00463EE7">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440F7" w:rsidRPr="008440F7">
        <w:rPr>
          <w:rFonts w:ascii="Times New Roman" w:hAnsi="Times New Roman" w:cs="Times New Roman"/>
          <w:sz w:val="28"/>
          <w:szCs w:val="28"/>
        </w:rPr>
        <w:t>редметы обихода русского быта;</w:t>
      </w:r>
    </w:p>
    <w:p w:rsidR="008440F7" w:rsidRPr="008440F7" w:rsidRDefault="00463EE7" w:rsidP="00463EE7">
      <w:pPr>
        <w:numPr>
          <w:ilvl w:val="0"/>
          <w:numId w:val="2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костюмы (при </w:t>
      </w:r>
      <w:proofErr w:type="spellStart"/>
      <w:r>
        <w:rPr>
          <w:rFonts w:ascii="Times New Roman" w:hAnsi="Times New Roman" w:cs="Times New Roman"/>
          <w:sz w:val="28"/>
          <w:szCs w:val="28"/>
        </w:rPr>
        <w:t>необхрдимости</w:t>
      </w:r>
      <w:proofErr w:type="spellEnd"/>
      <w:r>
        <w:rPr>
          <w:rFonts w:ascii="Times New Roman" w:hAnsi="Times New Roman" w:cs="Times New Roman"/>
          <w:sz w:val="28"/>
          <w:szCs w:val="28"/>
        </w:rPr>
        <w:t>)</w:t>
      </w:r>
    </w:p>
    <w:p w:rsidR="00463EE7" w:rsidRDefault="00463EE7" w:rsidP="00E27E1C">
      <w:pPr>
        <w:spacing w:after="0" w:line="240" w:lineRule="auto"/>
        <w:ind w:firstLine="709"/>
        <w:jc w:val="both"/>
        <w:rPr>
          <w:rFonts w:ascii="Times New Roman" w:hAnsi="Times New Roman" w:cs="Times New Roman"/>
          <w:b/>
          <w:bCs/>
          <w:sz w:val="28"/>
          <w:szCs w:val="28"/>
        </w:rPr>
      </w:pP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b/>
          <w:bCs/>
          <w:sz w:val="28"/>
          <w:szCs w:val="28"/>
        </w:rPr>
        <w:t xml:space="preserve">Дидактическое </w:t>
      </w:r>
      <w:r w:rsidR="00E74CC4" w:rsidRPr="008440F7">
        <w:rPr>
          <w:rFonts w:ascii="Times New Roman" w:hAnsi="Times New Roman" w:cs="Times New Roman"/>
          <w:b/>
          <w:bCs/>
          <w:sz w:val="28"/>
          <w:szCs w:val="28"/>
        </w:rPr>
        <w:t>обеспечение</w:t>
      </w:r>
      <w:r w:rsidR="004A3B19">
        <w:rPr>
          <w:rFonts w:ascii="Times New Roman" w:hAnsi="Times New Roman" w:cs="Times New Roman"/>
          <w:b/>
          <w:bCs/>
          <w:sz w:val="28"/>
          <w:szCs w:val="28"/>
        </w:rPr>
        <w:t xml:space="preserve"> </w:t>
      </w:r>
      <w:r w:rsidR="00E74CC4">
        <w:rPr>
          <w:rFonts w:ascii="Times New Roman" w:hAnsi="Times New Roman" w:cs="Times New Roman"/>
          <w:bCs/>
          <w:sz w:val="28"/>
          <w:szCs w:val="28"/>
        </w:rPr>
        <w:t>программы</w:t>
      </w:r>
      <w:r w:rsidRPr="008440F7">
        <w:rPr>
          <w:rFonts w:ascii="Times New Roman" w:hAnsi="Times New Roman" w:cs="Times New Roman"/>
          <w:sz w:val="28"/>
          <w:szCs w:val="28"/>
        </w:rPr>
        <w:t>:</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w:t>
      </w:r>
      <w:r w:rsidR="007E05CE">
        <w:rPr>
          <w:rFonts w:ascii="Times New Roman" w:hAnsi="Times New Roman" w:cs="Times New Roman"/>
          <w:sz w:val="28"/>
          <w:szCs w:val="28"/>
        </w:rPr>
        <w:t xml:space="preserve"> </w:t>
      </w:r>
      <w:r w:rsidRPr="008440F7">
        <w:rPr>
          <w:rFonts w:ascii="Times New Roman" w:hAnsi="Times New Roman" w:cs="Times New Roman"/>
          <w:sz w:val="28"/>
          <w:szCs w:val="28"/>
        </w:rPr>
        <w:t>фонотека, видеотека с записями выступлений фольклорных ансамблей;</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E74CC4">
        <w:rPr>
          <w:rFonts w:ascii="Times New Roman" w:hAnsi="Times New Roman" w:cs="Times New Roman"/>
          <w:sz w:val="28"/>
          <w:szCs w:val="28"/>
        </w:rPr>
        <w:t>-</w:t>
      </w:r>
      <w:r w:rsidR="007E05CE">
        <w:rPr>
          <w:rFonts w:ascii="Times New Roman" w:hAnsi="Times New Roman" w:cs="Times New Roman"/>
          <w:sz w:val="28"/>
          <w:szCs w:val="28"/>
        </w:rPr>
        <w:t xml:space="preserve"> </w:t>
      </w:r>
      <w:r w:rsidRPr="00E74CC4">
        <w:rPr>
          <w:rFonts w:ascii="Times New Roman" w:hAnsi="Times New Roman" w:cs="Times New Roman"/>
          <w:sz w:val="28"/>
          <w:szCs w:val="28"/>
        </w:rPr>
        <w:t>дидактический и раздаточный материал</w:t>
      </w:r>
      <w:r w:rsidR="00676C3B" w:rsidRPr="00E74CC4">
        <w:rPr>
          <w:rFonts w:ascii="Times New Roman" w:hAnsi="Times New Roman" w:cs="Times New Roman"/>
          <w:sz w:val="28"/>
          <w:szCs w:val="28"/>
        </w:rPr>
        <w:t xml:space="preserve"> (музыкальное лото,</w:t>
      </w:r>
      <w:r w:rsidR="00D30D93">
        <w:rPr>
          <w:rFonts w:ascii="Times New Roman" w:hAnsi="Times New Roman" w:cs="Times New Roman"/>
          <w:sz w:val="28"/>
          <w:szCs w:val="28"/>
        </w:rPr>
        <w:t xml:space="preserve"> </w:t>
      </w:r>
      <w:r w:rsidR="00E74CC4" w:rsidRPr="00E74CC4">
        <w:rPr>
          <w:rFonts w:ascii="Times New Roman" w:hAnsi="Times New Roman" w:cs="Times New Roman"/>
          <w:sz w:val="28"/>
          <w:szCs w:val="28"/>
        </w:rPr>
        <w:t>папка с раздаточным материалом</w:t>
      </w:r>
      <w:r w:rsidR="007E05CE">
        <w:rPr>
          <w:rFonts w:ascii="Times New Roman" w:hAnsi="Times New Roman" w:cs="Times New Roman"/>
          <w:sz w:val="28"/>
          <w:szCs w:val="28"/>
        </w:rPr>
        <w:t xml:space="preserve"> </w:t>
      </w:r>
      <w:r w:rsidR="00E74CC4" w:rsidRPr="00E74CC4">
        <w:rPr>
          <w:rFonts w:ascii="Times New Roman" w:hAnsi="Times New Roman" w:cs="Times New Roman"/>
          <w:sz w:val="28"/>
          <w:szCs w:val="28"/>
        </w:rPr>
        <w:t>(тексты песен);</w:t>
      </w:r>
      <w:r w:rsidR="007E05CE">
        <w:rPr>
          <w:rFonts w:ascii="Times New Roman" w:hAnsi="Times New Roman" w:cs="Times New Roman"/>
          <w:sz w:val="28"/>
          <w:szCs w:val="28"/>
        </w:rPr>
        <w:t xml:space="preserve"> к</w:t>
      </w:r>
      <w:r w:rsidR="00E74CC4" w:rsidRPr="00E74CC4">
        <w:rPr>
          <w:rFonts w:ascii="Times New Roman" w:hAnsi="Times New Roman" w:cs="Times New Roman"/>
          <w:sz w:val="28"/>
          <w:szCs w:val="28"/>
        </w:rPr>
        <w:t>россворд</w:t>
      </w:r>
      <w:r w:rsidR="00E74CC4">
        <w:rPr>
          <w:rFonts w:ascii="Times New Roman" w:hAnsi="Times New Roman" w:cs="Times New Roman"/>
          <w:sz w:val="28"/>
          <w:szCs w:val="28"/>
        </w:rPr>
        <w:t xml:space="preserve"> «</w:t>
      </w:r>
      <w:r w:rsidR="00E74CC4" w:rsidRPr="00E74CC4">
        <w:rPr>
          <w:rFonts w:ascii="Times New Roman" w:hAnsi="Times New Roman" w:cs="Times New Roman"/>
          <w:sz w:val="28"/>
          <w:szCs w:val="28"/>
        </w:rPr>
        <w:t>Русские народные инструменты»;</w:t>
      </w:r>
      <w:r w:rsidR="007E05CE">
        <w:rPr>
          <w:rFonts w:ascii="Times New Roman" w:hAnsi="Times New Roman" w:cs="Times New Roman"/>
          <w:sz w:val="28"/>
          <w:szCs w:val="28"/>
        </w:rPr>
        <w:t xml:space="preserve"> </w:t>
      </w:r>
      <w:r w:rsidR="00E74CC4" w:rsidRPr="00E74CC4">
        <w:rPr>
          <w:rFonts w:ascii="Times New Roman" w:hAnsi="Times New Roman" w:cs="Times New Roman"/>
          <w:sz w:val="28"/>
          <w:szCs w:val="28"/>
        </w:rPr>
        <w:t>папка «Весенние праздники», «Р</w:t>
      </w:r>
      <w:r w:rsidR="007E05CE">
        <w:rPr>
          <w:rFonts w:ascii="Times New Roman" w:hAnsi="Times New Roman" w:cs="Times New Roman"/>
          <w:sz w:val="28"/>
          <w:szCs w:val="28"/>
        </w:rPr>
        <w:t>ождество</w:t>
      </w:r>
      <w:proofErr w:type="gramStart"/>
      <w:r w:rsidR="007E05CE">
        <w:rPr>
          <w:rFonts w:ascii="Times New Roman" w:hAnsi="Times New Roman" w:cs="Times New Roman"/>
          <w:sz w:val="28"/>
          <w:szCs w:val="28"/>
        </w:rPr>
        <w:t>»(</w:t>
      </w:r>
      <w:proofErr w:type="gramEnd"/>
      <w:r w:rsidR="007E05CE">
        <w:rPr>
          <w:rFonts w:ascii="Times New Roman" w:hAnsi="Times New Roman" w:cs="Times New Roman"/>
          <w:sz w:val="28"/>
          <w:szCs w:val="28"/>
        </w:rPr>
        <w:t>раздаточный материал)</w:t>
      </w:r>
      <w:r w:rsidRPr="00E74CC4">
        <w:rPr>
          <w:rFonts w:ascii="Times New Roman" w:hAnsi="Times New Roman" w:cs="Times New Roman"/>
          <w:sz w:val="28"/>
          <w:szCs w:val="28"/>
        </w:rPr>
        <w:t>;</w:t>
      </w:r>
    </w:p>
    <w:p w:rsidR="00BA189C"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w:t>
      </w:r>
      <w:r w:rsidR="007E05CE">
        <w:rPr>
          <w:rFonts w:ascii="Times New Roman" w:hAnsi="Times New Roman" w:cs="Times New Roman"/>
          <w:sz w:val="28"/>
          <w:szCs w:val="28"/>
        </w:rPr>
        <w:t xml:space="preserve"> </w:t>
      </w:r>
      <w:r w:rsidRPr="008440F7">
        <w:rPr>
          <w:rFonts w:ascii="Times New Roman" w:hAnsi="Times New Roman" w:cs="Times New Roman"/>
          <w:sz w:val="28"/>
          <w:szCs w:val="28"/>
        </w:rPr>
        <w:t>художественная литература (фольклор)</w:t>
      </w:r>
      <w:r w:rsidR="007E05CE">
        <w:rPr>
          <w:rFonts w:ascii="Times New Roman" w:hAnsi="Times New Roman" w:cs="Times New Roman"/>
          <w:sz w:val="28"/>
          <w:szCs w:val="28"/>
        </w:rPr>
        <w:t>;</w:t>
      </w:r>
    </w:p>
    <w:p w:rsidR="008440F7" w:rsidRDefault="00BA189C" w:rsidP="00E27E1C">
      <w:pPr>
        <w:spacing w:after="0" w:line="240" w:lineRule="auto"/>
        <w:ind w:firstLine="709"/>
        <w:jc w:val="both"/>
        <w:rPr>
          <w:rFonts w:ascii="Times New Roman" w:hAnsi="Times New Roman" w:cs="Times New Roman"/>
          <w:sz w:val="28"/>
          <w:szCs w:val="28"/>
        </w:rPr>
      </w:pPr>
      <w:r w:rsidRPr="009530D9">
        <w:rPr>
          <w:rFonts w:ascii="Times New Roman" w:hAnsi="Times New Roman" w:cs="Times New Roman"/>
          <w:sz w:val="28"/>
          <w:szCs w:val="28"/>
        </w:rPr>
        <w:t xml:space="preserve">- </w:t>
      </w:r>
      <w:r w:rsidR="009530D9" w:rsidRPr="009530D9">
        <w:rPr>
          <w:rFonts w:ascii="Times New Roman" w:hAnsi="Times New Roman" w:cs="Times New Roman"/>
          <w:sz w:val="28"/>
          <w:szCs w:val="28"/>
        </w:rPr>
        <w:t xml:space="preserve"> книги, видеоматериалы, демонстрирующие технику исполнения элементов фолькл</w:t>
      </w:r>
      <w:r w:rsidR="009530D9">
        <w:rPr>
          <w:rFonts w:ascii="Times New Roman" w:hAnsi="Times New Roman" w:cs="Times New Roman"/>
          <w:sz w:val="28"/>
          <w:szCs w:val="28"/>
        </w:rPr>
        <w:t>о</w:t>
      </w:r>
      <w:r w:rsidR="009530D9" w:rsidRPr="009530D9">
        <w:rPr>
          <w:rFonts w:ascii="Times New Roman" w:hAnsi="Times New Roman" w:cs="Times New Roman"/>
          <w:sz w:val="28"/>
          <w:szCs w:val="28"/>
        </w:rPr>
        <w:t>рных песен</w:t>
      </w:r>
      <w:r w:rsidR="009530D9">
        <w:rPr>
          <w:rFonts w:ascii="Times New Roman" w:hAnsi="Times New Roman" w:cs="Times New Roman"/>
          <w:sz w:val="28"/>
          <w:szCs w:val="28"/>
        </w:rPr>
        <w:t>;</w:t>
      </w:r>
    </w:p>
    <w:p w:rsidR="009530D9" w:rsidRDefault="009530D9" w:rsidP="00E27E1C">
      <w:pPr>
        <w:spacing w:after="0" w:line="240" w:lineRule="auto"/>
        <w:ind w:firstLine="709"/>
        <w:jc w:val="both"/>
        <w:rPr>
          <w:rFonts w:ascii="Times New Roman" w:hAnsi="Times New Roman" w:cs="Times New Roman"/>
          <w:sz w:val="28"/>
          <w:szCs w:val="28"/>
        </w:rPr>
      </w:pPr>
      <w:r w:rsidRPr="009530D9">
        <w:rPr>
          <w:rFonts w:ascii="Times New Roman" w:hAnsi="Times New Roman" w:cs="Times New Roman"/>
          <w:sz w:val="28"/>
          <w:szCs w:val="28"/>
        </w:rPr>
        <w:t>- аудиозапись фольклорных произведений</w:t>
      </w:r>
      <w:r>
        <w:rPr>
          <w:rFonts w:ascii="Times New Roman" w:hAnsi="Times New Roman" w:cs="Times New Roman"/>
          <w:sz w:val="28"/>
          <w:szCs w:val="28"/>
        </w:rPr>
        <w:t xml:space="preserve"> и для музыкального сопровождения занятий</w:t>
      </w:r>
      <w:r w:rsidR="002B219C">
        <w:rPr>
          <w:rFonts w:ascii="Times New Roman" w:hAnsi="Times New Roman" w:cs="Times New Roman"/>
          <w:sz w:val="28"/>
          <w:szCs w:val="28"/>
        </w:rPr>
        <w:t>;</w:t>
      </w:r>
    </w:p>
    <w:p w:rsidR="002B219C" w:rsidRPr="002B219C" w:rsidRDefault="002B219C" w:rsidP="00E27E1C">
      <w:pPr>
        <w:spacing w:after="0" w:line="240" w:lineRule="auto"/>
        <w:ind w:firstLine="709"/>
        <w:jc w:val="both"/>
        <w:rPr>
          <w:rFonts w:ascii="Times New Roman" w:hAnsi="Times New Roman" w:cs="Times New Roman"/>
          <w:sz w:val="28"/>
          <w:szCs w:val="28"/>
        </w:rPr>
      </w:pPr>
      <w:r w:rsidRPr="002B219C">
        <w:rPr>
          <w:rFonts w:ascii="Times New Roman" w:hAnsi="Times New Roman" w:cs="Times New Roman"/>
          <w:sz w:val="28"/>
          <w:szCs w:val="28"/>
        </w:rPr>
        <w:t>- методические разработки занятий</w:t>
      </w:r>
    </w:p>
    <w:p w:rsidR="002B219C" w:rsidRPr="002B219C" w:rsidRDefault="002B219C" w:rsidP="00A6194E">
      <w:pPr>
        <w:spacing w:after="1" w:line="278" w:lineRule="auto"/>
        <w:ind w:right="1540"/>
        <w:rPr>
          <w:rFonts w:ascii="Times New Roman" w:hAnsi="Times New Roman" w:cs="Times New Roman"/>
          <w:sz w:val="28"/>
          <w:szCs w:val="28"/>
          <w:highlight w:val="yellow"/>
        </w:rPr>
      </w:pPr>
    </w:p>
    <w:p w:rsidR="002B219C" w:rsidRPr="002B219C" w:rsidRDefault="002B219C" w:rsidP="002B219C">
      <w:pPr>
        <w:spacing w:after="16" w:line="266" w:lineRule="auto"/>
        <w:ind w:left="592" w:right="70"/>
        <w:jc w:val="both"/>
        <w:rPr>
          <w:rFonts w:ascii="Times New Roman" w:hAnsi="Times New Roman" w:cs="Times New Roman"/>
          <w:sz w:val="28"/>
          <w:szCs w:val="28"/>
          <w:highlight w:val="yellow"/>
        </w:rPr>
      </w:pPr>
      <w:r>
        <w:rPr>
          <w:rFonts w:ascii="Times New Roman" w:hAnsi="Times New Roman" w:cs="Times New Roman"/>
          <w:b/>
          <w:sz w:val="28"/>
          <w:szCs w:val="28"/>
        </w:rPr>
        <w:t>Педагогическое</w:t>
      </w:r>
      <w:r w:rsidRPr="002B219C">
        <w:rPr>
          <w:rFonts w:ascii="Times New Roman" w:hAnsi="Times New Roman" w:cs="Times New Roman"/>
          <w:b/>
          <w:sz w:val="28"/>
          <w:szCs w:val="28"/>
        </w:rPr>
        <w:t xml:space="preserve"> обеспечение</w:t>
      </w:r>
    </w:p>
    <w:p w:rsidR="002B219C" w:rsidRPr="002B219C" w:rsidRDefault="002B219C" w:rsidP="00E27E1C">
      <w:pPr>
        <w:spacing w:after="0" w:line="240" w:lineRule="auto"/>
        <w:ind w:firstLine="709"/>
        <w:jc w:val="both"/>
        <w:rPr>
          <w:rFonts w:ascii="Times New Roman" w:hAnsi="Times New Roman" w:cs="Times New Roman"/>
          <w:sz w:val="28"/>
          <w:szCs w:val="28"/>
        </w:rPr>
      </w:pPr>
      <w:r w:rsidRPr="002B219C">
        <w:rPr>
          <w:rFonts w:ascii="Times New Roman" w:hAnsi="Times New Roman" w:cs="Times New Roman"/>
          <w:sz w:val="28"/>
          <w:szCs w:val="28"/>
        </w:rPr>
        <w:t xml:space="preserve">Образовательная деятельность обучающихся с инвалидностью и с особыми возможностями здоровья, имеющих </w:t>
      </w:r>
      <w:r w:rsidR="00762E0C" w:rsidRPr="002B219C">
        <w:rPr>
          <w:rFonts w:ascii="Times New Roman" w:hAnsi="Times New Roman" w:cs="Times New Roman"/>
          <w:sz w:val="28"/>
          <w:szCs w:val="28"/>
        </w:rPr>
        <w:t>интеллектуальные отклонения</w:t>
      </w:r>
      <w:r w:rsidRPr="002B219C">
        <w:rPr>
          <w:rFonts w:ascii="Times New Roman" w:hAnsi="Times New Roman" w:cs="Times New Roman"/>
          <w:sz w:val="28"/>
          <w:szCs w:val="28"/>
        </w:rPr>
        <w:t xml:space="preserve"> осуществляется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676C3B" w:rsidRDefault="00676C3B" w:rsidP="00676C3B">
      <w:pPr>
        <w:pStyle w:val="a7"/>
        <w:tabs>
          <w:tab w:val="left" w:pos="1905"/>
        </w:tabs>
        <w:ind w:left="0" w:firstLine="709"/>
        <w:jc w:val="center"/>
        <w:rPr>
          <w:b/>
          <w:sz w:val="28"/>
          <w:szCs w:val="28"/>
          <w:u w:val="single"/>
        </w:rPr>
      </w:pPr>
    </w:p>
    <w:p w:rsidR="00160862" w:rsidRPr="00E87192" w:rsidRDefault="009A1421" w:rsidP="00676C3B">
      <w:pPr>
        <w:pStyle w:val="a7"/>
        <w:tabs>
          <w:tab w:val="left" w:pos="1905"/>
        </w:tabs>
        <w:ind w:left="0" w:firstLine="709"/>
        <w:jc w:val="center"/>
        <w:rPr>
          <w:bCs/>
          <w:sz w:val="28"/>
          <w:szCs w:val="28"/>
        </w:rPr>
      </w:pPr>
      <w:r>
        <w:rPr>
          <w:b/>
          <w:sz w:val="28"/>
          <w:szCs w:val="28"/>
          <w:u w:val="single"/>
        </w:rPr>
        <w:t>3</w:t>
      </w:r>
      <w:r w:rsidR="00160862">
        <w:rPr>
          <w:b/>
          <w:sz w:val="28"/>
          <w:szCs w:val="28"/>
          <w:u w:val="single"/>
        </w:rPr>
        <w:t>.3</w:t>
      </w:r>
      <w:r>
        <w:rPr>
          <w:b/>
          <w:sz w:val="28"/>
          <w:szCs w:val="28"/>
          <w:u w:val="single"/>
        </w:rPr>
        <w:t xml:space="preserve">. </w:t>
      </w:r>
      <w:r w:rsidR="00160862">
        <w:rPr>
          <w:b/>
          <w:sz w:val="28"/>
          <w:szCs w:val="28"/>
          <w:u w:val="single"/>
        </w:rPr>
        <w:t>Формы аттестации.</w:t>
      </w:r>
    </w:p>
    <w:p w:rsidR="00E52786" w:rsidRDefault="00E52786" w:rsidP="00E27E1C">
      <w:pPr>
        <w:spacing w:after="0" w:line="240" w:lineRule="auto"/>
        <w:ind w:firstLine="709"/>
        <w:jc w:val="both"/>
        <w:rPr>
          <w:rFonts w:ascii="Times New Roman" w:hAnsi="Times New Roman" w:cs="Times New Roman"/>
          <w:sz w:val="28"/>
          <w:szCs w:val="28"/>
        </w:rPr>
      </w:pPr>
      <w:r w:rsidRPr="00E87192">
        <w:rPr>
          <w:rFonts w:ascii="Times New Roman" w:eastAsia="Times New Roman" w:hAnsi="Times New Roman" w:cs="Times New Roman"/>
          <w:sz w:val="28"/>
          <w:szCs w:val="28"/>
        </w:rPr>
        <w:t>Формы подведения итогов реализации дополните</w:t>
      </w:r>
      <w:r>
        <w:rPr>
          <w:rFonts w:ascii="Times New Roman" w:eastAsia="Times New Roman" w:hAnsi="Times New Roman" w:cs="Times New Roman"/>
          <w:sz w:val="28"/>
          <w:szCs w:val="28"/>
        </w:rPr>
        <w:t xml:space="preserve">льной образовательной программы проходят в виде: </w:t>
      </w:r>
      <w:r>
        <w:rPr>
          <w:rFonts w:ascii="Times New Roman" w:hAnsi="Times New Roman" w:cs="Times New Roman"/>
          <w:sz w:val="28"/>
          <w:szCs w:val="28"/>
        </w:rPr>
        <w:t>конкурсов, концертных выступлений, участия в фестивалях детского творчества различного уровня.</w:t>
      </w:r>
    </w:p>
    <w:p w:rsidR="00E52786" w:rsidRDefault="00E52786" w:rsidP="00E27E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проводится контроль сформированных теоретических знаний по </w:t>
      </w:r>
      <w:proofErr w:type="spellStart"/>
      <w:r>
        <w:rPr>
          <w:rFonts w:ascii="Times New Roman" w:hAnsi="Times New Roman" w:cs="Times New Roman"/>
          <w:sz w:val="28"/>
          <w:szCs w:val="28"/>
        </w:rPr>
        <w:t>программае</w:t>
      </w:r>
      <w:proofErr w:type="spellEnd"/>
      <w:r>
        <w:rPr>
          <w:rFonts w:ascii="Times New Roman" w:hAnsi="Times New Roman" w:cs="Times New Roman"/>
          <w:sz w:val="28"/>
          <w:szCs w:val="28"/>
        </w:rPr>
        <w:t>:</w:t>
      </w:r>
    </w:p>
    <w:p w:rsidR="00E52786" w:rsidRPr="002131A0" w:rsidRDefault="00E52786" w:rsidP="00E27E1C">
      <w:pPr>
        <w:spacing w:after="0" w:line="240" w:lineRule="auto"/>
        <w:ind w:firstLine="709"/>
        <w:jc w:val="both"/>
        <w:rPr>
          <w:rFonts w:ascii="Times New Roman" w:hAnsi="Times New Roman" w:cs="Times New Roman"/>
          <w:sz w:val="28"/>
          <w:szCs w:val="28"/>
        </w:rPr>
      </w:pPr>
      <w:r w:rsidRPr="002131A0">
        <w:rPr>
          <w:rFonts w:ascii="Times New Roman" w:hAnsi="Times New Roman" w:cs="Times New Roman"/>
          <w:sz w:val="28"/>
          <w:szCs w:val="28"/>
        </w:rPr>
        <w:t xml:space="preserve">- </w:t>
      </w:r>
      <w:r w:rsidRPr="00BA189C">
        <w:rPr>
          <w:rFonts w:ascii="Times New Roman" w:hAnsi="Times New Roman" w:cs="Times New Roman"/>
          <w:i/>
          <w:sz w:val="28"/>
          <w:szCs w:val="28"/>
        </w:rPr>
        <w:t>Предварительный контроль –</w:t>
      </w:r>
      <w:r w:rsidRPr="007F71FC">
        <w:rPr>
          <w:rFonts w:ascii="Times New Roman" w:hAnsi="Times New Roman" w:cs="Times New Roman"/>
          <w:sz w:val="28"/>
          <w:szCs w:val="28"/>
        </w:rPr>
        <w:t xml:space="preserve"> фронтальный</w:t>
      </w:r>
      <w:r w:rsidRPr="002131A0">
        <w:rPr>
          <w:rFonts w:ascii="Times New Roman" w:hAnsi="Times New Roman" w:cs="Times New Roman"/>
          <w:sz w:val="28"/>
          <w:szCs w:val="28"/>
        </w:rPr>
        <w:t xml:space="preserve"> опрос (беседа).</w:t>
      </w:r>
    </w:p>
    <w:p w:rsidR="00E52786" w:rsidRPr="002131A0" w:rsidRDefault="00E52786" w:rsidP="00E27E1C">
      <w:pPr>
        <w:spacing w:after="0" w:line="240" w:lineRule="auto"/>
        <w:ind w:firstLine="709"/>
        <w:jc w:val="both"/>
        <w:rPr>
          <w:rFonts w:ascii="Times New Roman" w:hAnsi="Times New Roman" w:cs="Times New Roman"/>
          <w:sz w:val="28"/>
          <w:szCs w:val="28"/>
        </w:rPr>
      </w:pPr>
      <w:r w:rsidRPr="002131A0">
        <w:rPr>
          <w:rFonts w:ascii="Times New Roman" w:hAnsi="Times New Roman" w:cs="Times New Roman"/>
          <w:sz w:val="28"/>
          <w:szCs w:val="28"/>
        </w:rPr>
        <w:t xml:space="preserve">- </w:t>
      </w:r>
      <w:r w:rsidRPr="00BA189C">
        <w:rPr>
          <w:rFonts w:ascii="Times New Roman" w:hAnsi="Times New Roman" w:cs="Times New Roman"/>
          <w:i/>
          <w:sz w:val="28"/>
          <w:szCs w:val="28"/>
        </w:rPr>
        <w:t>Текущий контроль –</w:t>
      </w:r>
      <w:r w:rsidRPr="002131A0">
        <w:rPr>
          <w:rFonts w:ascii="Times New Roman" w:hAnsi="Times New Roman" w:cs="Times New Roman"/>
          <w:sz w:val="28"/>
          <w:szCs w:val="28"/>
        </w:rPr>
        <w:t xml:space="preserve"> фронт</w:t>
      </w:r>
      <w:r w:rsidR="00555258">
        <w:rPr>
          <w:rFonts w:ascii="Times New Roman" w:hAnsi="Times New Roman" w:cs="Times New Roman"/>
          <w:sz w:val="28"/>
          <w:szCs w:val="28"/>
        </w:rPr>
        <w:t>альный опрос (беседа), исполнение песен</w:t>
      </w:r>
      <w:r w:rsidRPr="002131A0">
        <w:rPr>
          <w:rFonts w:ascii="Times New Roman" w:hAnsi="Times New Roman" w:cs="Times New Roman"/>
          <w:sz w:val="28"/>
          <w:szCs w:val="28"/>
        </w:rPr>
        <w:t>, дидактическа</w:t>
      </w:r>
      <w:r w:rsidR="00BA189C">
        <w:rPr>
          <w:rFonts w:ascii="Times New Roman" w:hAnsi="Times New Roman" w:cs="Times New Roman"/>
          <w:sz w:val="28"/>
          <w:szCs w:val="28"/>
        </w:rPr>
        <w:t>я игра, использование интернет-</w:t>
      </w:r>
      <w:r w:rsidRPr="002131A0">
        <w:rPr>
          <w:rFonts w:ascii="Times New Roman" w:hAnsi="Times New Roman" w:cs="Times New Roman"/>
          <w:sz w:val="28"/>
          <w:szCs w:val="28"/>
        </w:rPr>
        <w:t>материала.</w:t>
      </w:r>
    </w:p>
    <w:p w:rsidR="00E52786" w:rsidRDefault="00E52786" w:rsidP="00E27E1C">
      <w:pPr>
        <w:shd w:val="clear" w:color="auto" w:fill="FFFFFF"/>
        <w:spacing w:after="0" w:line="240" w:lineRule="auto"/>
        <w:ind w:firstLine="709"/>
        <w:rPr>
          <w:rFonts w:ascii="Times New Roman" w:eastAsia="Times New Roman" w:hAnsi="Times New Roman" w:cs="Times New Roman"/>
          <w:sz w:val="28"/>
          <w:szCs w:val="28"/>
        </w:rPr>
      </w:pPr>
      <w:r w:rsidRPr="002131A0">
        <w:rPr>
          <w:rFonts w:ascii="Times New Roman" w:hAnsi="Times New Roman" w:cs="Times New Roman"/>
          <w:sz w:val="28"/>
          <w:szCs w:val="28"/>
        </w:rPr>
        <w:t xml:space="preserve">- </w:t>
      </w:r>
      <w:r w:rsidRPr="00BA189C">
        <w:rPr>
          <w:rFonts w:ascii="Times New Roman" w:hAnsi="Times New Roman" w:cs="Times New Roman"/>
          <w:i/>
          <w:sz w:val="28"/>
          <w:szCs w:val="28"/>
        </w:rPr>
        <w:t>Промежуточный контроль</w:t>
      </w:r>
      <w:r w:rsidRPr="002131A0">
        <w:rPr>
          <w:rFonts w:ascii="Times New Roman" w:hAnsi="Times New Roman" w:cs="Times New Roman"/>
          <w:sz w:val="28"/>
          <w:szCs w:val="28"/>
        </w:rPr>
        <w:t xml:space="preserve"> –тестирова</w:t>
      </w:r>
      <w:r w:rsidR="00D63A49">
        <w:rPr>
          <w:rFonts w:ascii="Times New Roman" w:hAnsi="Times New Roman" w:cs="Times New Roman"/>
          <w:sz w:val="28"/>
          <w:szCs w:val="28"/>
        </w:rPr>
        <w:t>ние по результатам полугодия, по окончании учебного года.</w:t>
      </w:r>
    </w:p>
    <w:p w:rsidR="002B219C" w:rsidRPr="002B219C" w:rsidRDefault="002B219C" w:rsidP="002B219C">
      <w:pPr>
        <w:spacing w:after="0" w:line="240" w:lineRule="auto"/>
        <w:ind w:firstLine="709"/>
        <w:jc w:val="both"/>
        <w:rPr>
          <w:rFonts w:ascii="Times New Roman" w:hAnsi="Times New Roman" w:cs="Times New Roman"/>
          <w:sz w:val="28"/>
          <w:szCs w:val="28"/>
        </w:rPr>
      </w:pPr>
      <w:r w:rsidRPr="00D63A49">
        <w:rPr>
          <w:rFonts w:ascii="Times New Roman" w:hAnsi="Times New Roman" w:cs="Times New Roman"/>
          <w:sz w:val="28"/>
          <w:szCs w:val="28"/>
          <w:u w:val="single"/>
        </w:rPr>
        <w:t>Первичный</w:t>
      </w:r>
      <w:r w:rsidR="00D63A49" w:rsidRPr="00D63A49">
        <w:rPr>
          <w:rFonts w:ascii="Times New Roman" w:hAnsi="Times New Roman" w:cs="Times New Roman"/>
          <w:sz w:val="28"/>
          <w:szCs w:val="28"/>
          <w:u w:val="single"/>
        </w:rPr>
        <w:t xml:space="preserve"> контроль</w:t>
      </w:r>
      <w:r w:rsidR="00D63A49">
        <w:rPr>
          <w:rFonts w:ascii="Times New Roman" w:hAnsi="Times New Roman" w:cs="Times New Roman"/>
          <w:sz w:val="28"/>
          <w:szCs w:val="28"/>
        </w:rPr>
        <w:t xml:space="preserve"> проводится </w:t>
      </w:r>
      <w:r w:rsidRPr="002B219C">
        <w:rPr>
          <w:rFonts w:ascii="Times New Roman" w:hAnsi="Times New Roman" w:cs="Times New Roman"/>
          <w:sz w:val="28"/>
          <w:szCs w:val="28"/>
        </w:rPr>
        <w:t xml:space="preserve">в сентябре, текущий – на каждом занятии, промежуточный – в мае в формах: </w:t>
      </w:r>
    </w:p>
    <w:p w:rsidR="002B219C" w:rsidRPr="002B219C" w:rsidRDefault="00C90D28" w:rsidP="002B219C">
      <w:pPr>
        <w:spacing w:after="0" w:line="24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 xml:space="preserve">- </w:t>
      </w:r>
      <w:r w:rsidR="002B219C" w:rsidRPr="002B219C">
        <w:rPr>
          <w:rFonts w:ascii="Times New Roman" w:hAnsi="Times New Roman" w:cs="Times New Roman"/>
          <w:sz w:val="28"/>
          <w:szCs w:val="28"/>
        </w:rPr>
        <w:t xml:space="preserve">открытые занятия с участием родителей, </w:t>
      </w:r>
    </w:p>
    <w:p w:rsidR="002B219C" w:rsidRPr="002B219C" w:rsidRDefault="00C90D28" w:rsidP="002B219C">
      <w:pPr>
        <w:spacing w:after="0" w:line="24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t xml:space="preserve">- </w:t>
      </w:r>
      <w:r w:rsidR="002B219C" w:rsidRPr="002B219C">
        <w:rPr>
          <w:rFonts w:ascii="Times New Roman" w:hAnsi="Times New Roman" w:cs="Times New Roman"/>
          <w:sz w:val="28"/>
          <w:szCs w:val="28"/>
        </w:rPr>
        <w:t>презент</w:t>
      </w:r>
      <w:r w:rsidR="00D63A49">
        <w:rPr>
          <w:rFonts w:ascii="Times New Roman" w:hAnsi="Times New Roman" w:cs="Times New Roman"/>
          <w:sz w:val="28"/>
          <w:szCs w:val="28"/>
        </w:rPr>
        <w:t>ация детских выступлений</w:t>
      </w:r>
      <w:r w:rsidR="002B219C" w:rsidRPr="002B219C">
        <w:rPr>
          <w:rFonts w:ascii="Times New Roman" w:hAnsi="Times New Roman" w:cs="Times New Roman"/>
          <w:sz w:val="28"/>
          <w:szCs w:val="28"/>
        </w:rPr>
        <w:t xml:space="preserve">, </w:t>
      </w:r>
    </w:p>
    <w:p w:rsidR="002B219C" w:rsidRPr="002B219C" w:rsidRDefault="00C90D28" w:rsidP="002B219C">
      <w:pPr>
        <w:spacing w:after="0" w:line="240" w:lineRule="auto"/>
        <w:ind w:firstLine="709"/>
        <w:jc w:val="both"/>
        <w:rPr>
          <w:rFonts w:ascii="Times New Roman" w:hAnsi="Times New Roman" w:cs="Times New Roman"/>
          <w:sz w:val="28"/>
          <w:szCs w:val="28"/>
        </w:rPr>
      </w:pPr>
      <w:r>
        <w:rPr>
          <w:rFonts w:ascii="Times New Roman" w:eastAsia="Segoe UI Symbol" w:hAnsi="Times New Roman" w:cs="Times New Roman"/>
          <w:sz w:val="28"/>
          <w:szCs w:val="28"/>
        </w:rPr>
        <w:lastRenderedPageBreak/>
        <w:t xml:space="preserve">- </w:t>
      </w:r>
      <w:r w:rsidR="002B219C" w:rsidRPr="002B219C">
        <w:rPr>
          <w:rFonts w:ascii="Times New Roman" w:hAnsi="Times New Roman" w:cs="Times New Roman"/>
          <w:sz w:val="28"/>
          <w:szCs w:val="28"/>
        </w:rPr>
        <w:t xml:space="preserve">участие в конкурсах и фестивалях. </w:t>
      </w:r>
    </w:p>
    <w:p w:rsidR="002B219C" w:rsidRPr="002B219C" w:rsidRDefault="002B219C" w:rsidP="002B219C">
      <w:pPr>
        <w:spacing w:after="0" w:line="240" w:lineRule="auto"/>
        <w:ind w:firstLine="709"/>
        <w:jc w:val="both"/>
        <w:rPr>
          <w:rFonts w:ascii="Times New Roman" w:hAnsi="Times New Roman" w:cs="Times New Roman"/>
          <w:sz w:val="28"/>
          <w:szCs w:val="28"/>
        </w:rPr>
      </w:pPr>
      <w:r w:rsidRPr="00D63A49">
        <w:rPr>
          <w:rFonts w:ascii="Times New Roman" w:hAnsi="Times New Roman" w:cs="Times New Roman"/>
          <w:sz w:val="28"/>
          <w:szCs w:val="28"/>
          <w:u w:val="single"/>
        </w:rPr>
        <w:t>Индивидуальный контроль</w:t>
      </w:r>
      <w:r w:rsidRPr="002B219C">
        <w:rPr>
          <w:rFonts w:ascii="Times New Roman" w:hAnsi="Times New Roman" w:cs="Times New Roman"/>
          <w:sz w:val="28"/>
          <w:szCs w:val="28"/>
        </w:rPr>
        <w:t xml:space="preserve"> (наблюдение, беседа). </w:t>
      </w:r>
    </w:p>
    <w:p w:rsidR="002B219C" w:rsidRPr="002B219C" w:rsidRDefault="002B219C" w:rsidP="002B219C">
      <w:pPr>
        <w:spacing w:after="0" w:line="240" w:lineRule="auto"/>
        <w:ind w:firstLine="709"/>
        <w:jc w:val="both"/>
        <w:rPr>
          <w:rFonts w:ascii="Times New Roman" w:hAnsi="Times New Roman" w:cs="Times New Roman"/>
          <w:sz w:val="28"/>
          <w:szCs w:val="28"/>
        </w:rPr>
      </w:pPr>
      <w:r w:rsidRPr="002B219C">
        <w:rPr>
          <w:rFonts w:ascii="Times New Roman" w:hAnsi="Times New Roman" w:cs="Times New Roman"/>
          <w:sz w:val="28"/>
          <w:szCs w:val="28"/>
        </w:rPr>
        <w:t xml:space="preserve">Система определения результативности основана на компетентностном подходе, ориентирующем образовательный процесс на получение обучающимися результатов решения конкретных задач для достижения определенной компетентности в творческой деятельности и социальной адаптации. Рост компетентности обучающихся в </w:t>
      </w:r>
      <w:r w:rsidR="00762E0C" w:rsidRPr="002B219C">
        <w:rPr>
          <w:rFonts w:ascii="Times New Roman" w:hAnsi="Times New Roman" w:cs="Times New Roman"/>
          <w:sz w:val="28"/>
          <w:szCs w:val="28"/>
        </w:rPr>
        <w:t>соответствии с</w:t>
      </w:r>
      <w:r w:rsidRPr="002B219C">
        <w:rPr>
          <w:rFonts w:ascii="Times New Roman" w:hAnsi="Times New Roman" w:cs="Times New Roman"/>
          <w:sz w:val="28"/>
          <w:szCs w:val="28"/>
        </w:rPr>
        <w:t xml:space="preserve"> планируемыми результатами и производится по итогам каждого полугодия и по завершению образовательной программы. </w:t>
      </w:r>
    </w:p>
    <w:p w:rsidR="002B219C" w:rsidRPr="002B219C" w:rsidRDefault="002B219C" w:rsidP="002B219C">
      <w:pPr>
        <w:spacing w:after="0" w:line="240" w:lineRule="auto"/>
        <w:ind w:firstLine="709"/>
        <w:jc w:val="both"/>
        <w:rPr>
          <w:rFonts w:ascii="Times New Roman" w:hAnsi="Times New Roman" w:cs="Times New Roman"/>
          <w:sz w:val="28"/>
          <w:szCs w:val="28"/>
        </w:rPr>
      </w:pPr>
      <w:r w:rsidRPr="00D63A49">
        <w:rPr>
          <w:rFonts w:ascii="Times New Roman" w:hAnsi="Times New Roman" w:cs="Times New Roman"/>
          <w:sz w:val="28"/>
          <w:szCs w:val="28"/>
          <w:u w:val="single"/>
        </w:rPr>
        <w:t>Промежуточная аттестация</w:t>
      </w:r>
      <w:r w:rsidRPr="002B219C">
        <w:rPr>
          <w:rFonts w:ascii="Times New Roman" w:hAnsi="Times New Roman" w:cs="Times New Roman"/>
          <w:sz w:val="28"/>
          <w:szCs w:val="28"/>
        </w:rPr>
        <w:t xml:space="preserve"> проводится по окончании </w:t>
      </w:r>
      <w:r w:rsidRPr="00A6194E">
        <w:rPr>
          <w:rFonts w:ascii="Times New Roman" w:hAnsi="Times New Roman" w:cs="Times New Roman"/>
          <w:sz w:val="28"/>
          <w:szCs w:val="28"/>
        </w:rPr>
        <w:t>1</w:t>
      </w:r>
      <w:r w:rsidR="00D63A49" w:rsidRPr="00A6194E">
        <w:rPr>
          <w:rFonts w:ascii="Times New Roman" w:hAnsi="Times New Roman" w:cs="Times New Roman"/>
          <w:sz w:val="28"/>
          <w:szCs w:val="28"/>
        </w:rPr>
        <w:t>,2 годов</w:t>
      </w:r>
      <w:r w:rsidRPr="002B219C">
        <w:rPr>
          <w:rFonts w:ascii="Times New Roman" w:hAnsi="Times New Roman" w:cs="Times New Roman"/>
          <w:sz w:val="28"/>
          <w:szCs w:val="28"/>
        </w:rPr>
        <w:t xml:space="preserve"> обучения, целью которого является выявление степени обученности, творческой активности детей, уровень социальной адаптации ребенка, корректировка тематических планов. Промежуточная аттестация </w:t>
      </w:r>
      <w:r w:rsidR="00762E0C" w:rsidRPr="002B219C">
        <w:rPr>
          <w:rFonts w:ascii="Times New Roman" w:hAnsi="Times New Roman" w:cs="Times New Roman"/>
          <w:sz w:val="28"/>
          <w:szCs w:val="28"/>
        </w:rPr>
        <w:t>проводится на</w:t>
      </w:r>
      <w:r w:rsidRPr="002B219C">
        <w:rPr>
          <w:rFonts w:ascii="Times New Roman" w:hAnsi="Times New Roman" w:cs="Times New Roman"/>
          <w:sz w:val="28"/>
          <w:szCs w:val="28"/>
        </w:rPr>
        <w:t xml:space="preserve"> завершающих учебный год занятиях в счет времени, </w:t>
      </w:r>
      <w:r w:rsidR="00762E0C" w:rsidRPr="002B219C">
        <w:rPr>
          <w:rFonts w:ascii="Times New Roman" w:hAnsi="Times New Roman" w:cs="Times New Roman"/>
          <w:sz w:val="28"/>
          <w:szCs w:val="28"/>
        </w:rPr>
        <w:t>предусмотренного на</w:t>
      </w:r>
      <w:r w:rsidRPr="002B219C">
        <w:rPr>
          <w:rFonts w:ascii="Times New Roman" w:hAnsi="Times New Roman" w:cs="Times New Roman"/>
          <w:sz w:val="28"/>
          <w:szCs w:val="28"/>
        </w:rPr>
        <w:t xml:space="preserve"> освоение АДООП, а также на отчетных концертах коллектива. </w:t>
      </w:r>
    </w:p>
    <w:p w:rsidR="00E52786" w:rsidRPr="002B219C" w:rsidRDefault="002B219C" w:rsidP="002B219C">
      <w:pPr>
        <w:shd w:val="clear" w:color="auto" w:fill="FFFFFF"/>
        <w:spacing w:after="0" w:line="240" w:lineRule="auto"/>
        <w:ind w:firstLine="709"/>
        <w:jc w:val="both"/>
        <w:rPr>
          <w:rFonts w:ascii="Times New Roman" w:eastAsia="Times New Roman" w:hAnsi="Times New Roman" w:cs="Times New Roman"/>
          <w:b/>
          <w:sz w:val="28"/>
          <w:szCs w:val="28"/>
          <w:u w:val="single"/>
        </w:rPr>
      </w:pPr>
      <w:r w:rsidRPr="002B219C">
        <w:rPr>
          <w:rFonts w:ascii="Times New Roman" w:hAnsi="Times New Roman" w:cs="Times New Roman"/>
          <w:sz w:val="28"/>
          <w:szCs w:val="28"/>
        </w:rPr>
        <w:t>Аттестация по итогам осв</w:t>
      </w:r>
      <w:r w:rsidR="00D63A49">
        <w:rPr>
          <w:rFonts w:ascii="Times New Roman" w:hAnsi="Times New Roman" w:cs="Times New Roman"/>
          <w:sz w:val="28"/>
          <w:szCs w:val="28"/>
        </w:rPr>
        <w:t xml:space="preserve">оения АДООП проводится в конце </w:t>
      </w:r>
      <w:r w:rsidR="00D63A49" w:rsidRPr="00A6194E">
        <w:rPr>
          <w:rFonts w:ascii="Times New Roman" w:hAnsi="Times New Roman" w:cs="Times New Roman"/>
          <w:sz w:val="28"/>
          <w:szCs w:val="28"/>
        </w:rPr>
        <w:t>3</w:t>
      </w:r>
      <w:r w:rsidRPr="002B219C">
        <w:rPr>
          <w:rFonts w:ascii="Times New Roman" w:hAnsi="Times New Roman" w:cs="Times New Roman"/>
          <w:sz w:val="28"/>
          <w:szCs w:val="28"/>
        </w:rPr>
        <w:t xml:space="preserve"> учебного года. Цель проведения – определение уровня достижения планируемых результатов каждым обучающимся. Данный вид аттестации может быть представлен в форме контрольного занятия, открытого занятий для родителей или представления творческого портфолио ребенка.</w:t>
      </w:r>
    </w:p>
    <w:p w:rsidR="00E52786" w:rsidRPr="00BA189C" w:rsidRDefault="009A1421" w:rsidP="00BA189C">
      <w:pPr>
        <w:shd w:val="clear" w:color="auto" w:fill="FFFFFF"/>
        <w:spacing w:after="0" w:line="240" w:lineRule="auto"/>
        <w:ind w:firstLine="709"/>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3</w:t>
      </w:r>
      <w:r w:rsidR="00E52786" w:rsidRPr="00DD0B3B">
        <w:rPr>
          <w:rFonts w:ascii="Times New Roman" w:eastAsia="Times New Roman" w:hAnsi="Times New Roman" w:cs="Times New Roman"/>
          <w:b/>
          <w:sz w:val="28"/>
          <w:szCs w:val="28"/>
          <w:u w:val="single"/>
        </w:rPr>
        <w:t>.4. Оценочные материалы.</w:t>
      </w:r>
    </w:p>
    <w:p w:rsidR="002F5931" w:rsidRPr="008440F7" w:rsidRDefault="002F5931"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Механизм оценки реализации программы</w:t>
      </w:r>
    </w:p>
    <w:p w:rsidR="002F5931" w:rsidRPr="008440F7" w:rsidRDefault="002F5931"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 Мониторинг осуществляется в течение всего учебного года и пров</w:t>
      </w:r>
      <w:r w:rsidR="00D63A49">
        <w:rPr>
          <w:rFonts w:ascii="Times New Roman" w:hAnsi="Times New Roman" w:cs="Times New Roman"/>
          <w:sz w:val="28"/>
          <w:szCs w:val="28"/>
        </w:rPr>
        <w:t xml:space="preserve">одится в </w:t>
      </w:r>
      <w:r w:rsidR="00762E0C">
        <w:rPr>
          <w:rFonts w:ascii="Times New Roman" w:hAnsi="Times New Roman" w:cs="Times New Roman"/>
          <w:sz w:val="28"/>
          <w:szCs w:val="28"/>
        </w:rPr>
        <w:t xml:space="preserve">форме </w:t>
      </w:r>
      <w:r w:rsidR="00762E0C" w:rsidRPr="008440F7">
        <w:rPr>
          <w:rFonts w:ascii="Times New Roman" w:hAnsi="Times New Roman" w:cs="Times New Roman"/>
          <w:sz w:val="28"/>
          <w:szCs w:val="28"/>
        </w:rPr>
        <w:t>начальной</w:t>
      </w:r>
      <w:r w:rsidRPr="008440F7">
        <w:rPr>
          <w:rFonts w:ascii="Times New Roman" w:hAnsi="Times New Roman" w:cs="Times New Roman"/>
          <w:sz w:val="28"/>
          <w:szCs w:val="28"/>
        </w:rPr>
        <w:t>, промежуточной и итоговой диагностики.</w:t>
      </w:r>
    </w:p>
    <w:p w:rsidR="002F5931" w:rsidRPr="008440F7" w:rsidRDefault="002F5931"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Степень владения практическим и теоретическим материалом обучающимися оценивается через следующие формы: беседа, прослушивание, практические задания, творческие просмотры, участие в концертной деятельности и конкурсах различного уровня, итоговое занятие.</w:t>
      </w:r>
    </w:p>
    <w:p w:rsidR="00DD0B3B" w:rsidRPr="008440F7" w:rsidRDefault="002F5931" w:rsidP="00E27E1C">
      <w:pPr>
        <w:spacing w:after="0" w:line="240" w:lineRule="auto"/>
        <w:ind w:firstLine="709"/>
        <w:jc w:val="both"/>
        <w:rPr>
          <w:rFonts w:ascii="Times New Roman" w:hAnsi="Times New Roman" w:cs="Times New Roman"/>
          <w:sz w:val="28"/>
          <w:szCs w:val="28"/>
        </w:rPr>
      </w:pPr>
      <w:r w:rsidRPr="002131A0">
        <w:rPr>
          <w:rFonts w:ascii="Times New Roman" w:hAnsi="Times New Roman" w:cs="Times New Roman"/>
          <w:sz w:val="28"/>
          <w:szCs w:val="28"/>
        </w:rPr>
        <w:t xml:space="preserve">Критерии оценки знаний учащихся разработаны с учётом психофизического развития и возможностей, учащихся с ОВЗ.  </w:t>
      </w:r>
      <w:r w:rsidR="00DD0B3B" w:rsidRPr="008440F7">
        <w:rPr>
          <w:rFonts w:ascii="Times New Roman" w:hAnsi="Times New Roman" w:cs="Times New Roman"/>
          <w:sz w:val="28"/>
          <w:szCs w:val="28"/>
        </w:rPr>
        <w:t>Основными принципами проведения и организации мониторинга являются: систематичность, учёт индивидуальных особенностей обучающегося.</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Условным отражением успеваемости детей является словесная оценка педагога, кроме того, постепенно с развитием у детей навыков самоконтроля, важным моментом становится самооценка обучающегося, отражающая уровень его результатов в освоении программного материала.</w:t>
      </w:r>
    </w:p>
    <w:p w:rsidR="00DD0B3B" w:rsidRPr="008440F7" w:rsidRDefault="00DD0B3B" w:rsidP="00E27E1C">
      <w:pPr>
        <w:spacing w:after="0" w:line="240" w:lineRule="auto"/>
        <w:ind w:firstLine="709"/>
        <w:jc w:val="both"/>
        <w:rPr>
          <w:rFonts w:ascii="Times New Roman" w:hAnsi="Times New Roman" w:cs="Times New Roman"/>
          <w:sz w:val="28"/>
          <w:szCs w:val="28"/>
        </w:rPr>
      </w:pPr>
      <w:proofErr w:type="gramStart"/>
      <w:r w:rsidRPr="008440F7">
        <w:rPr>
          <w:rFonts w:ascii="Times New Roman" w:hAnsi="Times New Roman" w:cs="Times New Roman"/>
          <w:sz w:val="28"/>
          <w:szCs w:val="28"/>
        </w:rPr>
        <w:t>Сроки проведения мониторинга: начальная (первичная) диагностика – сентябрь, промежуточ</w:t>
      </w:r>
      <w:r w:rsidR="000B36EA">
        <w:rPr>
          <w:rFonts w:ascii="Times New Roman" w:hAnsi="Times New Roman" w:cs="Times New Roman"/>
          <w:sz w:val="28"/>
          <w:szCs w:val="28"/>
        </w:rPr>
        <w:t>ная – декабрь,</w:t>
      </w:r>
      <w:r w:rsidR="00D30D93">
        <w:rPr>
          <w:rFonts w:ascii="Times New Roman" w:hAnsi="Times New Roman" w:cs="Times New Roman"/>
          <w:sz w:val="28"/>
          <w:szCs w:val="28"/>
        </w:rPr>
        <w:t xml:space="preserve"> </w:t>
      </w:r>
      <w:r w:rsidR="000B36EA">
        <w:rPr>
          <w:rFonts w:ascii="Times New Roman" w:hAnsi="Times New Roman" w:cs="Times New Roman"/>
          <w:sz w:val="28"/>
          <w:szCs w:val="28"/>
        </w:rPr>
        <w:t xml:space="preserve"> итоговая – </w:t>
      </w:r>
      <w:r w:rsidRPr="008440F7">
        <w:rPr>
          <w:rFonts w:ascii="Times New Roman" w:hAnsi="Times New Roman" w:cs="Times New Roman"/>
          <w:sz w:val="28"/>
          <w:szCs w:val="28"/>
        </w:rPr>
        <w:t>май.</w:t>
      </w:r>
      <w:proofErr w:type="gramEnd"/>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Отслеживание динамики развития теоретических знаний и практических умений и навыков сценического выступления, ансамблевого взаимодействия обучающихся в фольклорной студии осуществляется по трехуровневой системе. Каждому уровню соответствует определенное количество баллов. Баллы суммируются, и выводится средний балл.</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Высокий уровень – 4-5 баллов.</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Средний балл – 2-3 балла.</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Низкий уровень – 0-1 балл.</w:t>
      </w:r>
    </w:p>
    <w:p w:rsidR="00DD0B3B" w:rsidRPr="008440F7" w:rsidRDefault="00DD0B3B"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iCs/>
          <w:sz w:val="28"/>
          <w:szCs w:val="28"/>
        </w:rPr>
        <w:lastRenderedPageBreak/>
        <w:t>Критерии оценки</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u w:val="single"/>
        </w:rPr>
        <w:t>Музыкальное развитие</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5-4 балла – обучающийся показывает высокий уровень развития музыкальных способностей: музыкального слуха, музыкального ритма и музыкальной памяти. Выполняет все требования вокальной подготовки на определенном этапе обучения (произношение гласных, согласных звуков; сохранение единой манеры звукоизвлечения; владение грудным, головным регистрами, пение в ансамбле и т.д.). В целом легко справляется с поставленными задачами.</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3-2 балла – обучающийся показывает хороший уровень развития музыкальных способностей: музыкального слуха, музыкального ритма и музыкальной памяти. Выполняет почти все требования вокальной подготовки на определенном этапе обучения (произношение гласных, согласных звуков; сохранение единой манеры звукоизвлечения; владение грудным, головным регистрами, пение в ансамбле и т.д.). Справляется с поставленными задачами самостоятельно или при помощи педагога.</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1-0 балл – обучающийся показывает низкий уровень развития музыкальных способностей: музыкального слуха, музыкального ритма и музыкальной памяти. Выполняет меньшую часть требований вокальной подготовки на определенном этапе обучения (произношение гласных, согласных звуков; сохранение единой манеры звукоизвлечения; владение грудным, головным регистрами, пение в ансамбле и т.д.). При выполнении заданий ошибается, не может выполнить какие-либо задания, пассивен при выполнении заданий.</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u w:val="single"/>
        </w:rPr>
        <w:t>Теоретические знания</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5-4 балла – обучающийся проявляет высокий интерес к музыкальному творчеству. Охотно сам отвечает на вопросы педагога, может без затруднений сформулировать свою мысль. Очень хорошо осведомлен в области народного творчества на определенном этапе обучения: дает развернутые ответы, может привести примеры.</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3-2 балла – обучающийся проявляет интерес к музыкальному творчеству, может ответить на все вопросы самостоятельно или при помощи педагога. Осведомлен в области народного творчества на определенном этапе обучения: дает правильные ответы, может привести примеры, но иногда затрудняется с ответами на вопросы.</w:t>
      </w:r>
    </w:p>
    <w:p w:rsidR="00DD0B3B" w:rsidRPr="008440F7" w:rsidRDefault="00DD0B3B"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1-0 балл – обучающийся показывает низкий интерес к музыкальному творчеству, затрудняется или совсем не может ответить на вопросы</w:t>
      </w:r>
      <w:r w:rsidR="007F71FC">
        <w:rPr>
          <w:rFonts w:ascii="Times New Roman" w:hAnsi="Times New Roman" w:cs="Times New Roman"/>
          <w:sz w:val="28"/>
          <w:szCs w:val="28"/>
        </w:rPr>
        <w:t>, сформулировать свою мысль, не</w:t>
      </w:r>
      <w:r w:rsidRPr="008440F7">
        <w:rPr>
          <w:rFonts w:ascii="Times New Roman" w:hAnsi="Times New Roman" w:cs="Times New Roman"/>
          <w:sz w:val="28"/>
          <w:szCs w:val="28"/>
        </w:rPr>
        <w:t xml:space="preserve">охотно вступает в диалог. Не достаточно </w:t>
      </w:r>
      <w:proofErr w:type="gramStart"/>
      <w:r w:rsidRPr="008440F7">
        <w:rPr>
          <w:rFonts w:ascii="Times New Roman" w:hAnsi="Times New Roman" w:cs="Times New Roman"/>
          <w:sz w:val="28"/>
          <w:szCs w:val="28"/>
        </w:rPr>
        <w:t>осведомлен</w:t>
      </w:r>
      <w:proofErr w:type="gramEnd"/>
      <w:r w:rsidRPr="008440F7">
        <w:rPr>
          <w:rFonts w:ascii="Times New Roman" w:hAnsi="Times New Roman" w:cs="Times New Roman"/>
          <w:sz w:val="28"/>
          <w:szCs w:val="28"/>
        </w:rPr>
        <w:t xml:space="preserve"> в области народного творчества на данном этапе обучения: дает ошибочные ответы, не может привести примеры.</w:t>
      </w:r>
    </w:p>
    <w:p w:rsidR="00246872" w:rsidRPr="002131A0" w:rsidRDefault="00246872" w:rsidP="00246872">
      <w:pPr>
        <w:spacing w:after="0" w:line="240" w:lineRule="auto"/>
        <w:ind w:firstLine="709"/>
        <w:jc w:val="center"/>
        <w:rPr>
          <w:rFonts w:ascii="Times New Roman" w:eastAsia="Times New Roman" w:hAnsi="Times New Roman" w:cs="Times New Roman"/>
          <w:b/>
          <w:sz w:val="28"/>
          <w:szCs w:val="28"/>
        </w:rPr>
      </w:pPr>
    </w:p>
    <w:p w:rsidR="00246872" w:rsidRPr="002131A0" w:rsidRDefault="00246872" w:rsidP="00246872">
      <w:pPr>
        <w:spacing w:after="0" w:line="240" w:lineRule="auto"/>
        <w:ind w:firstLine="709"/>
        <w:jc w:val="center"/>
        <w:rPr>
          <w:rFonts w:ascii="Times New Roman" w:eastAsia="Times New Roman" w:hAnsi="Times New Roman" w:cs="Times New Roman"/>
          <w:b/>
          <w:sz w:val="28"/>
          <w:szCs w:val="28"/>
        </w:rPr>
      </w:pPr>
      <w:r w:rsidRPr="002131A0">
        <w:rPr>
          <w:rFonts w:ascii="Times New Roman" w:eastAsia="Times New Roman" w:hAnsi="Times New Roman" w:cs="Times New Roman"/>
          <w:b/>
          <w:sz w:val="28"/>
          <w:szCs w:val="28"/>
        </w:rPr>
        <w:t xml:space="preserve">Мониторинг овладения образовательными результатами  </w:t>
      </w:r>
    </w:p>
    <w:p w:rsidR="00246872" w:rsidRPr="002131A0" w:rsidRDefault="00246872" w:rsidP="0024687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обучающихся фольклорной группы по программе</w:t>
      </w:r>
      <w:r w:rsidR="002A00F7">
        <w:rPr>
          <w:rFonts w:ascii="Times New Roman" w:eastAsia="Times New Roman" w:hAnsi="Times New Roman" w:cs="Times New Roman"/>
          <w:b/>
          <w:sz w:val="28"/>
          <w:szCs w:val="28"/>
        </w:rPr>
        <w:t xml:space="preserve"> 1-го года обучения</w:t>
      </w:r>
    </w:p>
    <w:tbl>
      <w:tblPr>
        <w:tblStyle w:val="11"/>
        <w:tblW w:w="5000" w:type="pct"/>
        <w:jc w:val="center"/>
        <w:tblLook w:val="04A0" w:firstRow="1" w:lastRow="0" w:firstColumn="1" w:lastColumn="0" w:noHBand="0" w:noVBand="1"/>
      </w:tblPr>
      <w:tblGrid>
        <w:gridCol w:w="458"/>
        <w:gridCol w:w="1297"/>
        <w:gridCol w:w="639"/>
        <w:gridCol w:w="755"/>
        <w:gridCol w:w="755"/>
        <w:gridCol w:w="641"/>
        <w:gridCol w:w="755"/>
        <w:gridCol w:w="756"/>
        <w:gridCol w:w="679"/>
        <w:gridCol w:w="755"/>
        <w:gridCol w:w="757"/>
        <w:gridCol w:w="663"/>
        <w:gridCol w:w="755"/>
        <w:gridCol w:w="757"/>
      </w:tblGrid>
      <w:tr w:rsidR="002A00F7" w:rsidRPr="00687EBF" w:rsidTr="00C90D28">
        <w:trPr>
          <w:trHeight w:val="1391"/>
          <w:jc w:val="center"/>
        </w:trPr>
        <w:tc>
          <w:tcPr>
            <w:tcW w:w="220" w:type="pct"/>
            <w:vMerge w:val="restart"/>
            <w:tcBorders>
              <w:top w:val="single" w:sz="4" w:space="0" w:color="auto"/>
              <w:left w:val="single" w:sz="4" w:space="0" w:color="auto"/>
              <w:bottom w:val="single" w:sz="4" w:space="0" w:color="auto"/>
              <w:right w:val="single" w:sz="4" w:space="0" w:color="auto"/>
            </w:tcBorders>
            <w:hideMark/>
          </w:tcPr>
          <w:p w:rsidR="00990B47" w:rsidRPr="00687EBF" w:rsidRDefault="00990B4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r w:rsidRPr="00687EBF">
              <w:rPr>
                <w:rFonts w:ascii="Times New Roman" w:eastAsia="Times New Roman" w:hAnsi="Times New Roman" w:cs="Times New Roman"/>
                <w:b/>
                <w:sz w:val="24"/>
                <w:szCs w:val="24"/>
                <w:lang w:val="en-US"/>
              </w:rPr>
              <w:t>№</w:t>
            </w:r>
          </w:p>
        </w:tc>
        <w:tc>
          <w:tcPr>
            <w:tcW w:w="622" w:type="pct"/>
            <w:vMerge w:val="restart"/>
            <w:tcBorders>
              <w:top w:val="single" w:sz="4" w:space="0" w:color="auto"/>
              <w:left w:val="single" w:sz="4" w:space="0" w:color="auto"/>
              <w:bottom w:val="single" w:sz="4" w:space="0" w:color="auto"/>
              <w:right w:val="single" w:sz="4" w:space="0" w:color="auto"/>
            </w:tcBorders>
          </w:tcPr>
          <w:p w:rsidR="00990B47" w:rsidRPr="00687EBF" w:rsidRDefault="00990B47" w:rsidP="0028628B">
            <w:pPr>
              <w:widowControl w:val="0"/>
              <w:tabs>
                <w:tab w:val="left" w:pos="2660"/>
              </w:tabs>
              <w:autoSpaceDE w:val="0"/>
              <w:autoSpaceDN w:val="0"/>
              <w:adjustRightInd w:val="0"/>
              <w:rPr>
                <w:rFonts w:ascii="Times New Roman" w:eastAsia="Times New Roman" w:hAnsi="Times New Roman" w:cs="Times New Roman"/>
                <w:b/>
                <w:sz w:val="24"/>
                <w:szCs w:val="24"/>
                <w:lang w:val="en-US"/>
              </w:rPr>
            </w:pPr>
            <w:proofErr w:type="spellStart"/>
            <w:r w:rsidRPr="00687EBF">
              <w:rPr>
                <w:rFonts w:ascii="Times New Roman" w:eastAsia="Times New Roman" w:hAnsi="Times New Roman" w:cs="Times New Roman"/>
                <w:b/>
                <w:sz w:val="24"/>
                <w:szCs w:val="24"/>
                <w:lang w:val="en-US"/>
              </w:rPr>
              <w:t>Критерии</w:t>
            </w:r>
            <w:proofErr w:type="spellEnd"/>
          </w:p>
          <w:p w:rsidR="00990B47" w:rsidRPr="00687EBF" w:rsidRDefault="00990B47" w:rsidP="0028628B">
            <w:pPr>
              <w:widowControl w:val="0"/>
              <w:tabs>
                <w:tab w:val="left" w:pos="2660"/>
              </w:tabs>
              <w:autoSpaceDE w:val="0"/>
              <w:autoSpaceDN w:val="0"/>
              <w:adjustRightInd w:val="0"/>
              <w:ind w:firstLine="709"/>
              <w:rPr>
                <w:rFonts w:ascii="Times New Roman" w:eastAsia="Times New Roman" w:hAnsi="Times New Roman" w:cs="Times New Roman"/>
                <w:b/>
                <w:sz w:val="24"/>
                <w:szCs w:val="24"/>
                <w:lang w:val="en-US"/>
              </w:rPr>
            </w:pPr>
          </w:p>
          <w:p w:rsidR="00990B47" w:rsidRPr="00687EBF" w:rsidRDefault="00990B47" w:rsidP="0028628B">
            <w:pPr>
              <w:widowControl w:val="0"/>
              <w:tabs>
                <w:tab w:val="left" w:pos="2660"/>
              </w:tabs>
              <w:autoSpaceDE w:val="0"/>
              <w:autoSpaceDN w:val="0"/>
              <w:adjustRightInd w:val="0"/>
              <w:rPr>
                <w:rFonts w:ascii="Times New Roman" w:eastAsia="Times New Roman" w:hAnsi="Times New Roman" w:cs="Times New Roman"/>
                <w:b/>
                <w:sz w:val="24"/>
                <w:szCs w:val="24"/>
                <w:lang w:val="en-US"/>
              </w:rPr>
            </w:pPr>
            <w:r w:rsidRPr="00687EBF">
              <w:rPr>
                <w:rFonts w:ascii="Times New Roman" w:eastAsia="Times New Roman" w:hAnsi="Times New Roman" w:cs="Times New Roman"/>
                <w:b/>
                <w:sz w:val="24"/>
                <w:szCs w:val="24"/>
                <w:lang w:val="en-US"/>
              </w:rPr>
              <w:t>ФИО</w:t>
            </w:r>
          </w:p>
        </w:tc>
        <w:tc>
          <w:tcPr>
            <w:tcW w:w="1031" w:type="pct"/>
            <w:gridSpan w:val="3"/>
            <w:tcBorders>
              <w:top w:val="single" w:sz="4" w:space="0" w:color="auto"/>
              <w:left w:val="single" w:sz="4" w:space="0" w:color="auto"/>
              <w:bottom w:val="single" w:sz="4" w:space="0" w:color="auto"/>
              <w:right w:val="single" w:sz="4" w:space="0" w:color="auto"/>
            </w:tcBorders>
            <w:hideMark/>
          </w:tcPr>
          <w:p w:rsidR="00990B47" w:rsidRPr="002A00F7" w:rsidRDefault="002A00F7" w:rsidP="0028628B">
            <w:pPr>
              <w:rPr>
                <w:rFonts w:ascii="Times New Roman" w:hAnsi="Times New Roman" w:cs="Times New Roman"/>
                <w:sz w:val="24"/>
                <w:szCs w:val="24"/>
              </w:rPr>
            </w:pPr>
            <w:r>
              <w:rPr>
                <w:rFonts w:ascii="Times New Roman" w:hAnsi="Times New Roman" w:cs="Times New Roman"/>
                <w:sz w:val="24"/>
                <w:szCs w:val="24"/>
              </w:rPr>
              <w:t>С</w:t>
            </w:r>
            <w:r w:rsidRPr="002A00F7">
              <w:rPr>
                <w:rFonts w:ascii="Times New Roman" w:hAnsi="Times New Roman" w:cs="Times New Roman"/>
                <w:sz w:val="24"/>
                <w:szCs w:val="24"/>
              </w:rPr>
              <w:t>ольно</w:t>
            </w:r>
            <w:r>
              <w:rPr>
                <w:rFonts w:ascii="Times New Roman" w:hAnsi="Times New Roman" w:cs="Times New Roman"/>
                <w:sz w:val="24"/>
                <w:szCs w:val="24"/>
              </w:rPr>
              <w:t>е</w:t>
            </w:r>
            <w:r w:rsidR="00463251">
              <w:rPr>
                <w:rFonts w:ascii="Times New Roman" w:hAnsi="Times New Roman" w:cs="Times New Roman"/>
                <w:sz w:val="24"/>
                <w:szCs w:val="24"/>
              </w:rPr>
              <w:t xml:space="preserve"> </w:t>
            </w:r>
            <w:r>
              <w:rPr>
                <w:rFonts w:ascii="Times New Roman" w:hAnsi="Times New Roman" w:cs="Times New Roman"/>
                <w:sz w:val="24"/>
                <w:szCs w:val="24"/>
              </w:rPr>
              <w:t>исполнение</w:t>
            </w:r>
          </w:p>
        </w:tc>
        <w:tc>
          <w:tcPr>
            <w:tcW w:w="1032" w:type="pct"/>
            <w:gridSpan w:val="3"/>
            <w:tcBorders>
              <w:top w:val="single" w:sz="4" w:space="0" w:color="auto"/>
              <w:left w:val="single" w:sz="4" w:space="0" w:color="auto"/>
              <w:bottom w:val="single" w:sz="4" w:space="0" w:color="auto"/>
              <w:right w:val="single" w:sz="4" w:space="0" w:color="auto"/>
            </w:tcBorders>
            <w:hideMark/>
          </w:tcPr>
          <w:p w:rsidR="00990B47" w:rsidRPr="00687EBF" w:rsidRDefault="002A00F7" w:rsidP="0028628B">
            <w:pPr>
              <w:rPr>
                <w:rFonts w:ascii="Times New Roman" w:hAnsi="Times New Roman" w:cs="Times New Roman"/>
                <w:sz w:val="24"/>
                <w:szCs w:val="24"/>
              </w:rPr>
            </w:pPr>
            <w:r>
              <w:rPr>
                <w:rFonts w:ascii="Times New Roman" w:hAnsi="Times New Roman" w:cs="Times New Roman"/>
                <w:sz w:val="24"/>
                <w:szCs w:val="24"/>
              </w:rPr>
              <w:t>Пение в ансамбле</w:t>
            </w:r>
          </w:p>
        </w:tc>
        <w:tc>
          <w:tcPr>
            <w:tcW w:w="1051" w:type="pct"/>
            <w:gridSpan w:val="3"/>
            <w:tcBorders>
              <w:top w:val="single" w:sz="4" w:space="0" w:color="auto"/>
              <w:left w:val="single" w:sz="4" w:space="0" w:color="auto"/>
              <w:bottom w:val="single" w:sz="4" w:space="0" w:color="auto"/>
              <w:right w:val="single" w:sz="4" w:space="0" w:color="auto"/>
            </w:tcBorders>
            <w:hideMark/>
          </w:tcPr>
          <w:p w:rsidR="00990B47" w:rsidRPr="00F67E95" w:rsidRDefault="00990B47" w:rsidP="0028628B">
            <w:pPr>
              <w:rPr>
                <w:rFonts w:ascii="Times New Roman" w:hAnsi="Times New Roman" w:cs="Times New Roman"/>
                <w:b/>
                <w:sz w:val="24"/>
                <w:szCs w:val="24"/>
                <w:u w:val="single"/>
              </w:rPr>
            </w:pPr>
            <w:r w:rsidRPr="002A00F7">
              <w:rPr>
                <w:rFonts w:ascii="Times New Roman" w:eastAsia="Times New Roman" w:hAnsi="Times New Roman" w:cs="Times New Roman"/>
                <w:sz w:val="24"/>
                <w:szCs w:val="24"/>
              </w:rPr>
              <w:t xml:space="preserve">Знание </w:t>
            </w:r>
            <w:r w:rsidR="002A00F7" w:rsidRPr="002A00F7">
              <w:rPr>
                <w:rFonts w:ascii="Times New Roman" w:hAnsi="Times New Roman" w:cs="Times New Roman"/>
                <w:sz w:val="24"/>
                <w:szCs w:val="24"/>
              </w:rPr>
              <w:t>основных направлений русского народного творчества</w:t>
            </w:r>
          </w:p>
        </w:tc>
        <w:tc>
          <w:tcPr>
            <w:tcW w:w="1043" w:type="pct"/>
            <w:gridSpan w:val="3"/>
            <w:tcBorders>
              <w:top w:val="single" w:sz="4" w:space="0" w:color="auto"/>
              <w:left w:val="single" w:sz="4" w:space="0" w:color="auto"/>
              <w:bottom w:val="single" w:sz="4" w:space="0" w:color="auto"/>
              <w:right w:val="single" w:sz="4" w:space="0" w:color="auto"/>
            </w:tcBorders>
            <w:hideMark/>
          </w:tcPr>
          <w:p w:rsidR="00990B47" w:rsidRPr="00687EBF" w:rsidRDefault="00990B47" w:rsidP="0028628B">
            <w:pPr>
              <w:rPr>
                <w:rFonts w:ascii="Times New Roman" w:hAnsi="Times New Roman" w:cs="Times New Roman"/>
                <w:sz w:val="24"/>
                <w:szCs w:val="24"/>
              </w:rPr>
            </w:pPr>
            <w:r>
              <w:rPr>
                <w:rFonts w:ascii="Times New Roman" w:eastAsia="Times New Roman" w:hAnsi="Times New Roman" w:cs="Times New Roman"/>
                <w:sz w:val="24"/>
                <w:szCs w:val="24"/>
              </w:rPr>
              <w:t xml:space="preserve">Знание </w:t>
            </w:r>
            <w:r w:rsidR="002A00F7">
              <w:rPr>
                <w:rFonts w:ascii="Times New Roman" w:hAnsi="Times New Roman" w:cs="Times New Roman"/>
                <w:sz w:val="24"/>
                <w:szCs w:val="24"/>
              </w:rPr>
              <w:t>песен  календарного цикла</w:t>
            </w:r>
          </w:p>
        </w:tc>
      </w:tr>
      <w:tr w:rsidR="00990B47" w:rsidRPr="00687EBF" w:rsidTr="00C90D2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0B47" w:rsidRPr="00687EBF" w:rsidRDefault="00990B47" w:rsidP="0028628B">
            <w:pPr>
              <w:ind w:firstLine="709"/>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0B47" w:rsidRPr="00687EBF" w:rsidRDefault="00990B47" w:rsidP="0028628B">
            <w:pPr>
              <w:ind w:firstLine="709"/>
              <w:rPr>
                <w:rFonts w:ascii="Times New Roman" w:eastAsia="Times New Roman" w:hAnsi="Times New Roman" w:cs="Times New Roman"/>
                <w:b/>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990B47" w:rsidRDefault="00990B47" w:rsidP="00990B47">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990B47" w:rsidRPr="00990B47" w:rsidRDefault="00990B47" w:rsidP="00990B47">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990B47" w:rsidRPr="00990B47" w:rsidRDefault="00990B47" w:rsidP="00990B47">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2" w:type="pct"/>
            <w:tcBorders>
              <w:top w:val="single" w:sz="4" w:space="0" w:color="auto"/>
              <w:left w:val="single" w:sz="4" w:space="0" w:color="auto"/>
              <w:bottom w:val="single" w:sz="4" w:space="0" w:color="auto"/>
              <w:right w:val="single" w:sz="4" w:space="0" w:color="auto"/>
            </w:tcBorders>
            <w:hideMark/>
          </w:tcPr>
          <w:p w:rsidR="00990B47" w:rsidRPr="00990B47" w:rsidRDefault="00990B47" w:rsidP="00990B47">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hideMark/>
          </w:tcPr>
          <w:p w:rsid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3" w:type="pct"/>
            <w:tcBorders>
              <w:top w:val="single" w:sz="4" w:space="0" w:color="auto"/>
              <w:left w:val="single" w:sz="4" w:space="0" w:color="auto"/>
              <w:bottom w:val="single" w:sz="4" w:space="0" w:color="auto"/>
              <w:right w:val="single" w:sz="4" w:space="0" w:color="auto"/>
            </w:tcBorders>
            <w:hideMark/>
          </w:tcPr>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26" w:type="pct"/>
            <w:tcBorders>
              <w:top w:val="single" w:sz="4" w:space="0" w:color="auto"/>
              <w:left w:val="single" w:sz="4" w:space="0" w:color="auto"/>
              <w:bottom w:val="single" w:sz="4" w:space="0" w:color="auto"/>
              <w:right w:val="single" w:sz="4" w:space="0" w:color="auto"/>
            </w:tcBorders>
            <w:hideMark/>
          </w:tcPr>
          <w:p w:rsid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3" w:type="pct"/>
            <w:tcBorders>
              <w:top w:val="single" w:sz="4" w:space="0" w:color="auto"/>
              <w:left w:val="single" w:sz="4" w:space="0" w:color="auto"/>
              <w:bottom w:val="single" w:sz="4" w:space="0" w:color="auto"/>
              <w:right w:val="single" w:sz="4" w:space="0" w:color="auto"/>
            </w:tcBorders>
            <w:hideMark/>
          </w:tcPr>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18" w:type="pct"/>
            <w:tcBorders>
              <w:top w:val="single" w:sz="4" w:space="0" w:color="auto"/>
              <w:left w:val="single" w:sz="4" w:space="0" w:color="auto"/>
              <w:bottom w:val="single" w:sz="4" w:space="0" w:color="auto"/>
              <w:right w:val="single" w:sz="4" w:space="0" w:color="auto"/>
            </w:tcBorders>
            <w:hideMark/>
          </w:tcPr>
          <w:p w:rsid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3" w:type="pct"/>
            <w:tcBorders>
              <w:top w:val="single" w:sz="4" w:space="0" w:color="auto"/>
              <w:left w:val="single" w:sz="4" w:space="0" w:color="auto"/>
              <w:bottom w:val="single" w:sz="4" w:space="0" w:color="auto"/>
              <w:right w:val="single" w:sz="4" w:space="0" w:color="auto"/>
            </w:tcBorders>
            <w:hideMark/>
          </w:tcPr>
          <w:p w:rsidR="00990B47" w:rsidRPr="00990B47" w:rsidRDefault="00990B4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r>
      <w:tr w:rsidR="00990B47" w:rsidRPr="00687EBF" w:rsidTr="00C90D28">
        <w:trPr>
          <w:jc w:val="center"/>
        </w:trPr>
        <w:tc>
          <w:tcPr>
            <w:tcW w:w="220" w:type="pct"/>
            <w:tcBorders>
              <w:top w:val="single" w:sz="4" w:space="0" w:color="auto"/>
              <w:left w:val="single" w:sz="4" w:space="0" w:color="auto"/>
              <w:bottom w:val="single" w:sz="4" w:space="0" w:color="auto"/>
              <w:right w:val="single" w:sz="4" w:space="0" w:color="auto"/>
            </w:tcBorders>
          </w:tcPr>
          <w:p w:rsidR="00246872" w:rsidRPr="00687EBF" w:rsidRDefault="00246872" w:rsidP="00D75538">
            <w:pPr>
              <w:widowControl w:val="0"/>
              <w:numPr>
                <w:ilvl w:val="0"/>
                <w:numId w:val="12"/>
              </w:numPr>
              <w:tabs>
                <w:tab w:val="left" w:pos="2660"/>
              </w:tabs>
              <w:autoSpaceDE w:val="0"/>
              <w:autoSpaceDN w:val="0"/>
              <w:adjustRightInd w:val="0"/>
              <w:ind w:left="0" w:firstLine="709"/>
              <w:contextualSpacing/>
              <w:jc w:val="center"/>
              <w:rPr>
                <w:rFonts w:ascii="Times New Roman" w:eastAsia="Times New Roman" w:hAnsi="Times New Roman" w:cs="Times New Roman"/>
                <w:bCs/>
                <w:sz w:val="24"/>
                <w:szCs w:val="24"/>
                <w:lang w:val="en-US"/>
              </w:rPr>
            </w:pPr>
          </w:p>
        </w:tc>
        <w:tc>
          <w:tcPr>
            <w:tcW w:w="622" w:type="pct"/>
            <w:tcBorders>
              <w:top w:val="single" w:sz="4" w:space="0" w:color="auto"/>
              <w:left w:val="single" w:sz="4" w:space="0" w:color="auto"/>
              <w:bottom w:val="single" w:sz="4" w:space="0" w:color="auto"/>
              <w:right w:val="single" w:sz="4" w:space="0" w:color="auto"/>
            </w:tcBorders>
            <w:vAlign w:val="center"/>
          </w:tcPr>
          <w:p w:rsidR="00246872" w:rsidRPr="00687EBF" w:rsidRDefault="00246872" w:rsidP="0028628B">
            <w:pPr>
              <w:ind w:firstLine="709"/>
              <w:rPr>
                <w:rFonts w:ascii="Times New Roman" w:eastAsia="Times New Roman" w:hAnsi="Times New Roman" w:cs="Times New Roman"/>
                <w:sz w:val="24"/>
                <w:szCs w:val="24"/>
                <w:lang w:val="en-US"/>
              </w:rPr>
            </w:pPr>
          </w:p>
        </w:tc>
        <w:tc>
          <w:tcPr>
            <w:tcW w:w="307"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08"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26"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18"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990B47" w:rsidRPr="00687EBF" w:rsidTr="00C90D28">
        <w:trPr>
          <w:jc w:val="center"/>
        </w:trPr>
        <w:tc>
          <w:tcPr>
            <w:tcW w:w="220" w:type="pct"/>
            <w:tcBorders>
              <w:top w:val="single" w:sz="4" w:space="0" w:color="auto"/>
              <w:left w:val="single" w:sz="4" w:space="0" w:color="auto"/>
              <w:bottom w:val="single" w:sz="4" w:space="0" w:color="auto"/>
              <w:right w:val="single" w:sz="4" w:space="0" w:color="auto"/>
            </w:tcBorders>
          </w:tcPr>
          <w:p w:rsidR="00246872" w:rsidRPr="00687EBF" w:rsidRDefault="00246872" w:rsidP="00D75538">
            <w:pPr>
              <w:widowControl w:val="0"/>
              <w:numPr>
                <w:ilvl w:val="0"/>
                <w:numId w:val="12"/>
              </w:numPr>
              <w:tabs>
                <w:tab w:val="left" w:pos="2660"/>
              </w:tabs>
              <w:autoSpaceDE w:val="0"/>
              <w:autoSpaceDN w:val="0"/>
              <w:adjustRightInd w:val="0"/>
              <w:ind w:left="0" w:firstLine="709"/>
              <w:contextualSpacing/>
              <w:jc w:val="center"/>
              <w:rPr>
                <w:rFonts w:ascii="Times New Roman" w:eastAsia="Times New Roman" w:hAnsi="Times New Roman" w:cs="Times New Roman"/>
                <w:bCs/>
                <w:sz w:val="24"/>
                <w:szCs w:val="24"/>
                <w:lang w:val="en-US"/>
              </w:rPr>
            </w:pPr>
          </w:p>
        </w:tc>
        <w:tc>
          <w:tcPr>
            <w:tcW w:w="622" w:type="pct"/>
            <w:tcBorders>
              <w:top w:val="single" w:sz="4" w:space="0" w:color="auto"/>
              <w:left w:val="single" w:sz="4" w:space="0" w:color="auto"/>
              <w:bottom w:val="single" w:sz="4" w:space="0" w:color="auto"/>
              <w:right w:val="single" w:sz="4" w:space="0" w:color="auto"/>
            </w:tcBorders>
            <w:vAlign w:val="center"/>
          </w:tcPr>
          <w:p w:rsidR="00246872" w:rsidRPr="00687EBF" w:rsidRDefault="00246872" w:rsidP="0028628B">
            <w:pPr>
              <w:ind w:firstLine="709"/>
              <w:rPr>
                <w:rFonts w:ascii="Times New Roman" w:eastAsia="Times New Roman" w:hAnsi="Times New Roman" w:cs="Times New Roman"/>
                <w:sz w:val="24"/>
                <w:szCs w:val="24"/>
                <w:lang w:val="en-US"/>
              </w:rPr>
            </w:pPr>
          </w:p>
        </w:tc>
        <w:tc>
          <w:tcPr>
            <w:tcW w:w="307"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08"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26"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18"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990B47" w:rsidRPr="00687EBF" w:rsidTr="00C90D28">
        <w:trPr>
          <w:jc w:val="center"/>
        </w:trPr>
        <w:tc>
          <w:tcPr>
            <w:tcW w:w="220" w:type="pct"/>
            <w:tcBorders>
              <w:top w:val="single" w:sz="4" w:space="0" w:color="auto"/>
              <w:left w:val="single" w:sz="4" w:space="0" w:color="auto"/>
              <w:bottom w:val="single" w:sz="4" w:space="0" w:color="auto"/>
              <w:right w:val="single" w:sz="4" w:space="0" w:color="auto"/>
            </w:tcBorders>
          </w:tcPr>
          <w:p w:rsidR="00246872" w:rsidRPr="00687EBF" w:rsidRDefault="00246872" w:rsidP="00D75538">
            <w:pPr>
              <w:widowControl w:val="0"/>
              <w:numPr>
                <w:ilvl w:val="0"/>
                <w:numId w:val="12"/>
              </w:numPr>
              <w:tabs>
                <w:tab w:val="left" w:pos="2660"/>
              </w:tabs>
              <w:autoSpaceDE w:val="0"/>
              <w:autoSpaceDN w:val="0"/>
              <w:adjustRightInd w:val="0"/>
              <w:ind w:left="0" w:firstLine="709"/>
              <w:contextualSpacing/>
              <w:jc w:val="center"/>
              <w:rPr>
                <w:rFonts w:ascii="Times New Roman" w:eastAsia="Times New Roman" w:hAnsi="Times New Roman" w:cs="Times New Roman"/>
                <w:bCs/>
                <w:sz w:val="24"/>
                <w:szCs w:val="24"/>
                <w:lang w:val="en-US"/>
              </w:rPr>
            </w:pPr>
          </w:p>
        </w:tc>
        <w:tc>
          <w:tcPr>
            <w:tcW w:w="622" w:type="pct"/>
            <w:tcBorders>
              <w:top w:val="single" w:sz="4" w:space="0" w:color="auto"/>
              <w:left w:val="single" w:sz="4" w:space="0" w:color="auto"/>
              <w:bottom w:val="single" w:sz="4" w:space="0" w:color="auto"/>
              <w:right w:val="single" w:sz="4" w:space="0" w:color="auto"/>
            </w:tcBorders>
            <w:vAlign w:val="center"/>
          </w:tcPr>
          <w:p w:rsidR="00246872" w:rsidRPr="00687EBF" w:rsidRDefault="00246872" w:rsidP="0028628B">
            <w:pPr>
              <w:ind w:firstLine="709"/>
              <w:rPr>
                <w:rFonts w:ascii="Times New Roman" w:eastAsia="Times New Roman" w:hAnsi="Times New Roman" w:cs="Times New Roman"/>
                <w:sz w:val="24"/>
                <w:szCs w:val="24"/>
                <w:lang w:val="en-US"/>
              </w:rPr>
            </w:pPr>
          </w:p>
        </w:tc>
        <w:tc>
          <w:tcPr>
            <w:tcW w:w="307"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08"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26"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18"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46872" w:rsidRPr="00687EBF" w:rsidRDefault="00246872"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38064B" w:rsidRPr="00687EBF" w:rsidTr="0038064B">
        <w:trPr>
          <w:jc w:val="center"/>
        </w:trPr>
        <w:tc>
          <w:tcPr>
            <w:tcW w:w="842" w:type="pct"/>
            <w:gridSpan w:val="2"/>
            <w:tcBorders>
              <w:top w:val="single" w:sz="4" w:space="0" w:color="auto"/>
              <w:left w:val="single" w:sz="4" w:space="0" w:color="auto"/>
              <w:bottom w:val="single" w:sz="4" w:space="0" w:color="auto"/>
              <w:right w:val="single" w:sz="4" w:space="0" w:color="auto"/>
            </w:tcBorders>
            <w:hideMark/>
          </w:tcPr>
          <w:p w:rsidR="0038064B" w:rsidRPr="00687EBF" w:rsidRDefault="0038064B" w:rsidP="0028628B">
            <w:pPr>
              <w:rPr>
                <w:rFonts w:ascii="Times New Roman" w:eastAsia="Times New Roman" w:hAnsi="Times New Roman" w:cs="Times New Roman"/>
                <w:bCs/>
                <w:sz w:val="24"/>
                <w:szCs w:val="24"/>
              </w:rPr>
            </w:pPr>
            <w:r w:rsidRPr="00687EBF">
              <w:rPr>
                <w:rFonts w:ascii="Times New Roman" w:eastAsia="Times New Roman" w:hAnsi="Times New Roman" w:cs="Times New Roman"/>
                <w:bCs/>
                <w:sz w:val="24"/>
                <w:szCs w:val="24"/>
                <w:lang w:val="en-US"/>
              </w:rPr>
              <w:t>С</w:t>
            </w:r>
            <w:proofErr w:type="spellStart"/>
            <w:r w:rsidRPr="00687EBF">
              <w:rPr>
                <w:rFonts w:ascii="Times New Roman" w:eastAsia="Times New Roman" w:hAnsi="Times New Roman" w:cs="Times New Roman"/>
                <w:bCs/>
                <w:sz w:val="24"/>
                <w:szCs w:val="24"/>
              </w:rPr>
              <w:t>редний</w:t>
            </w:r>
            <w:proofErr w:type="spellEnd"/>
            <w:r w:rsidRPr="00687EBF">
              <w:rPr>
                <w:rFonts w:ascii="Times New Roman" w:eastAsia="Times New Roman" w:hAnsi="Times New Roman" w:cs="Times New Roman"/>
                <w:bCs/>
                <w:sz w:val="24"/>
                <w:szCs w:val="24"/>
              </w:rPr>
              <w:t xml:space="preserve"> балл</w:t>
            </w:r>
          </w:p>
        </w:tc>
        <w:tc>
          <w:tcPr>
            <w:tcW w:w="1031"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1032"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1051"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1043"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2A00F7" w:rsidRPr="00687EBF" w:rsidTr="002A00F7">
        <w:trPr>
          <w:jc w:val="center"/>
        </w:trPr>
        <w:tc>
          <w:tcPr>
            <w:tcW w:w="842" w:type="pct"/>
            <w:gridSpan w:val="2"/>
            <w:tcBorders>
              <w:top w:val="single" w:sz="4" w:space="0" w:color="auto"/>
              <w:left w:val="single" w:sz="4" w:space="0" w:color="auto"/>
              <w:bottom w:val="single" w:sz="4" w:space="0" w:color="auto"/>
              <w:right w:val="single" w:sz="4" w:space="0" w:color="auto"/>
            </w:tcBorders>
            <w:hideMark/>
          </w:tcPr>
          <w:p w:rsidR="002A00F7" w:rsidRPr="002A00F7" w:rsidRDefault="002A00F7" w:rsidP="0028628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Средний балл за год</w:t>
            </w:r>
          </w:p>
        </w:tc>
        <w:tc>
          <w:tcPr>
            <w:tcW w:w="4158" w:type="pct"/>
            <w:gridSpan w:val="12"/>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bl>
    <w:p w:rsidR="00762E0C" w:rsidRDefault="00762E0C" w:rsidP="00555258">
      <w:pPr>
        <w:spacing w:after="0" w:line="240" w:lineRule="auto"/>
        <w:rPr>
          <w:rFonts w:ascii="Times New Roman" w:eastAsia="Times New Roman" w:hAnsi="Times New Roman" w:cs="Times New Roman"/>
          <w:b/>
          <w:sz w:val="28"/>
          <w:szCs w:val="28"/>
        </w:rPr>
      </w:pPr>
    </w:p>
    <w:p w:rsidR="002A00F7" w:rsidRPr="002131A0" w:rsidRDefault="002A00F7" w:rsidP="002A00F7">
      <w:pPr>
        <w:spacing w:after="0" w:line="240" w:lineRule="auto"/>
        <w:ind w:firstLine="709"/>
        <w:jc w:val="center"/>
        <w:rPr>
          <w:rFonts w:ascii="Times New Roman" w:eastAsia="Times New Roman" w:hAnsi="Times New Roman" w:cs="Times New Roman"/>
          <w:b/>
          <w:sz w:val="28"/>
          <w:szCs w:val="28"/>
        </w:rPr>
      </w:pPr>
      <w:r w:rsidRPr="002131A0">
        <w:rPr>
          <w:rFonts w:ascii="Times New Roman" w:eastAsia="Times New Roman" w:hAnsi="Times New Roman" w:cs="Times New Roman"/>
          <w:b/>
          <w:sz w:val="28"/>
          <w:szCs w:val="28"/>
        </w:rPr>
        <w:t xml:space="preserve">Мониторинг овладения образовательными результатами  </w:t>
      </w:r>
    </w:p>
    <w:p w:rsidR="002A00F7" w:rsidRPr="002131A0" w:rsidRDefault="002A00F7" w:rsidP="002A00F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обучающихся фольклорной группы по программе </w:t>
      </w:r>
      <w:r w:rsidR="0028628B">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-го года обучения</w:t>
      </w:r>
    </w:p>
    <w:tbl>
      <w:tblPr>
        <w:tblStyle w:val="11"/>
        <w:tblW w:w="5000" w:type="pct"/>
        <w:jc w:val="center"/>
        <w:tblLook w:val="04A0" w:firstRow="1" w:lastRow="0" w:firstColumn="1" w:lastColumn="0" w:noHBand="0" w:noVBand="1"/>
      </w:tblPr>
      <w:tblGrid>
        <w:gridCol w:w="458"/>
        <w:gridCol w:w="1297"/>
        <w:gridCol w:w="639"/>
        <w:gridCol w:w="755"/>
        <w:gridCol w:w="755"/>
        <w:gridCol w:w="641"/>
        <w:gridCol w:w="755"/>
        <w:gridCol w:w="756"/>
        <w:gridCol w:w="679"/>
        <w:gridCol w:w="755"/>
        <w:gridCol w:w="757"/>
        <w:gridCol w:w="663"/>
        <w:gridCol w:w="755"/>
        <w:gridCol w:w="757"/>
      </w:tblGrid>
      <w:tr w:rsidR="002A00F7" w:rsidRPr="00687EBF" w:rsidTr="0038064B">
        <w:trPr>
          <w:trHeight w:val="2160"/>
          <w:jc w:val="center"/>
        </w:trPr>
        <w:tc>
          <w:tcPr>
            <w:tcW w:w="220" w:type="pct"/>
            <w:vMerge w:val="restart"/>
            <w:tcBorders>
              <w:top w:val="single" w:sz="4" w:space="0" w:color="auto"/>
              <w:left w:val="single" w:sz="4" w:space="0" w:color="auto"/>
              <w:bottom w:val="single" w:sz="4" w:space="0" w:color="auto"/>
              <w:right w:val="single" w:sz="4" w:space="0" w:color="auto"/>
            </w:tcBorders>
            <w:hideMark/>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r w:rsidRPr="00687EBF">
              <w:rPr>
                <w:rFonts w:ascii="Times New Roman" w:eastAsia="Times New Roman" w:hAnsi="Times New Roman" w:cs="Times New Roman"/>
                <w:b/>
                <w:sz w:val="24"/>
                <w:szCs w:val="24"/>
                <w:lang w:val="en-US"/>
              </w:rPr>
              <w:t>№</w:t>
            </w:r>
          </w:p>
        </w:tc>
        <w:tc>
          <w:tcPr>
            <w:tcW w:w="622" w:type="pct"/>
            <w:vMerge w:val="restar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rPr>
                <w:rFonts w:ascii="Times New Roman" w:eastAsia="Times New Roman" w:hAnsi="Times New Roman" w:cs="Times New Roman"/>
                <w:b/>
                <w:sz w:val="24"/>
                <w:szCs w:val="24"/>
                <w:lang w:val="en-US"/>
              </w:rPr>
            </w:pPr>
            <w:proofErr w:type="spellStart"/>
            <w:r w:rsidRPr="00687EBF">
              <w:rPr>
                <w:rFonts w:ascii="Times New Roman" w:eastAsia="Times New Roman" w:hAnsi="Times New Roman" w:cs="Times New Roman"/>
                <w:b/>
                <w:sz w:val="24"/>
                <w:szCs w:val="24"/>
                <w:lang w:val="en-US"/>
              </w:rPr>
              <w:t>Критерии</w:t>
            </w:r>
            <w:proofErr w:type="spellEnd"/>
          </w:p>
          <w:p w:rsidR="002A00F7" w:rsidRPr="00687EBF" w:rsidRDefault="002A00F7" w:rsidP="0028628B">
            <w:pPr>
              <w:widowControl w:val="0"/>
              <w:tabs>
                <w:tab w:val="left" w:pos="2660"/>
              </w:tabs>
              <w:autoSpaceDE w:val="0"/>
              <w:autoSpaceDN w:val="0"/>
              <w:adjustRightInd w:val="0"/>
              <w:ind w:firstLine="709"/>
              <w:rPr>
                <w:rFonts w:ascii="Times New Roman" w:eastAsia="Times New Roman" w:hAnsi="Times New Roman" w:cs="Times New Roman"/>
                <w:b/>
                <w:sz w:val="24"/>
                <w:szCs w:val="24"/>
                <w:lang w:val="en-US"/>
              </w:rPr>
            </w:pPr>
          </w:p>
          <w:p w:rsidR="002A00F7" w:rsidRPr="00687EBF" w:rsidRDefault="002A00F7" w:rsidP="0028628B">
            <w:pPr>
              <w:widowControl w:val="0"/>
              <w:tabs>
                <w:tab w:val="left" w:pos="2660"/>
              </w:tabs>
              <w:autoSpaceDE w:val="0"/>
              <w:autoSpaceDN w:val="0"/>
              <w:adjustRightInd w:val="0"/>
              <w:rPr>
                <w:rFonts w:ascii="Times New Roman" w:eastAsia="Times New Roman" w:hAnsi="Times New Roman" w:cs="Times New Roman"/>
                <w:b/>
                <w:sz w:val="24"/>
                <w:szCs w:val="24"/>
                <w:lang w:val="en-US"/>
              </w:rPr>
            </w:pPr>
            <w:r w:rsidRPr="00687EBF">
              <w:rPr>
                <w:rFonts w:ascii="Times New Roman" w:eastAsia="Times New Roman" w:hAnsi="Times New Roman" w:cs="Times New Roman"/>
                <w:b/>
                <w:sz w:val="24"/>
                <w:szCs w:val="24"/>
                <w:lang w:val="en-US"/>
              </w:rPr>
              <w:t>ФИО</w:t>
            </w:r>
          </w:p>
        </w:tc>
        <w:tc>
          <w:tcPr>
            <w:tcW w:w="1031" w:type="pct"/>
            <w:gridSpan w:val="3"/>
            <w:tcBorders>
              <w:top w:val="single" w:sz="4" w:space="0" w:color="auto"/>
              <w:left w:val="single" w:sz="4" w:space="0" w:color="auto"/>
              <w:bottom w:val="single" w:sz="4" w:space="0" w:color="auto"/>
              <w:right w:val="single" w:sz="4" w:space="0" w:color="auto"/>
            </w:tcBorders>
            <w:hideMark/>
          </w:tcPr>
          <w:p w:rsidR="002A00F7" w:rsidRPr="00CC442C" w:rsidRDefault="00CC442C" w:rsidP="0028628B">
            <w:pPr>
              <w:rPr>
                <w:rFonts w:ascii="Times New Roman" w:hAnsi="Times New Roman" w:cs="Times New Roman"/>
                <w:sz w:val="24"/>
                <w:szCs w:val="24"/>
                <w:highlight w:val="yellow"/>
              </w:rPr>
            </w:pPr>
            <w:r w:rsidRPr="00CC442C">
              <w:rPr>
                <w:rFonts w:ascii="Times New Roman" w:hAnsi="Times New Roman" w:cs="Times New Roman"/>
                <w:sz w:val="24"/>
                <w:szCs w:val="24"/>
              </w:rPr>
              <w:t>Разыгрывание осенних и народных игр с припевами.</w:t>
            </w:r>
          </w:p>
        </w:tc>
        <w:tc>
          <w:tcPr>
            <w:tcW w:w="1032" w:type="pct"/>
            <w:gridSpan w:val="3"/>
            <w:tcBorders>
              <w:top w:val="single" w:sz="4" w:space="0" w:color="auto"/>
              <w:left w:val="single" w:sz="4" w:space="0" w:color="auto"/>
              <w:bottom w:val="single" w:sz="4" w:space="0" w:color="auto"/>
              <w:right w:val="single" w:sz="4" w:space="0" w:color="auto"/>
            </w:tcBorders>
            <w:hideMark/>
          </w:tcPr>
          <w:p w:rsidR="002A00F7" w:rsidRPr="00CC442C" w:rsidRDefault="00CC442C" w:rsidP="00BD6A80">
            <w:pPr>
              <w:rPr>
                <w:rFonts w:ascii="Times New Roman" w:hAnsi="Times New Roman" w:cs="Times New Roman"/>
                <w:sz w:val="24"/>
                <w:szCs w:val="24"/>
                <w:highlight w:val="yellow"/>
              </w:rPr>
            </w:pPr>
            <w:r w:rsidRPr="00CC442C">
              <w:rPr>
                <w:rFonts w:ascii="Times New Roman" w:hAnsi="Times New Roman" w:cs="Times New Roman"/>
                <w:sz w:val="24"/>
                <w:szCs w:val="24"/>
              </w:rPr>
              <w:t xml:space="preserve">Исполнение песен, </w:t>
            </w:r>
            <w:proofErr w:type="spellStart"/>
            <w:r w:rsidRPr="00CC442C">
              <w:rPr>
                <w:rFonts w:ascii="Times New Roman" w:hAnsi="Times New Roman" w:cs="Times New Roman"/>
                <w:sz w:val="24"/>
                <w:szCs w:val="24"/>
              </w:rPr>
              <w:t>закличек</w:t>
            </w:r>
            <w:proofErr w:type="spellEnd"/>
            <w:r w:rsidRPr="00CC442C">
              <w:rPr>
                <w:rFonts w:ascii="Times New Roman" w:hAnsi="Times New Roman" w:cs="Times New Roman"/>
                <w:sz w:val="24"/>
                <w:szCs w:val="24"/>
              </w:rPr>
              <w:t xml:space="preserve"> с музыкальным сопровождением и без сопровождения</w:t>
            </w:r>
          </w:p>
        </w:tc>
        <w:tc>
          <w:tcPr>
            <w:tcW w:w="1051" w:type="pct"/>
            <w:gridSpan w:val="3"/>
            <w:tcBorders>
              <w:top w:val="single" w:sz="4" w:space="0" w:color="auto"/>
              <w:left w:val="single" w:sz="4" w:space="0" w:color="auto"/>
              <w:bottom w:val="single" w:sz="4" w:space="0" w:color="auto"/>
              <w:right w:val="single" w:sz="4" w:space="0" w:color="auto"/>
            </w:tcBorders>
            <w:hideMark/>
          </w:tcPr>
          <w:p w:rsidR="002A00F7" w:rsidRPr="00CC442C" w:rsidRDefault="00CC442C" w:rsidP="00CC442C">
            <w:pPr>
              <w:rPr>
                <w:rFonts w:ascii="Times New Roman" w:hAnsi="Times New Roman" w:cs="Times New Roman"/>
                <w:b/>
                <w:sz w:val="24"/>
                <w:szCs w:val="24"/>
                <w:highlight w:val="yellow"/>
                <w:u w:val="single"/>
              </w:rPr>
            </w:pPr>
            <w:r w:rsidRPr="00CC442C">
              <w:rPr>
                <w:rFonts w:ascii="Times New Roman" w:hAnsi="Times New Roman" w:cs="Times New Roman"/>
                <w:sz w:val="24"/>
                <w:szCs w:val="24"/>
              </w:rPr>
              <w:t xml:space="preserve">Игра на шумовых инструментах (ложки, трещотки, </w:t>
            </w:r>
            <w:proofErr w:type="spellStart"/>
            <w:r w:rsidRPr="00CC442C">
              <w:rPr>
                <w:rFonts w:ascii="Times New Roman" w:hAnsi="Times New Roman" w:cs="Times New Roman"/>
                <w:sz w:val="24"/>
                <w:szCs w:val="24"/>
              </w:rPr>
              <w:t>шаркунок</w:t>
            </w:r>
            <w:proofErr w:type="spellEnd"/>
            <w:r w:rsidRPr="00CC442C">
              <w:rPr>
                <w:rFonts w:ascii="Times New Roman" w:hAnsi="Times New Roman" w:cs="Times New Roman"/>
                <w:sz w:val="24"/>
                <w:szCs w:val="24"/>
              </w:rPr>
              <w:t xml:space="preserve">). </w:t>
            </w:r>
          </w:p>
        </w:tc>
        <w:tc>
          <w:tcPr>
            <w:tcW w:w="1043" w:type="pct"/>
            <w:gridSpan w:val="3"/>
            <w:tcBorders>
              <w:top w:val="single" w:sz="4" w:space="0" w:color="auto"/>
              <w:left w:val="single" w:sz="4" w:space="0" w:color="auto"/>
              <w:bottom w:val="single" w:sz="4" w:space="0" w:color="auto"/>
              <w:right w:val="single" w:sz="4" w:space="0" w:color="auto"/>
            </w:tcBorders>
            <w:hideMark/>
          </w:tcPr>
          <w:p w:rsidR="002A00F7" w:rsidRPr="00CC442C" w:rsidRDefault="00CC442C" w:rsidP="0028628B">
            <w:pPr>
              <w:rPr>
                <w:rFonts w:ascii="Times New Roman" w:hAnsi="Times New Roman" w:cs="Times New Roman"/>
                <w:sz w:val="24"/>
                <w:szCs w:val="24"/>
                <w:highlight w:val="yellow"/>
              </w:rPr>
            </w:pPr>
            <w:r w:rsidRPr="00CC442C">
              <w:rPr>
                <w:rFonts w:ascii="Times New Roman" w:hAnsi="Times New Roman" w:cs="Times New Roman"/>
                <w:sz w:val="24"/>
                <w:szCs w:val="24"/>
              </w:rPr>
              <w:t>Владение особенностями народной манеры пения</w:t>
            </w:r>
          </w:p>
        </w:tc>
      </w:tr>
      <w:tr w:rsidR="00CC442C" w:rsidRPr="00687EBF" w:rsidTr="0038064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0F7" w:rsidRPr="00687EBF" w:rsidRDefault="002A00F7" w:rsidP="0028628B">
            <w:pPr>
              <w:ind w:firstLine="709"/>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0F7" w:rsidRPr="00687EBF" w:rsidRDefault="002A00F7" w:rsidP="0028628B">
            <w:pPr>
              <w:ind w:firstLine="709"/>
              <w:rPr>
                <w:rFonts w:ascii="Times New Roman" w:eastAsia="Times New Roman" w:hAnsi="Times New Roman" w:cs="Times New Roman"/>
                <w:b/>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A00F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2"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08" w:type="pct"/>
            <w:tcBorders>
              <w:top w:val="single" w:sz="4" w:space="0" w:color="auto"/>
              <w:left w:val="single" w:sz="4" w:space="0" w:color="auto"/>
              <w:bottom w:val="single" w:sz="4" w:space="0" w:color="auto"/>
              <w:right w:val="single" w:sz="4" w:space="0" w:color="auto"/>
            </w:tcBorders>
            <w:hideMark/>
          </w:tcPr>
          <w:p w:rsidR="002A00F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3"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26" w:type="pct"/>
            <w:tcBorders>
              <w:top w:val="single" w:sz="4" w:space="0" w:color="auto"/>
              <w:left w:val="single" w:sz="4" w:space="0" w:color="auto"/>
              <w:bottom w:val="single" w:sz="4" w:space="0" w:color="auto"/>
              <w:right w:val="single" w:sz="4" w:space="0" w:color="auto"/>
            </w:tcBorders>
            <w:hideMark/>
          </w:tcPr>
          <w:p w:rsidR="002A00F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3"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18" w:type="pct"/>
            <w:tcBorders>
              <w:top w:val="single" w:sz="4" w:space="0" w:color="auto"/>
              <w:left w:val="single" w:sz="4" w:space="0" w:color="auto"/>
              <w:bottom w:val="single" w:sz="4" w:space="0" w:color="auto"/>
              <w:right w:val="single" w:sz="4" w:space="0" w:color="auto"/>
            </w:tcBorders>
            <w:hideMark/>
          </w:tcPr>
          <w:p w:rsidR="002A00F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вход</w:t>
            </w:r>
          </w:p>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ной</w:t>
            </w:r>
          </w:p>
        </w:tc>
        <w:tc>
          <w:tcPr>
            <w:tcW w:w="362"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c>
          <w:tcPr>
            <w:tcW w:w="363" w:type="pct"/>
            <w:tcBorders>
              <w:top w:val="single" w:sz="4" w:space="0" w:color="auto"/>
              <w:left w:val="single" w:sz="4" w:space="0" w:color="auto"/>
              <w:bottom w:val="single" w:sz="4" w:space="0" w:color="auto"/>
              <w:right w:val="single" w:sz="4" w:space="0" w:color="auto"/>
            </w:tcBorders>
            <w:hideMark/>
          </w:tcPr>
          <w:p w:rsidR="002A00F7" w:rsidRPr="00990B47" w:rsidRDefault="002A00F7" w:rsidP="0028628B">
            <w:pPr>
              <w:widowControl w:val="0"/>
              <w:tabs>
                <w:tab w:val="left" w:pos="2660"/>
              </w:tabs>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полуг</w:t>
            </w:r>
            <w:proofErr w:type="spellEnd"/>
            <w:r>
              <w:rPr>
                <w:rFonts w:ascii="Times New Roman" w:eastAsia="Times New Roman" w:hAnsi="Times New Roman" w:cs="Times New Roman"/>
                <w:sz w:val="20"/>
                <w:szCs w:val="20"/>
              </w:rPr>
              <w:t>.</w:t>
            </w:r>
          </w:p>
        </w:tc>
      </w:tr>
      <w:tr w:rsidR="00CC442C" w:rsidRPr="00687EBF" w:rsidTr="0038064B">
        <w:trPr>
          <w:jc w:val="center"/>
        </w:trPr>
        <w:tc>
          <w:tcPr>
            <w:tcW w:w="220" w:type="pct"/>
            <w:tcBorders>
              <w:top w:val="single" w:sz="4" w:space="0" w:color="auto"/>
              <w:left w:val="single" w:sz="4" w:space="0" w:color="auto"/>
              <w:bottom w:val="single" w:sz="4" w:space="0" w:color="auto"/>
              <w:right w:val="single" w:sz="4" w:space="0" w:color="auto"/>
            </w:tcBorders>
          </w:tcPr>
          <w:p w:rsidR="002A00F7" w:rsidRPr="00687EBF" w:rsidRDefault="002A00F7" w:rsidP="00D75538">
            <w:pPr>
              <w:widowControl w:val="0"/>
              <w:numPr>
                <w:ilvl w:val="0"/>
                <w:numId w:val="19"/>
              </w:numPr>
              <w:tabs>
                <w:tab w:val="left" w:pos="2660"/>
              </w:tabs>
              <w:autoSpaceDE w:val="0"/>
              <w:autoSpaceDN w:val="0"/>
              <w:adjustRightInd w:val="0"/>
              <w:contextualSpacing/>
              <w:jc w:val="center"/>
              <w:rPr>
                <w:rFonts w:ascii="Times New Roman" w:eastAsia="Times New Roman" w:hAnsi="Times New Roman" w:cs="Times New Roman"/>
                <w:bCs/>
                <w:sz w:val="24"/>
                <w:szCs w:val="24"/>
                <w:lang w:val="en-US"/>
              </w:rPr>
            </w:pPr>
          </w:p>
        </w:tc>
        <w:tc>
          <w:tcPr>
            <w:tcW w:w="622" w:type="pct"/>
            <w:tcBorders>
              <w:top w:val="single" w:sz="4" w:space="0" w:color="auto"/>
              <w:left w:val="single" w:sz="4" w:space="0" w:color="auto"/>
              <w:bottom w:val="single" w:sz="4" w:space="0" w:color="auto"/>
              <w:right w:val="single" w:sz="4" w:space="0" w:color="auto"/>
            </w:tcBorders>
            <w:vAlign w:val="center"/>
          </w:tcPr>
          <w:p w:rsidR="002A00F7" w:rsidRPr="00687EBF" w:rsidRDefault="002A00F7" w:rsidP="0028628B">
            <w:pPr>
              <w:ind w:firstLine="709"/>
              <w:rPr>
                <w:rFonts w:ascii="Times New Roman" w:eastAsia="Times New Roman" w:hAnsi="Times New Roman" w:cs="Times New Roman"/>
                <w:sz w:val="24"/>
                <w:szCs w:val="24"/>
                <w:lang w:val="en-US"/>
              </w:rPr>
            </w:pPr>
          </w:p>
        </w:tc>
        <w:tc>
          <w:tcPr>
            <w:tcW w:w="307"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08"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26"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18"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CC442C" w:rsidRPr="00687EBF" w:rsidTr="0038064B">
        <w:trPr>
          <w:jc w:val="center"/>
        </w:trPr>
        <w:tc>
          <w:tcPr>
            <w:tcW w:w="220" w:type="pct"/>
            <w:tcBorders>
              <w:top w:val="single" w:sz="4" w:space="0" w:color="auto"/>
              <w:left w:val="single" w:sz="4" w:space="0" w:color="auto"/>
              <w:bottom w:val="single" w:sz="4" w:space="0" w:color="auto"/>
              <w:right w:val="single" w:sz="4" w:space="0" w:color="auto"/>
            </w:tcBorders>
          </w:tcPr>
          <w:p w:rsidR="002A00F7" w:rsidRPr="00687EBF" w:rsidRDefault="002A00F7" w:rsidP="00D75538">
            <w:pPr>
              <w:widowControl w:val="0"/>
              <w:numPr>
                <w:ilvl w:val="0"/>
                <w:numId w:val="19"/>
              </w:numPr>
              <w:tabs>
                <w:tab w:val="left" w:pos="2660"/>
              </w:tabs>
              <w:autoSpaceDE w:val="0"/>
              <w:autoSpaceDN w:val="0"/>
              <w:adjustRightInd w:val="0"/>
              <w:ind w:left="0" w:firstLine="709"/>
              <w:contextualSpacing/>
              <w:jc w:val="center"/>
              <w:rPr>
                <w:rFonts w:ascii="Times New Roman" w:eastAsia="Times New Roman" w:hAnsi="Times New Roman" w:cs="Times New Roman"/>
                <w:bCs/>
                <w:sz w:val="24"/>
                <w:szCs w:val="24"/>
                <w:lang w:val="en-US"/>
              </w:rPr>
            </w:pPr>
          </w:p>
        </w:tc>
        <w:tc>
          <w:tcPr>
            <w:tcW w:w="622" w:type="pct"/>
            <w:tcBorders>
              <w:top w:val="single" w:sz="4" w:space="0" w:color="auto"/>
              <w:left w:val="single" w:sz="4" w:space="0" w:color="auto"/>
              <w:bottom w:val="single" w:sz="4" w:space="0" w:color="auto"/>
              <w:right w:val="single" w:sz="4" w:space="0" w:color="auto"/>
            </w:tcBorders>
            <w:vAlign w:val="center"/>
          </w:tcPr>
          <w:p w:rsidR="002A00F7" w:rsidRPr="00687EBF" w:rsidRDefault="002A00F7" w:rsidP="0028628B">
            <w:pPr>
              <w:ind w:firstLine="709"/>
              <w:rPr>
                <w:rFonts w:ascii="Times New Roman" w:eastAsia="Times New Roman" w:hAnsi="Times New Roman" w:cs="Times New Roman"/>
                <w:sz w:val="24"/>
                <w:szCs w:val="24"/>
                <w:lang w:val="en-US"/>
              </w:rPr>
            </w:pPr>
          </w:p>
        </w:tc>
        <w:tc>
          <w:tcPr>
            <w:tcW w:w="307"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08"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26"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18"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CC442C" w:rsidRPr="00687EBF" w:rsidTr="0038064B">
        <w:trPr>
          <w:jc w:val="center"/>
        </w:trPr>
        <w:tc>
          <w:tcPr>
            <w:tcW w:w="220" w:type="pct"/>
            <w:tcBorders>
              <w:top w:val="single" w:sz="4" w:space="0" w:color="auto"/>
              <w:left w:val="single" w:sz="4" w:space="0" w:color="auto"/>
              <w:bottom w:val="single" w:sz="4" w:space="0" w:color="auto"/>
              <w:right w:val="single" w:sz="4" w:space="0" w:color="auto"/>
            </w:tcBorders>
          </w:tcPr>
          <w:p w:rsidR="002A00F7" w:rsidRPr="00687EBF" w:rsidRDefault="002A00F7" w:rsidP="00D75538">
            <w:pPr>
              <w:widowControl w:val="0"/>
              <w:numPr>
                <w:ilvl w:val="0"/>
                <w:numId w:val="19"/>
              </w:numPr>
              <w:tabs>
                <w:tab w:val="left" w:pos="2660"/>
              </w:tabs>
              <w:autoSpaceDE w:val="0"/>
              <w:autoSpaceDN w:val="0"/>
              <w:adjustRightInd w:val="0"/>
              <w:ind w:left="0" w:firstLine="709"/>
              <w:contextualSpacing/>
              <w:jc w:val="center"/>
              <w:rPr>
                <w:rFonts w:ascii="Times New Roman" w:eastAsia="Times New Roman" w:hAnsi="Times New Roman" w:cs="Times New Roman"/>
                <w:bCs/>
                <w:sz w:val="24"/>
                <w:szCs w:val="24"/>
                <w:lang w:val="en-US"/>
              </w:rPr>
            </w:pPr>
          </w:p>
        </w:tc>
        <w:tc>
          <w:tcPr>
            <w:tcW w:w="622" w:type="pct"/>
            <w:tcBorders>
              <w:top w:val="single" w:sz="4" w:space="0" w:color="auto"/>
              <w:left w:val="single" w:sz="4" w:space="0" w:color="auto"/>
              <w:bottom w:val="single" w:sz="4" w:space="0" w:color="auto"/>
              <w:right w:val="single" w:sz="4" w:space="0" w:color="auto"/>
            </w:tcBorders>
            <w:vAlign w:val="center"/>
          </w:tcPr>
          <w:p w:rsidR="002A00F7" w:rsidRPr="00687EBF" w:rsidRDefault="002A00F7" w:rsidP="0028628B">
            <w:pPr>
              <w:ind w:firstLine="709"/>
              <w:rPr>
                <w:rFonts w:ascii="Times New Roman" w:eastAsia="Times New Roman" w:hAnsi="Times New Roman" w:cs="Times New Roman"/>
                <w:sz w:val="24"/>
                <w:szCs w:val="24"/>
                <w:lang w:val="en-US"/>
              </w:rPr>
            </w:pPr>
          </w:p>
        </w:tc>
        <w:tc>
          <w:tcPr>
            <w:tcW w:w="307"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08"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26"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318"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2"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c>
          <w:tcPr>
            <w:tcW w:w="363" w:type="pct"/>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38064B" w:rsidRPr="00687EBF" w:rsidTr="0038064B">
        <w:trPr>
          <w:jc w:val="center"/>
        </w:trPr>
        <w:tc>
          <w:tcPr>
            <w:tcW w:w="842" w:type="pct"/>
            <w:gridSpan w:val="2"/>
            <w:tcBorders>
              <w:top w:val="single" w:sz="4" w:space="0" w:color="auto"/>
              <w:left w:val="single" w:sz="4" w:space="0" w:color="auto"/>
              <w:bottom w:val="single" w:sz="4" w:space="0" w:color="auto"/>
              <w:right w:val="single" w:sz="4" w:space="0" w:color="auto"/>
            </w:tcBorders>
            <w:hideMark/>
          </w:tcPr>
          <w:p w:rsidR="0038064B" w:rsidRPr="00687EBF" w:rsidRDefault="0038064B" w:rsidP="0028628B">
            <w:pPr>
              <w:rPr>
                <w:rFonts w:ascii="Times New Roman" w:eastAsia="Times New Roman" w:hAnsi="Times New Roman" w:cs="Times New Roman"/>
                <w:bCs/>
                <w:sz w:val="24"/>
                <w:szCs w:val="24"/>
              </w:rPr>
            </w:pPr>
            <w:r w:rsidRPr="00687EBF">
              <w:rPr>
                <w:rFonts w:ascii="Times New Roman" w:eastAsia="Times New Roman" w:hAnsi="Times New Roman" w:cs="Times New Roman"/>
                <w:bCs/>
                <w:sz w:val="24"/>
                <w:szCs w:val="24"/>
                <w:lang w:val="en-US"/>
              </w:rPr>
              <w:t>С</w:t>
            </w:r>
            <w:proofErr w:type="spellStart"/>
            <w:r>
              <w:rPr>
                <w:rFonts w:ascii="Times New Roman" w:eastAsia="Times New Roman" w:hAnsi="Times New Roman" w:cs="Times New Roman"/>
                <w:bCs/>
                <w:sz w:val="24"/>
                <w:szCs w:val="24"/>
              </w:rPr>
              <w:t>редний</w:t>
            </w:r>
            <w:proofErr w:type="spellEnd"/>
            <w:r w:rsidRPr="00687EBF">
              <w:rPr>
                <w:rFonts w:ascii="Times New Roman" w:eastAsia="Times New Roman" w:hAnsi="Times New Roman" w:cs="Times New Roman"/>
                <w:bCs/>
                <w:sz w:val="24"/>
                <w:szCs w:val="24"/>
              </w:rPr>
              <w:t xml:space="preserve"> балл</w:t>
            </w:r>
          </w:p>
        </w:tc>
        <w:tc>
          <w:tcPr>
            <w:tcW w:w="1031"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1032"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1051"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sz w:val="24"/>
                <w:szCs w:val="24"/>
                <w:lang w:val="en-US"/>
              </w:rPr>
            </w:pPr>
          </w:p>
        </w:tc>
        <w:tc>
          <w:tcPr>
            <w:tcW w:w="1043" w:type="pct"/>
            <w:gridSpan w:val="3"/>
            <w:tcBorders>
              <w:top w:val="single" w:sz="4" w:space="0" w:color="auto"/>
              <w:left w:val="single" w:sz="4" w:space="0" w:color="auto"/>
              <w:bottom w:val="single" w:sz="4" w:space="0" w:color="auto"/>
              <w:right w:val="single" w:sz="4" w:space="0" w:color="auto"/>
            </w:tcBorders>
          </w:tcPr>
          <w:p w:rsidR="0038064B" w:rsidRPr="00687EBF" w:rsidRDefault="0038064B"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r w:rsidR="002A00F7" w:rsidRPr="00687EBF" w:rsidTr="0028628B">
        <w:trPr>
          <w:jc w:val="center"/>
        </w:trPr>
        <w:tc>
          <w:tcPr>
            <w:tcW w:w="842" w:type="pct"/>
            <w:gridSpan w:val="2"/>
            <w:tcBorders>
              <w:top w:val="single" w:sz="4" w:space="0" w:color="auto"/>
              <w:left w:val="single" w:sz="4" w:space="0" w:color="auto"/>
              <w:bottom w:val="single" w:sz="4" w:space="0" w:color="auto"/>
              <w:right w:val="single" w:sz="4" w:space="0" w:color="auto"/>
            </w:tcBorders>
            <w:hideMark/>
          </w:tcPr>
          <w:p w:rsidR="002A00F7" w:rsidRPr="002A00F7" w:rsidRDefault="002A00F7" w:rsidP="0028628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Средний балл за год</w:t>
            </w:r>
          </w:p>
        </w:tc>
        <w:tc>
          <w:tcPr>
            <w:tcW w:w="4158" w:type="pct"/>
            <w:gridSpan w:val="12"/>
            <w:tcBorders>
              <w:top w:val="single" w:sz="4" w:space="0" w:color="auto"/>
              <w:left w:val="single" w:sz="4" w:space="0" w:color="auto"/>
              <w:bottom w:val="single" w:sz="4" w:space="0" w:color="auto"/>
              <w:right w:val="single" w:sz="4" w:space="0" w:color="auto"/>
            </w:tcBorders>
          </w:tcPr>
          <w:p w:rsidR="002A00F7" w:rsidRPr="00687EBF" w:rsidRDefault="002A00F7" w:rsidP="0028628B">
            <w:pPr>
              <w:widowControl w:val="0"/>
              <w:tabs>
                <w:tab w:val="left" w:pos="2660"/>
              </w:tabs>
              <w:autoSpaceDE w:val="0"/>
              <w:autoSpaceDN w:val="0"/>
              <w:adjustRightInd w:val="0"/>
              <w:ind w:firstLine="709"/>
              <w:jc w:val="center"/>
              <w:rPr>
                <w:rFonts w:ascii="Times New Roman" w:eastAsia="Times New Roman" w:hAnsi="Times New Roman" w:cs="Times New Roman"/>
                <w:b/>
                <w:sz w:val="24"/>
                <w:szCs w:val="24"/>
                <w:lang w:val="en-US"/>
              </w:rPr>
            </w:pPr>
          </w:p>
        </w:tc>
      </w:tr>
    </w:tbl>
    <w:p w:rsidR="002A00F7" w:rsidRPr="000A21C4" w:rsidRDefault="002A00F7" w:rsidP="002A00F7">
      <w:pPr>
        <w:spacing w:after="0" w:line="240" w:lineRule="auto"/>
        <w:ind w:firstLine="709"/>
        <w:jc w:val="both"/>
        <w:rPr>
          <w:rFonts w:ascii="Times New Roman" w:hAnsi="Times New Roman" w:cs="Times New Roman"/>
          <w:sz w:val="28"/>
          <w:szCs w:val="28"/>
        </w:rPr>
      </w:pPr>
    </w:p>
    <w:p w:rsidR="00BD6A80" w:rsidRDefault="00BD6A80" w:rsidP="00E27E1C">
      <w:pPr>
        <w:tabs>
          <w:tab w:val="left" w:pos="1320"/>
        </w:tabs>
        <w:spacing w:after="0" w:line="240" w:lineRule="auto"/>
        <w:ind w:firstLine="709"/>
        <w:jc w:val="center"/>
        <w:rPr>
          <w:rFonts w:ascii="Times New Roman" w:hAnsi="Times New Roman" w:cs="Times New Roman"/>
          <w:b/>
          <w:bCs/>
          <w:sz w:val="32"/>
          <w:szCs w:val="32"/>
          <w:u w:val="single"/>
        </w:rPr>
      </w:pPr>
    </w:p>
    <w:p w:rsidR="00E52786" w:rsidRPr="009A1421" w:rsidRDefault="0049646E" w:rsidP="00E27E1C">
      <w:pPr>
        <w:tabs>
          <w:tab w:val="left" w:pos="1320"/>
        </w:tabs>
        <w:spacing w:after="0" w:line="240" w:lineRule="auto"/>
        <w:ind w:firstLine="709"/>
        <w:jc w:val="center"/>
        <w:rPr>
          <w:rFonts w:ascii="Times New Roman" w:hAnsi="Times New Roman" w:cs="Times New Roman"/>
          <w:bCs/>
          <w:sz w:val="28"/>
          <w:szCs w:val="28"/>
        </w:rPr>
      </w:pPr>
      <w:r>
        <w:rPr>
          <w:rFonts w:ascii="Times New Roman" w:hAnsi="Times New Roman" w:cs="Times New Roman"/>
          <w:b/>
          <w:bCs/>
          <w:sz w:val="28"/>
          <w:szCs w:val="28"/>
          <w:u w:val="single"/>
        </w:rPr>
        <w:t>2</w:t>
      </w:r>
      <w:r w:rsidR="00E52786" w:rsidRPr="009A1421">
        <w:rPr>
          <w:rFonts w:ascii="Times New Roman" w:hAnsi="Times New Roman" w:cs="Times New Roman"/>
          <w:b/>
          <w:bCs/>
          <w:sz w:val="28"/>
          <w:szCs w:val="28"/>
          <w:u w:val="single"/>
        </w:rPr>
        <w:t>.5.</w:t>
      </w:r>
      <w:r w:rsidR="00E52786" w:rsidRPr="009A1421">
        <w:rPr>
          <w:rFonts w:ascii="Times New Roman" w:hAnsi="Times New Roman" w:cs="Times New Roman"/>
          <w:b/>
          <w:sz w:val="28"/>
          <w:szCs w:val="28"/>
          <w:u w:val="single"/>
        </w:rPr>
        <w:t>Учебно-методический компле</w:t>
      </w:r>
      <w:proofErr w:type="gramStart"/>
      <w:r w:rsidR="00E52786" w:rsidRPr="009A1421">
        <w:rPr>
          <w:rFonts w:ascii="Times New Roman" w:hAnsi="Times New Roman" w:cs="Times New Roman"/>
          <w:b/>
          <w:sz w:val="28"/>
          <w:szCs w:val="28"/>
          <w:u w:val="single"/>
        </w:rPr>
        <w:t>кс к пр</w:t>
      </w:r>
      <w:proofErr w:type="gramEnd"/>
      <w:r w:rsidR="00E52786" w:rsidRPr="009A1421">
        <w:rPr>
          <w:rFonts w:ascii="Times New Roman" w:hAnsi="Times New Roman" w:cs="Times New Roman"/>
          <w:b/>
          <w:sz w:val="28"/>
          <w:szCs w:val="28"/>
          <w:u w:val="single"/>
        </w:rPr>
        <w:t>ограмме:</w:t>
      </w:r>
    </w:p>
    <w:p w:rsidR="00160862" w:rsidRPr="0028628B" w:rsidRDefault="0028628B" w:rsidP="0028628B">
      <w:pPr>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w:t>
      </w:r>
      <w:r w:rsidR="00E52786" w:rsidRPr="003E4C56">
        <w:rPr>
          <w:rFonts w:ascii="Times New Roman" w:eastAsia="Times New Roman" w:hAnsi="Times New Roman" w:cs="Times New Roman"/>
          <w:b/>
          <w:bCs/>
          <w:sz w:val="28"/>
          <w:szCs w:val="28"/>
        </w:rPr>
        <w:t>етодической продукции</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proofErr w:type="spellStart"/>
      <w:r w:rsidRPr="008440F7">
        <w:rPr>
          <w:rFonts w:ascii="Times New Roman" w:hAnsi="Times New Roman" w:cs="Times New Roman"/>
          <w:sz w:val="28"/>
          <w:szCs w:val="28"/>
        </w:rPr>
        <w:t>Воловник</w:t>
      </w:r>
      <w:proofErr w:type="spellEnd"/>
      <w:r w:rsidRPr="008440F7">
        <w:rPr>
          <w:rFonts w:ascii="Times New Roman" w:hAnsi="Times New Roman" w:cs="Times New Roman"/>
          <w:sz w:val="28"/>
          <w:szCs w:val="28"/>
        </w:rPr>
        <w:t xml:space="preserve"> Н.С. У истоков русского фольклора: Учебно-методическое пособие. – М.: РИО </w:t>
      </w:r>
      <w:proofErr w:type="spellStart"/>
      <w:r w:rsidRPr="008440F7">
        <w:rPr>
          <w:rFonts w:ascii="Times New Roman" w:hAnsi="Times New Roman" w:cs="Times New Roman"/>
          <w:sz w:val="28"/>
          <w:szCs w:val="28"/>
        </w:rPr>
        <w:t>Мособлупрполиграфиздата</w:t>
      </w:r>
      <w:proofErr w:type="spellEnd"/>
      <w:r w:rsidRPr="008440F7">
        <w:rPr>
          <w:rFonts w:ascii="Times New Roman" w:hAnsi="Times New Roman" w:cs="Times New Roman"/>
          <w:sz w:val="28"/>
          <w:szCs w:val="28"/>
        </w:rPr>
        <w:t>, 1994.</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Князева О.Л., </w:t>
      </w:r>
      <w:proofErr w:type="spellStart"/>
      <w:r w:rsidRPr="008440F7">
        <w:rPr>
          <w:rFonts w:ascii="Times New Roman" w:hAnsi="Times New Roman" w:cs="Times New Roman"/>
          <w:sz w:val="28"/>
          <w:szCs w:val="28"/>
        </w:rPr>
        <w:t>Маханева</w:t>
      </w:r>
      <w:proofErr w:type="spellEnd"/>
      <w:r w:rsidRPr="008440F7">
        <w:rPr>
          <w:rFonts w:ascii="Times New Roman" w:hAnsi="Times New Roman" w:cs="Times New Roman"/>
          <w:sz w:val="28"/>
          <w:szCs w:val="28"/>
        </w:rPr>
        <w:t xml:space="preserve"> М.Д. Приобщение детей к истокам русской народной культуры: Программа. Учебно-методическое пособие. – 2-е изд., </w:t>
      </w:r>
      <w:proofErr w:type="spellStart"/>
      <w:r w:rsidRPr="008440F7">
        <w:rPr>
          <w:rFonts w:ascii="Times New Roman" w:hAnsi="Times New Roman" w:cs="Times New Roman"/>
          <w:sz w:val="28"/>
          <w:szCs w:val="28"/>
        </w:rPr>
        <w:t>перераб</w:t>
      </w:r>
      <w:proofErr w:type="spellEnd"/>
      <w:r w:rsidRPr="008440F7">
        <w:rPr>
          <w:rFonts w:ascii="Times New Roman" w:hAnsi="Times New Roman" w:cs="Times New Roman"/>
          <w:sz w:val="28"/>
          <w:szCs w:val="28"/>
        </w:rPr>
        <w:t>. и доп. – СПб</w:t>
      </w:r>
      <w:proofErr w:type="gramStart"/>
      <w:r w:rsidRPr="008440F7">
        <w:rPr>
          <w:rFonts w:ascii="Times New Roman" w:hAnsi="Times New Roman" w:cs="Times New Roman"/>
          <w:sz w:val="28"/>
          <w:szCs w:val="28"/>
        </w:rPr>
        <w:t xml:space="preserve">.: </w:t>
      </w:r>
      <w:proofErr w:type="gramEnd"/>
      <w:r w:rsidRPr="008440F7">
        <w:rPr>
          <w:rFonts w:ascii="Times New Roman" w:hAnsi="Times New Roman" w:cs="Times New Roman"/>
          <w:sz w:val="28"/>
          <w:szCs w:val="28"/>
        </w:rPr>
        <w:t>Детство-Пресс, 2006.</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Кузина Т.Ф., Батурина Г.И. Занимательная педагогика народов России: советы, игры, обряды. – 2-е изд. – М.: Школьная Пресса, 2001.</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Куприянова Л.Л. Русский фольклор: Уроки в 1 классе: Пособие для учителя музыки </w:t>
      </w:r>
      <w:proofErr w:type="spellStart"/>
      <w:r w:rsidRPr="008440F7">
        <w:rPr>
          <w:rFonts w:ascii="Times New Roman" w:hAnsi="Times New Roman" w:cs="Times New Roman"/>
          <w:sz w:val="28"/>
          <w:szCs w:val="28"/>
        </w:rPr>
        <w:t>общеобразоват</w:t>
      </w:r>
      <w:proofErr w:type="spellEnd"/>
      <w:r w:rsidRPr="008440F7">
        <w:rPr>
          <w:rFonts w:ascii="Times New Roman" w:hAnsi="Times New Roman" w:cs="Times New Roman"/>
          <w:sz w:val="28"/>
          <w:szCs w:val="28"/>
        </w:rPr>
        <w:t>. шк. – М.: Мнемозина, 1996.</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На дворе трава… Скороговорки. Сост. Ю. Дорофеев. – М.: Изд-во «Мозаика-Синтез», 2006.</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Народные праздники, обряды и времена года в песнях и сказках: Сборник фольклорных материалов / Запись, составление и нотация Г.М. Науменко. – М.: ЗАО Изд-во Центрполиграф, 2001.</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Панфилов В.В. По старому русскому обычаю: Сборник обрядовых представлений и праздников. – М.: РИГ, 1997.</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Рогов А.П. Кладовые радости: Юному читателю о русском народном искусстве его творцах. – М.: Просвещение, 1982.</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Русский фольклор. Детские музыкальные праздники. Автор-составитель Т.Ю. </w:t>
      </w:r>
      <w:proofErr w:type="spellStart"/>
      <w:r w:rsidRPr="008440F7">
        <w:rPr>
          <w:rFonts w:ascii="Times New Roman" w:hAnsi="Times New Roman" w:cs="Times New Roman"/>
          <w:sz w:val="28"/>
          <w:szCs w:val="28"/>
        </w:rPr>
        <w:t>Камаева</w:t>
      </w:r>
      <w:proofErr w:type="spellEnd"/>
      <w:r w:rsidRPr="008440F7">
        <w:rPr>
          <w:rFonts w:ascii="Times New Roman" w:hAnsi="Times New Roman" w:cs="Times New Roman"/>
          <w:sz w:val="28"/>
          <w:szCs w:val="28"/>
        </w:rPr>
        <w:t>. – М.: 1994.</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lastRenderedPageBreak/>
        <w:t>Федорова Г.П. На золотом крыльце сидели. Игры, занятия, частушки, песни, потешки для детей дошкольного возраста. – СПб.: «ДЕТСТВО-ПРЕСС», 2006.</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Школа русского фольклора: Под общей редакции профессора М.Т. </w:t>
      </w:r>
      <w:proofErr w:type="spellStart"/>
      <w:r w:rsidRPr="008440F7">
        <w:rPr>
          <w:rFonts w:ascii="Times New Roman" w:hAnsi="Times New Roman" w:cs="Times New Roman"/>
          <w:sz w:val="28"/>
          <w:szCs w:val="28"/>
        </w:rPr>
        <w:t>Картавцевой</w:t>
      </w:r>
      <w:proofErr w:type="spellEnd"/>
      <w:r w:rsidRPr="008440F7">
        <w:rPr>
          <w:rFonts w:ascii="Times New Roman" w:hAnsi="Times New Roman" w:cs="Times New Roman"/>
          <w:sz w:val="28"/>
          <w:szCs w:val="28"/>
        </w:rPr>
        <w:t>. – М., 1994.</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Перерва О.Ю. Подбор репертуара для уроков вокала. – Челябинск, 2004.</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Детский фольклорный ансамбль: Метод, пособие и хрестоматия // Сост. Л.А. Терентьева. – Самара, 1991.</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proofErr w:type="spellStart"/>
      <w:r w:rsidRPr="008440F7">
        <w:rPr>
          <w:rFonts w:ascii="Times New Roman" w:hAnsi="Times New Roman" w:cs="Times New Roman"/>
          <w:sz w:val="28"/>
          <w:szCs w:val="28"/>
        </w:rPr>
        <w:t>Иглицкая</w:t>
      </w:r>
      <w:proofErr w:type="spellEnd"/>
      <w:r w:rsidRPr="008440F7">
        <w:rPr>
          <w:rFonts w:ascii="Times New Roman" w:hAnsi="Times New Roman" w:cs="Times New Roman"/>
          <w:sz w:val="28"/>
          <w:szCs w:val="28"/>
        </w:rPr>
        <w:t xml:space="preserve"> И.М. Метод, рекомендации для преподавателей ДМШ и ДШИ, - М., 1990.</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Предмет «Русское народное музыкальное творчество» в ДМШ и ДШИ: Программа и метод, рекомендации, перспектива и поурочные планы / Сост. Л.В. </w:t>
      </w:r>
      <w:proofErr w:type="spellStart"/>
      <w:r w:rsidRPr="008440F7">
        <w:rPr>
          <w:rFonts w:ascii="Times New Roman" w:hAnsi="Times New Roman" w:cs="Times New Roman"/>
          <w:sz w:val="28"/>
          <w:szCs w:val="28"/>
        </w:rPr>
        <w:t>Костяшева</w:t>
      </w:r>
      <w:proofErr w:type="spellEnd"/>
      <w:r w:rsidRPr="008440F7">
        <w:rPr>
          <w:rFonts w:ascii="Times New Roman" w:hAnsi="Times New Roman" w:cs="Times New Roman"/>
          <w:sz w:val="28"/>
          <w:szCs w:val="28"/>
        </w:rPr>
        <w:t xml:space="preserve"> и З.К. Яковлева. – М., 1998.</w:t>
      </w:r>
    </w:p>
    <w:p w:rsidR="008440F7" w:rsidRPr="008440F7" w:rsidRDefault="008440F7" w:rsidP="00D75538">
      <w:pPr>
        <w:numPr>
          <w:ilvl w:val="0"/>
          <w:numId w:val="2"/>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Сохранение и возрождение фольклорных традиций: Сб. науч. тр. – М., 1990. </w:t>
      </w:r>
      <w:proofErr w:type="spellStart"/>
      <w:r w:rsidRPr="008440F7">
        <w:rPr>
          <w:rFonts w:ascii="Times New Roman" w:hAnsi="Times New Roman" w:cs="Times New Roman"/>
          <w:sz w:val="28"/>
          <w:szCs w:val="28"/>
        </w:rPr>
        <w:t>Вып</w:t>
      </w:r>
      <w:proofErr w:type="spellEnd"/>
      <w:r w:rsidRPr="008440F7">
        <w:rPr>
          <w:rFonts w:ascii="Times New Roman" w:hAnsi="Times New Roman" w:cs="Times New Roman"/>
          <w:sz w:val="28"/>
          <w:szCs w:val="28"/>
        </w:rPr>
        <w:t xml:space="preserve">. 1, Сост. А.А. </w:t>
      </w:r>
      <w:proofErr w:type="spellStart"/>
      <w:r w:rsidRPr="008440F7">
        <w:rPr>
          <w:rFonts w:ascii="Times New Roman" w:hAnsi="Times New Roman" w:cs="Times New Roman"/>
          <w:sz w:val="28"/>
          <w:szCs w:val="28"/>
        </w:rPr>
        <w:t>Банин</w:t>
      </w:r>
      <w:proofErr w:type="spellEnd"/>
      <w:r w:rsidRPr="008440F7">
        <w:rPr>
          <w:rFonts w:ascii="Times New Roman" w:hAnsi="Times New Roman" w:cs="Times New Roman"/>
          <w:sz w:val="28"/>
          <w:szCs w:val="28"/>
        </w:rPr>
        <w:t>.</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Список аудио и видеоматериалов</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Антология. «Музыкальный фольклор  СССР», «Фирма Мелодия», 1989. Пластинка 1 «Народная музыка южной России», пластинка 2 «Песни русского казачества».</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Антология. «Музыкальное творчество народов СССР», Музыкальный фольклор средней полосы России и Поволжья, «Фирма Мелодия», 1990.</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Антология. «Музыкальное творчество народов СССР», Русская народная музыка Севера и Сибири, ВТПО «Фирма Мелодия», 1990.</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Антология. «Музыкальное творчество народов СССР», Музыкальный фольклор западной России, «Фирма Мелодия», 1990.</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«Антология народной музыки. Душа народа». «Фирма Мелодия», 2009.</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Цикл видео фильмов «Мировая деревня» и «За околицей».</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Телевизионные передачи из цикла  «Странствия музыканта» ТМК «Россия-Культура».</w:t>
      </w:r>
    </w:p>
    <w:p w:rsidR="008440F7" w:rsidRPr="008440F7" w:rsidRDefault="008440F7" w:rsidP="00D75538">
      <w:pPr>
        <w:numPr>
          <w:ilvl w:val="0"/>
          <w:numId w:val="3"/>
        </w:numPr>
        <w:spacing w:after="0" w:line="240" w:lineRule="auto"/>
        <w:ind w:left="0"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Экспедиционные записи отечественных фольклористов: Гиляровой Н.Н, Кабанова А.С., Красовского А.В., Медведевой В.Н., </w:t>
      </w:r>
      <w:proofErr w:type="spellStart"/>
      <w:r w:rsidRPr="008440F7">
        <w:rPr>
          <w:rFonts w:ascii="Times New Roman" w:hAnsi="Times New Roman" w:cs="Times New Roman"/>
          <w:sz w:val="28"/>
          <w:szCs w:val="28"/>
        </w:rPr>
        <w:t>Мехнецова</w:t>
      </w:r>
      <w:proofErr w:type="spellEnd"/>
      <w:r w:rsidRPr="008440F7">
        <w:rPr>
          <w:rFonts w:ascii="Times New Roman" w:hAnsi="Times New Roman" w:cs="Times New Roman"/>
          <w:sz w:val="28"/>
          <w:szCs w:val="28"/>
        </w:rPr>
        <w:t xml:space="preserve"> А.М.,  Пушкиной С.И., </w:t>
      </w:r>
      <w:proofErr w:type="spellStart"/>
      <w:r w:rsidRPr="008440F7">
        <w:rPr>
          <w:rFonts w:ascii="Times New Roman" w:hAnsi="Times New Roman" w:cs="Times New Roman"/>
          <w:sz w:val="28"/>
          <w:szCs w:val="28"/>
        </w:rPr>
        <w:t>Щурова</w:t>
      </w:r>
      <w:proofErr w:type="spellEnd"/>
      <w:r w:rsidRPr="008440F7">
        <w:rPr>
          <w:rFonts w:ascii="Times New Roman" w:hAnsi="Times New Roman" w:cs="Times New Roman"/>
          <w:sz w:val="28"/>
          <w:szCs w:val="28"/>
        </w:rPr>
        <w:t xml:space="preserve"> </w:t>
      </w:r>
      <w:proofErr w:type="spellStart"/>
      <w:r w:rsidRPr="008440F7">
        <w:rPr>
          <w:rFonts w:ascii="Times New Roman" w:hAnsi="Times New Roman" w:cs="Times New Roman"/>
          <w:sz w:val="28"/>
          <w:szCs w:val="28"/>
        </w:rPr>
        <w:t>В.М.и</w:t>
      </w:r>
      <w:proofErr w:type="spellEnd"/>
      <w:r w:rsidRPr="008440F7">
        <w:rPr>
          <w:rFonts w:ascii="Times New Roman" w:hAnsi="Times New Roman" w:cs="Times New Roman"/>
          <w:sz w:val="28"/>
          <w:szCs w:val="28"/>
        </w:rPr>
        <w:t xml:space="preserve"> др. </w:t>
      </w:r>
    </w:p>
    <w:p w:rsidR="00BE501A" w:rsidRDefault="00BE501A" w:rsidP="00E27E1C">
      <w:pPr>
        <w:spacing w:after="0" w:line="240" w:lineRule="auto"/>
        <w:ind w:firstLine="709"/>
        <w:jc w:val="both"/>
        <w:rPr>
          <w:rFonts w:ascii="Times New Roman" w:hAnsi="Times New Roman" w:cs="Times New Roman"/>
          <w:b/>
          <w:sz w:val="28"/>
          <w:szCs w:val="28"/>
        </w:rPr>
      </w:pPr>
    </w:p>
    <w:p w:rsidR="000A21C4" w:rsidRPr="003E4C56" w:rsidRDefault="000A21C4" w:rsidP="0028628B">
      <w:pPr>
        <w:shd w:val="clear" w:color="auto" w:fill="FFFFFF"/>
        <w:spacing w:after="0" w:line="240" w:lineRule="auto"/>
        <w:ind w:firstLine="709"/>
        <w:rPr>
          <w:rFonts w:ascii="Times New Roman" w:eastAsia="Times New Roman" w:hAnsi="Times New Roman" w:cs="Times New Roman"/>
          <w:sz w:val="28"/>
          <w:szCs w:val="28"/>
        </w:rPr>
      </w:pPr>
      <w:r w:rsidRPr="003E4C56">
        <w:rPr>
          <w:rFonts w:ascii="Times New Roman" w:eastAsia="Times New Roman" w:hAnsi="Times New Roman" w:cs="Times New Roman"/>
          <w:b/>
          <w:bCs/>
          <w:sz w:val="28"/>
          <w:szCs w:val="28"/>
        </w:rPr>
        <w:t>Электронно-образовательные ресурсы</w:t>
      </w:r>
    </w:p>
    <w:p w:rsidR="000A21C4" w:rsidRPr="003E4C56"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3E4C56">
        <w:rPr>
          <w:rFonts w:ascii="Times New Roman" w:eastAsia="Times New Roman" w:hAnsi="Times New Roman" w:cs="Times New Roman"/>
          <w:sz w:val="28"/>
          <w:szCs w:val="28"/>
        </w:rPr>
        <w:t>CD диски с записями образцов высокого хорового исполнительства</w:t>
      </w:r>
    </w:p>
    <w:p w:rsidR="000A21C4" w:rsidRPr="003E4C56"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3E4C56">
        <w:rPr>
          <w:rFonts w:ascii="Times New Roman" w:eastAsia="Times New Roman" w:hAnsi="Times New Roman" w:cs="Times New Roman"/>
          <w:sz w:val="28"/>
          <w:szCs w:val="28"/>
        </w:rPr>
        <w:t>CD диски с записями образцов классической и народной музыки</w:t>
      </w:r>
    </w:p>
    <w:p w:rsidR="000A21C4" w:rsidRPr="003E4C56"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3E4C56">
        <w:rPr>
          <w:rFonts w:ascii="Times New Roman" w:eastAsia="Times New Roman" w:hAnsi="Times New Roman" w:cs="Times New Roman"/>
          <w:sz w:val="28"/>
          <w:szCs w:val="28"/>
        </w:rPr>
        <w:t>CD диски с записями минусовок отдельных песен, составленных и отобранных по определённым темам самостоятельно</w:t>
      </w:r>
    </w:p>
    <w:p w:rsidR="000A21C4" w:rsidRPr="003E4C56"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3E4C56">
        <w:rPr>
          <w:rFonts w:ascii="Times New Roman" w:eastAsia="Times New Roman" w:hAnsi="Times New Roman" w:cs="Times New Roman"/>
          <w:sz w:val="28"/>
          <w:szCs w:val="28"/>
        </w:rPr>
        <w:t>Презентация по теме «Русские композиторы»</w:t>
      </w:r>
    </w:p>
    <w:p w:rsidR="000A21C4" w:rsidRPr="003E4C56"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3E4C56">
        <w:rPr>
          <w:rFonts w:ascii="Times New Roman" w:eastAsia="Times New Roman" w:hAnsi="Times New Roman" w:cs="Times New Roman"/>
          <w:sz w:val="28"/>
          <w:szCs w:val="28"/>
        </w:rPr>
        <w:t>Презентация по теме «Народная музыка».</w:t>
      </w:r>
    </w:p>
    <w:p w:rsidR="000A21C4" w:rsidRPr="003E4C56"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3E4C56">
        <w:rPr>
          <w:rFonts w:ascii="Times New Roman" w:eastAsia="Times New Roman" w:hAnsi="Times New Roman" w:cs="Times New Roman"/>
          <w:sz w:val="28"/>
          <w:szCs w:val="28"/>
        </w:rPr>
        <w:t>Видеозаписи образцов высокого хорового исполнительства</w:t>
      </w:r>
    </w:p>
    <w:p w:rsidR="000A21C4" w:rsidRPr="003E4C56"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3E4C56">
        <w:rPr>
          <w:rFonts w:ascii="Times New Roman" w:eastAsia="Times New Roman" w:hAnsi="Times New Roman" w:cs="Times New Roman"/>
          <w:sz w:val="28"/>
          <w:szCs w:val="28"/>
        </w:rPr>
        <w:t>Видеофильмы о жизни и творчестве композиторов</w:t>
      </w:r>
    </w:p>
    <w:p w:rsidR="000A21C4" w:rsidRDefault="000A21C4" w:rsidP="00E27E1C">
      <w:pPr>
        <w:shd w:val="clear" w:color="auto" w:fill="FFFFFF"/>
        <w:spacing w:after="0" w:line="240" w:lineRule="auto"/>
        <w:ind w:firstLine="709"/>
        <w:jc w:val="both"/>
        <w:rPr>
          <w:rFonts w:ascii="Times New Roman" w:eastAsia="Times New Roman" w:hAnsi="Times New Roman" w:cs="Times New Roman"/>
          <w:sz w:val="28"/>
          <w:szCs w:val="28"/>
        </w:rPr>
      </w:pPr>
      <w:r w:rsidRPr="000A21C4">
        <w:rPr>
          <w:rFonts w:ascii="Times New Roman" w:eastAsia="Times New Roman" w:hAnsi="Times New Roman" w:cs="Times New Roman"/>
          <w:sz w:val="28"/>
          <w:szCs w:val="28"/>
        </w:rPr>
        <w:t>Презентации к русским народным песням</w:t>
      </w:r>
    </w:p>
    <w:p w:rsidR="0048012F" w:rsidRPr="002B6A63" w:rsidRDefault="0048012F" w:rsidP="00E27E1C">
      <w:pPr>
        <w:spacing w:after="0" w:line="240" w:lineRule="auto"/>
        <w:ind w:firstLine="709"/>
        <w:jc w:val="both"/>
        <w:rPr>
          <w:rFonts w:ascii="Times New Roman" w:hAnsi="Times New Roman" w:cs="Times New Roman"/>
          <w:color w:val="FF0000"/>
          <w:sz w:val="28"/>
          <w:szCs w:val="28"/>
        </w:rPr>
      </w:pPr>
    </w:p>
    <w:p w:rsidR="002B0631" w:rsidRPr="0028628B" w:rsidRDefault="002B0631" w:rsidP="0028628B">
      <w:pPr>
        <w:shd w:val="clear" w:color="auto" w:fill="FFFFFF"/>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 дистанционном</w:t>
      </w:r>
      <w:r w:rsidRPr="00624861">
        <w:rPr>
          <w:rFonts w:ascii="Times New Roman" w:eastAsia="Times New Roman" w:hAnsi="Times New Roman" w:cs="Times New Roman"/>
          <w:b/>
          <w:sz w:val="28"/>
          <w:szCs w:val="28"/>
        </w:rPr>
        <w:t xml:space="preserve"> обучении используются интернет ресурсы</w:t>
      </w:r>
    </w:p>
    <w:p w:rsidR="007F71FC" w:rsidRPr="007F71FC" w:rsidRDefault="007F71FC" w:rsidP="0028628B">
      <w:pPr>
        <w:tabs>
          <w:tab w:val="left" w:pos="1320"/>
        </w:tabs>
        <w:spacing w:after="0" w:line="240" w:lineRule="auto"/>
        <w:ind w:firstLine="709"/>
        <w:rPr>
          <w:rFonts w:ascii="Times New Roman" w:hAnsi="Times New Roman" w:cs="Times New Roman"/>
          <w:sz w:val="28"/>
          <w:szCs w:val="28"/>
        </w:rPr>
      </w:pPr>
      <w:r w:rsidRPr="007F71FC">
        <w:rPr>
          <w:rFonts w:ascii="Times New Roman" w:hAnsi="Times New Roman" w:cs="Times New Roman"/>
          <w:sz w:val="28"/>
          <w:szCs w:val="28"/>
        </w:rPr>
        <w:t xml:space="preserve">1. </w:t>
      </w:r>
      <w:proofErr w:type="spellStart"/>
      <w:r w:rsidRPr="007F71FC">
        <w:rPr>
          <w:rFonts w:ascii="Times New Roman" w:hAnsi="Times New Roman" w:cs="Times New Roman"/>
          <w:sz w:val="28"/>
          <w:szCs w:val="28"/>
        </w:rPr>
        <w:t>Видеоспектакли</w:t>
      </w:r>
      <w:proofErr w:type="spellEnd"/>
      <w:r w:rsidRPr="007F71FC">
        <w:rPr>
          <w:rFonts w:ascii="Times New Roman" w:hAnsi="Times New Roman" w:cs="Times New Roman"/>
          <w:sz w:val="28"/>
          <w:szCs w:val="28"/>
        </w:rPr>
        <w:t xml:space="preserve">, детские сказки и фильмы. </w:t>
      </w:r>
    </w:p>
    <w:p w:rsidR="0028628B" w:rsidRDefault="0028628B" w:rsidP="0028628B">
      <w:pPr>
        <w:tabs>
          <w:tab w:val="left" w:pos="132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 Интернет-ресурсы: </w:t>
      </w:r>
    </w:p>
    <w:p w:rsidR="007F71FC" w:rsidRPr="007F71FC" w:rsidRDefault="0028628B" w:rsidP="0028628B">
      <w:pPr>
        <w:tabs>
          <w:tab w:val="left" w:pos="132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F71FC" w:rsidRPr="007F71FC">
        <w:rPr>
          <w:rFonts w:ascii="Times New Roman" w:hAnsi="Times New Roman" w:cs="Times New Roman"/>
          <w:sz w:val="28"/>
          <w:szCs w:val="28"/>
        </w:rPr>
        <w:t xml:space="preserve">Знаменитые театры мира: </w:t>
      </w:r>
      <w:hyperlink r:id="rId9" w:history="1">
        <w:r w:rsidR="007F71FC" w:rsidRPr="007F71FC">
          <w:rPr>
            <w:rStyle w:val="ad"/>
            <w:rFonts w:ascii="Times New Roman" w:hAnsi="Times New Roman" w:cs="Times New Roman"/>
            <w:sz w:val="28"/>
            <w:szCs w:val="28"/>
          </w:rPr>
          <w:t>http://www.diletant.ru/excursions/7551712/</w:t>
        </w:r>
      </w:hyperlink>
    </w:p>
    <w:p w:rsidR="007F71FC" w:rsidRPr="007F71FC" w:rsidRDefault="0028628B" w:rsidP="0028628B">
      <w:pPr>
        <w:tabs>
          <w:tab w:val="left" w:pos="132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F71FC" w:rsidRPr="007F71FC">
        <w:rPr>
          <w:rFonts w:ascii="Times New Roman" w:hAnsi="Times New Roman" w:cs="Times New Roman"/>
          <w:sz w:val="28"/>
          <w:szCs w:val="28"/>
        </w:rPr>
        <w:t xml:space="preserve">Знаменитые музеи мира: </w:t>
      </w:r>
      <w:hyperlink r:id="rId10" w:history="1">
        <w:r w:rsidR="007F71FC" w:rsidRPr="007F71FC">
          <w:rPr>
            <w:rStyle w:val="ad"/>
            <w:rFonts w:ascii="Times New Roman" w:hAnsi="Times New Roman" w:cs="Times New Roman"/>
            <w:sz w:val="28"/>
            <w:szCs w:val="28"/>
          </w:rPr>
          <w:t>http://smallbay.ru/links.html</w:t>
        </w:r>
      </w:hyperlink>
    </w:p>
    <w:p w:rsidR="007F71FC" w:rsidRPr="007F71FC" w:rsidRDefault="0028628B" w:rsidP="0028628B">
      <w:pPr>
        <w:tabs>
          <w:tab w:val="left" w:pos="132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F71FC" w:rsidRPr="007F71FC">
        <w:rPr>
          <w:rFonts w:ascii="Times New Roman" w:hAnsi="Times New Roman" w:cs="Times New Roman"/>
          <w:sz w:val="28"/>
          <w:szCs w:val="28"/>
        </w:rPr>
        <w:t>Ссылки</w:t>
      </w:r>
      <w:r>
        <w:rPr>
          <w:rFonts w:ascii="Times New Roman" w:hAnsi="Times New Roman" w:cs="Times New Roman"/>
          <w:sz w:val="28"/>
          <w:szCs w:val="28"/>
        </w:rPr>
        <w:t xml:space="preserve"> на театральные ресурсы </w:t>
      </w:r>
      <w:r w:rsidR="007F71FC" w:rsidRPr="007F71FC">
        <w:rPr>
          <w:rFonts w:ascii="Times New Roman" w:hAnsi="Times New Roman" w:cs="Times New Roman"/>
          <w:sz w:val="28"/>
          <w:szCs w:val="28"/>
        </w:rPr>
        <w:t xml:space="preserve"> интернета:  </w:t>
      </w:r>
      <w:hyperlink r:id="rId11" w:history="1">
        <w:r w:rsidR="007F71FC" w:rsidRPr="007F71FC">
          <w:rPr>
            <w:rStyle w:val="ad"/>
            <w:rFonts w:ascii="Times New Roman" w:hAnsi="Times New Roman" w:cs="Times New Roman"/>
            <w:sz w:val="28"/>
            <w:szCs w:val="28"/>
          </w:rPr>
          <w:t>http://artclub.renet.ru/links.htm</w:t>
        </w:r>
      </w:hyperlink>
    </w:p>
    <w:p w:rsidR="007F71FC" w:rsidRPr="007F71FC" w:rsidRDefault="0028628B" w:rsidP="0028628B">
      <w:pPr>
        <w:tabs>
          <w:tab w:val="left" w:pos="132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F71FC" w:rsidRPr="007F71FC">
        <w:rPr>
          <w:rFonts w:ascii="Times New Roman" w:hAnsi="Times New Roman" w:cs="Times New Roman"/>
          <w:sz w:val="28"/>
          <w:szCs w:val="28"/>
        </w:rPr>
        <w:t xml:space="preserve">Каталог театральных сайтов России: </w:t>
      </w:r>
      <w:hyperlink r:id="rId12" w:history="1">
        <w:r w:rsidR="007F71FC" w:rsidRPr="007F71FC">
          <w:rPr>
            <w:rStyle w:val="ad"/>
            <w:rFonts w:ascii="Times New Roman" w:hAnsi="Times New Roman" w:cs="Times New Roman"/>
            <w:sz w:val="28"/>
            <w:szCs w:val="28"/>
          </w:rPr>
          <w:t>http://city-2.narod.ru/ntn/ctg.html</w:t>
        </w:r>
      </w:hyperlink>
    </w:p>
    <w:p w:rsidR="0049646E" w:rsidRDefault="007F71FC" w:rsidP="0049646E">
      <w:pPr>
        <w:tabs>
          <w:tab w:val="left" w:pos="1320"/>
        </w:tabs>
        <w:spacing w:after="0" w:line="240" w:lineRule="auto"/>
        <w:ind w:firstLine="709"/>
        <w:rPr>
          <w:rFonts w:ascii="Times New Roman" w:hAnsi="Times New Roman" w:cs="Times New Roman"/>
          <w:sz w:val="24"/>
          <w:szCs w:val="24"/>
        </w:rPr>
      </w:pPr>
      <w:r w:rsidRPr="007F71FC">
        <w:rPr>
          <w:rFonts w:ascii="Times New Roman" w:hAnsi="Times New Roman" w:cs="Times New Roman"/>
          <w:sz w:val="28"/>
          <w:szCs w:val="28"/>
        </w:rPr>
        <w:t xml:space="preserve">3. </w:t>
      </w:r>
      <w:proofErr w:type="gramStart"/>
      <w:r w:rsidRPr="007F71FC">
        <w:rPr>
          <w:rFonts w:ascii="Times New Roman" w:hAnsi="Times New Roman" w:cs="Times New Roman"/>
          <w:sz w:val="28"/>
          <w:szCs w:val="28"/>
        </w:rPr>
        <w:t>Интернет-презентации</w:t>
      </w:r>
      <w:proofErr w:type="gramEnd"/>
      <w:r w:rsidRPr="007F71FC">
        <w:rPr>
          <w:rFonts w:ascii="Times New Roman" w:hAnsi="Times New Roman" w:cs="Times New Roman"/>
          <w:sz w:val="28"/>
          <w:szCs w:val="28"/>
        </w:rPr>
        <w:t xml:space="preserve"> по тематике разделов</w:t>
      </w:r>
      <w:r w:rsidRPr="007F71FC">
        <w:rPr>
          <w:rFonts w:ascii="Times New Roman" w:hAnsi="Times New Roman" w:cs="Times New Roman"/>
          <w:sz w:val="24"/>
          <w:szCs w:val="24"/>
        </w:rPr>
        <w:t>.</w:t>
      </w:r>
    </w:p>
    <w:p w:rsidR="0049646E" w:rsidRDefault="0049646E" w:rsidP="0049646E">
      <w:pPr>
        <w:spacing w:after="0" w:line="240" w:lineRule="auto"/>
        <w:ind w:firstLine="709"/>
        <w:jc w:val="center"/>
        <w:rPr>
          <w:rFonts w:ascii="Times New Roman" w:hAnsi="Times New Roman" w:cs="Times New Roman"/>
          <w:b/>
          <w:sz w:val="28"/>
          <w:szCs w:val="28"/>
          <w:u w:val="single"/>
        </w:rPr>
      </w:pPr>
    </w:p>
    <w:p w:rsidR="0049646E" w:rsidRPr="0049646E" w:rsidRDefault="0049646E" w:rsidP="0049646E">
      <w:pPr>
        <w:spacing w:after="0" w:line="240" w:lineRule="auto"/>
        <w:ind w:firstLine="709"/>
        <w:jc w:val="center"/>
        <w:rPr>
          <w:rFonts w:ascii="Times New Roman" w:eastAsia="Calibri" w:hAnsi="Times New Roman" w:cs="Times New Roman"/>
          <w:b/>
          <w:sz w:val="28"/>
          <w:szCs w:val="28"/>
          <w:u w:val="single"/>
        </w:rPr>
      </w:pPr>
      <w:r>
        <w:rPr>
          <w:rFonts w:ascii="Times New Roman" w:hAnsi="Times New Roman" w:cs="Times New Roman"/>
          <w:b/>
          <w:sz w:val="28"/>
          <w:szCs w:val="28"/>
          <w:u w:val="single"/>
        </w:rPr>
        <w:t xml:space="preserve">2.6. </w:t>
      </w:r>
      <w:proofErr w:type="spellStart"/>
      <w:r w:rsidRPr="0049646E">
        <w:rPr>
          <w:rFonts w:ascii="Times New Roman" w:hAnsi="Times New Roman" w:cs="Times New Roman"/>
          <w:b/>
          <w:sz w:val="28"/>
          <w:szCs w:val="28"/>
          <w:u w:val="single"/>
        </w:rPr>
        <w:t>Реализция</w:t>
      </w:r>
      <w:proofErr w:type="spellEnd"/>
      <w:r w:rsidRPr="0049646E">
        <w:rPr>
          <w:rFonts w:ascii="Times New Roman" w:hAnsi="Times New Roman" w:cs="Times New Roman"/>
          <w:b/>
          <w:sz w:val="28"/>
          <w:szCs w:val="28"/>
          <w:u w:val="single"/>
        </w:rPr>
        <w:t xml:space="preserve"> воспитательного компонента.</w:t>
      </w:r>
    </w:p>
    <w:p w:rsidR="0049646E" w:rsidRPr="0049646E" w:rsidRDefault="0049646E" w:rsidP="0049646E">
      <w:pPr>
        <w:spacing w:after="0" w:line="240" w:lineRule="auto"/>
        <w:ind w:firstLine="709"/>
        <w:jc w:val="center"/>
        <w:rPr>
          <w:rFonts w:ascii="Times New Roman" w:hAnsi="Times New Roman" w:cs="Times New Roman"/>
          <w:b/>
          <w:sz w:val="28"/>
          <w:szCs w:val="28"/>
        </w:rPr>
      </w:pPr>
      <w:r w:rsidRPr="0049646E">
        <w:rPr>
          <w:rFonts w:ascii="Times New Roman" w:hAnsi="Times New Roman" w:cs="Times New Roman"/>
          <w:b/>
          <w:sz w:val="28"/>
          <w:szCs w:val="28"/>
        </w:rPr>
        <w:t xml:space="preserve"> Цель и задачи воспитания.</w:t>
      </w:r>
    </w:p>
    <w:p w:rsidR="0049646E" w:rsidRDefault="0049646E" w:rsidP="0049646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Целью воспитания является развитие личности, самоопределение и социализация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s="Times New Roman"/>
          <w:sz w:val="28"/>
          <w:szCs w:val="28"/>
        </w:rPr>
        <w:t xml:space="preserve"> многонационального народа Российской Федерации, природе и окружающей среде (Федеральный закон от 29.12.2012 № 273-ФЗ «Об образовании в Российской Федерации», ст. 2, п. 2).</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Задачами воспитания по программе являются: </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усвоение детьми знаний норм, духовно-нравственных ценностей, традиций фольклорной культуры; информирование детей, организация общения между ними на содержательной основе целевых ориентиров воспитания; </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личностного отношения детей к занятиям по фольклору, собственным нравственным позициям и этике поведения в учебном коллективе;</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приобретение детьми опыта поведения, общения, межличностных и социальных отношений в составе учебной группы, применение полученных знаний, организация активностей детей, их ответственного поведения, создание, поддержка и развитие среды воспитания детей, условий физической безопасности, комфорта, активностей и обстоятельств общения, социализации, признания, самореализации, творчества при освоении предметного и </w:t>
      </w:r>
      <w:proofErr w:type="spellStart"/>
      <w:r>
        <w:rPr>
          <w:rFonts w:ascii="Times New Roman" w:hAnsi="Times New Roman" w:cs="Times New Roman"/>
          <w:sz w:val="28"/>
          <w:szCs w:val="28"/>
        </w:rPr>
        <w:t>метапредметного</w:t>
      </w:r>
      <w:proofErr w:type="spellEnd"/>
      <w:r>
        <w:rPr>
          <w:rFonts w:ascii="Times New Roman" w:hAnsi="Times New Roman" w:cs="Times New Roman"/>
          <w:sz w:val="28"/>
          <w:szCs w:val="28"/>
        </w:rPr>
        <w:t xml:space="preserve"> содержания программы. Целевые ориентиры воспитания детей по программе: </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детьми понятия о своей российской культурной принадлежности (идентичности);</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принятие и осознание ценностей языка, литературы, музыки, традиций, праздников, памятников, святынь народов России;</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уважения к жизни, достоинству, свободе каждого человека, понимания ценности жизни, здоровья и безопасности (своей и других людей), развитие физической активности;</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ориентации на солидарность, взаимную помощь и поддержку, особенно поддержку </w:t>
      </w:r>
      <w:proofErr w:type="gramStart"/>
      <w:r>
        <w:rPr>
          <w:rFonts w:ascii="Times New Roman" w:hAnsi="Times New Roman" w:cs="Times New Roman"/>
          <w:sz w:val="28"/>
          <w:szCs w:val="28"/>
        </w:rPr>
        <w:t>нуждающихся</w:t>
      </w:r>
      <w:proofErr w:type="gramEnd"/>
      <w:r>
        <w:rPr>
          <w:rFonts w:ascii="Times New Roman" w:hAnsi="Times New Roman" w:cs="Times New Roman"/>
          <w:sz w:val="28"/>
          <w:szCs w:val="28"/>
        </w:rPr>
        <w:t xml:space="preserve"> в помощи; </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уважение к труду, результатам труда, уважения к старшим;</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уважения к фольклорной культуре народов России;</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развитие творческого самовыражения в танце, песне, в игре на народных инструментах, реализация традиционных и своих собственных представлений об эстетическом обустройстве общественного пространства.</w:t>
      </w:r>
    </w:p>
    <w:p w:rsidR="0049646E" w:rsidRPr="0049646E" w:rsidRDefault="0049646E" w:rsidP="0049646E">
      <w:pPr>
        <w:spacing w:after="0" w:line="240" w:lineRule="auto"/>
        <w:ind w:firstLine="709"/>
        <w:jc w:val="center"/>
        <w:rPr>
          <w:rFonts w:ascii="Times New Roman" w:hAnsi="Times New Roman" w:cs="Times New Roman"/>
          <w:b/>
          <w:sz w:val="28"/>
          <w:szCs w:val="28"/>
        </w:rPr>
      </w:pPr>
      <w:r w:rsidRPr="0049646E">
        <w:rPr>
          <w:rFonts w:ascii="Times New Roman" w:hAnsi="Times New Roman" w:cs="Times New Roman"/>
          <w:b/>
          <w:sz w:val="28"/>
          <w:szCs w:val="28"/>
        </w:rPr>
        <w:t>Формы и методы воспитания.</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задач информирования детей, создания и поддержки воспитывающей среды общения и успешной деятельности, формирования межличностных отношений на основе российских традиционных духовных ценностей осуществляется на каждом из учебных занятий. </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Ключевой формой воспитания детей при реализации программы является организация их взаимодействий в упражнениях в игре на инструментах, в фольклорных песнях, в подготовке и проведении календарных праздников с участием родителей (законных представителей), выступлений в группах ОГКОУШ №23, организация, проведение и выступление на праздниках и творческих отчётах.</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воспитательной деятельности с детьми по программе используются методы воспитания: метод убеждения (рассказ, разъяснение, внушение), метод положительного примера (педагога и других взрослых, детей); метод упражнений (приучения); </w:t>
      </w:r>
      <w:proofErr w:type="gramStart"/>
      <w:r>
        <w:rPr>
          <w:rFonts w:ascii="Times New Roman" w:hAnsi="Times New Roman" w:cs="Times New Roman"/>
          <w:sz w:val="28"/>
          <w:szCs w:val="28"/>
        </w:rPr>
        <w:t xml:space="preserve">методы одобрения и осуждения поведения детей, педагогического требования (с учётом преимущественного права на воспитание детей их родителей (законных </w:t>
      </w:r>
      <w:proofErr w:type="spellStart"/>
      <w:r>
        <w:rPr>
          <w:rFonts w:ascii="Times New Roman" w:hAnsi="Times New Roman" w:cs="Times New Roman"/>
          <w:sz w:val="28"/>
          <w:szCs w:val="28"/>
        </w:rPr>
        <w:t>предствителей</w:t>
      </w:r>
      <w:proofErr w:type="spellEnd"/>
      <w:r>
        <w:rPr>
          <w:rFonts w:ascii="Times New Roman" w:hAnsi="Times New Roman" w:cs="Times New Roman"/>
          <w:sz w:val="28"/>
          <w:szCs w:val="28"/>
        </w:rPr>
        <w:t>), индивидуальных и возрастных особенностей детей (дети с ОВЗ и дети с инвалидностью) и стимулирования, поощрения (индивидуального и публичного); метод переключения в деятельности; методы руководства и самовоспитания, развития самоконтроля и самооценки детей в воспитании;</w:t>
      </w:r>
      <w:proofErr w:type="gramEnd"/>
      <w:r>
        <w:rPr>
          <w:rFonts w:ascii="Times New Roman" w:hAnsi="Times New Roman" w:cs="Times New Roman"/>
          <w:sz w:val="28"/>
          <w:szCs w:val="28"/>
        </w:rPr>
        <w:t xml:space="preserve"> методы воспитания воздействием группы, в коллективе.</w:t>
      </w:r>
    </w:p>
    <w:p w:rsidR="0049646E" w:rsidRPr="0049646E" w:rsidRDefault="0049646E" w:rsidP="0049646E">
      <w:pPr>
        <w:spacing w:after="0" w:line="240" w:lineRule="auto"/>
        <w:ind w:firstLine="709"/>
        <w:jc w:val="center"/>
        <w:rPr>
          <w:rFonts w:ascii="Times New Roman" w:hAnsi="Times New Roman" w:cs="Times New Roman"/>
          <w:b/>
          <w:sz w:val="28"/>
          <w:szCs w:val="28"/>
        </w:rPr>
      </w:pPr>
      <w:r w:rsidRPr="0049646E">
        <w:rPr>
          <w:rFonts w:ascii="Times New Roman" w:hAnsi="Times New Roman" w:cs="Times New Roman"/>
          <w:b/>
          <w:sz w:val="28"/>
          <w:szCs w:val="28"/>
        </w:rPr>
        <w:t>Условия воспитания, анализ результатов</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Воспитательный процесс осуществляется </w:t>
      </w:r>
      <w:proofErr w:type="gramStart"/>
      <w:r>
        <w:rPr>
          <w:rFonts w:ascii="Times New Roman" w:hAnsi="Times New Roman" w:cs="Times New Roman"/>
          <w:sz w:val="28"/>
          <w:szCs w:val="28"/>
        </w:rPr>
        <w:t>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w:t>
      </w:r>
      <w:proofErr w:type="gramEnd"/>
      <w:r>
        <w:rPr>
          <w:rFonts w:ascii="Times New Roman" w:hAnsi="Times New Roman" w:cs="Times New Roman"/>
          <w:sz w:val="28"/>
          <w:szCs w:val="28"/>
        </w:rPr>
        <w:t xml:space="preserve"> и правилами работы организации, а также на выездных базах, площадках, мероприятиях в других организациях с учётом установленных правил и норм деятельности на этих площадках.  </w:t>
      </w:r>
    </w:p>
    <w:p w:rsidR="0049646E" w:rsidRDefault="0049646E" w:rsidP="00496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 (итоговые исследования результатов реализации программы за учебный период, учебный год).</w:t>
      </w:r>
    </w:p>
    <w:p w:rsidR="0049646E" w:rsidRDefault="0049646E" w:rsidP="0049646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Анализ результатов воспитания по программе не предусматривает определение персонифицированного уровня воспитанности, развития качеств личности конкретного ребёнка, обучающегося, а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 воспитательной работы в будущем.</w:t>
      </w:r>
      <w:proofErr w:type="gramEnd"/>
      <w:r>
        <w:rPr>
          <w:rFonts w:ascii="Times New Roman" w:hAnsi="Times New Roman" w:cs="Times New Roman"/>
          <w:sz w:val="28"/>
          <w:szCs w:val="28"/>
        </w:rPr>
        <w:t xml:space="preserve"> Результаты, полученные в ходе </w:t>
      </w:r>
      <w:r>
        <w:rPr>
          <w:rFonts w:ascii="Times New Roman" w:hAnsi="Times New Roman" w:cs="Times New Roman"/>
          <w:sz w:val="28"/>
          <w:szCs w:val="28"/>
        </w:rPr>
        <w:lastRenderedPageBreak/>
        <w:t>оценочных процедур - опросов, интервью - используются только в виде агрегированных усреднённых и анонимных данных.</w:t>
      </w:r>
    </w:p>
    <w:p w:rsidR="0049646E" w:rsidRPr="0049646E" w:rsidRDefault="0049646E" w:rsidP="0049646E">
      <w:pPr>
        <w:spacing w:after="0" w:line="240" w:lineRule="auto"/>
        <w:ind w:firstLine="709"/>
        <w:jc w:val="center"/>
        <w:rPr>
          <w:rFonts w:ascii="Times New Roman" w:hAnsi="Times New Roman" w:cs="Times New Roman"/>
          <w:b/>
          <w:sz w:val="28"/>
          <w:szCs w:val="28"/>
        </w:rPr>
      </w:pPr>
      <w:r w:rsidRPr="0049646E">
        <w:rPr>
          <w:rFonts w:ascii="Times New Roman" w:hAnsi="Times New Roman" w:cs="Times New Roman"/>
          <w:b/>
          <w:sz w:val="28"/>
          <w:szCs w:val="28"/>
        </w:rPr>
        <w:t>Календарный план воспитательной работы.</w:t>
      </w:r>
    </w:p>
    <w:tbl>
      <w:tblPr>
        <w:tblW w:w="10467" w:type="dxa"/>
        <w:tblInd w:w="5" w:type="dxa"/>
        <w:tblCellMar>
          <w:top w:w="49" w:type="dxa"/>
          <w:left w:w="85" w:type="dxa"/>
          <w:right w:w="31" w:type="dxa"/>
        </w:tblCellMar>
        <w:tblLook w:val="04A0" w:firstRow="1" w:lastRow="0" w:firstColumn="1" w:lastColumn="0" w:noHBand="0" w:noVBand="1"/>
      </w:tblPr>
      <w:tblGrid>
        <w:gridCol w:w="704"/>
        <w:gridCol w:w="3357"/>
        <w:gridCol w:w="1275"/>
        <w:gridCol w:w="2415"/>
        <w:gridCol w:w="2716"/>
      </w:tblGrid>
      <w:tr w:rsidR="0049646E" w:rsidRPr="00D61E29" w:rsidTr="0049646E">
        <w:trPr>
          <w:trHeight w:val="13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left="10" w:right="10"/>
              <w:jc w:val="center"/>
              <w:rPr>
                <w:rFonts w:ascii="Times New Roman" w:eastAsia="Calibri" w:hAnsi="Times New Roman" w:cs="Times New Roman"/>
                <w:color w:val="000000"/>
                <w:sz w:val="24"/>
                <w:szCs w:val="24"/>
                <w:lang w:val="en-US"/>
              </w:rPr>
            </w:pPr>
            <w:r w:rsidRPr="00D61E29">
              <w:rPr>
                <w:rFonts w:ascii="Times New Roman" w:hAnsi="Times New Roman" w:cs="Times New Roman"/>
                <w:b/>
                <w:sz w:val="24"/>
                <w:szCs w:val="24"/>
              </w:rPr>
              <w:t xml:space="preserve">№ </w:t>
            </w:r>
            <w:proofErr w:type="gramStart"/>
            <w:r w:rsidRPr="00D61E29">
              <w:rPr>
                <w:rFonts w:ascii="Times New Roman" w:hAnsi="Times New Roman" w:cs="Times New Roman"/>
                <w:b/>
                <w:sz w:val="24"/>
                <w:szCs w:val="24"/>
              </w:rPr>
              <w:t>п</w:t>
            </w:r>
            <w:proofErr w:type="gramEnd"/>
            <w:r w:rsidRPr="00D61E29">
              <w:rPr>
                <w:rFonts w:ascii="Times New Roman" w:hAnsi="Times New Roman" w:cs="Times New Roman"/>
                <w:b/>
                <w:sz w:val="24"/>
                <w:szCs w:val="24"/>
              </w:rPr>
              <w:t>/п</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left="15"/>
              <w:jc w:val="both"/>
              <w:rPr>
                <w:rFonts w:ascii="Times New Roman" w:eastAsia="Calibri" w:hAnsi="Times New Roman" w:cs="Times New Roman"/>
                <w:color w:val="000000"/>
                <w:sz w:val="24"/>
                <w:szCs w:val="24"/>
                <w:lang w:val="en-US"/>
              </w:rPr>
            </w:pPr>
            <w:r w:rsidRPr="00D61E29">
              <w:rPr>
                <w:rFonts w:ascii="Times New Roman" w:hAnsi="Times New Roman" w:cs="Times New Roman"/>
                <w:b/>
                <w:sz w:val="24"/>
                <w:szCs w:val="24"/>
              </w:rPr>
              <w:t>Название события, мероприятия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b/>
                <w:sz w:val="24"/>
                <w:szCs w:val="24"/>
              </w:rPr>
              <w:t>Сроки</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b/>
                <w:sz w:val="24"/>
                <w:szCs w:val="24"/>
              </w:rPr>
              <w:t>Форма проведения</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left="42"/>
              <w:jc w:val="center"/>
              <w:rPr>
                <w:rFonts w:ascii="Times New Roman" w:eastAsia="Calibri" w:hAnsi="Times New Roman" w:cs="Times New Roman"/>
                <w:color w:val="000000"/>
                <w:sz w:val="24"/>
                <w:szCs w:val="24"/>
              </w:rPr>
            </w:pPr>
            <w:r w:rsidRPr="00D61E29">
              <w:rPr>
                <w:rFonts w:ascii="Times New Roman" w:hAnsi="Times New Roman" w:cs="Times New Roman"/>
                <w:b/>
                <w:sz w:val="24"/>
                <w:szCs w:val="24"/>
              </w:rPr>
              <w:t xml:space="preserve">Практический результат  и информационный продукт, </w:t>
            </w:r>
          </w:p>
          <w:p w:rsidR="0049646E" w:rsidRPr="00D61E29" w:rsidRDefault="0049646E">
            <w:pPr>
              <w:spacing w:after="0" w:line="240" w:lineRule="auto"/>
              <w:ind w:right="54"/>
              <w:jc w:val="center"/>
              <w:rPr>
                <w:rFonts w:ascii="Times New Roman" w:hAnsi="Times New Roman" w:cs="Times New Roman"/>
                <w:sz w:val="24"/>
                <w:szCs w:val="24"/>
              </w:rPr>
            </w:pPr>
            <w:r w:rsidRPr="00D61E29">
              <w:rPr>
                <w:rFonts w:ascii="Times New Roman" w:hAnsi="Times New Roman" w:cs="Times New Roman"/>
                <w:b/>
                <w:sz w:val="24"/>
                <w:szCs w:val="24"/>
              </w:rPr>
              <w:t xml:space="preserve">иллюстрирующий </w:t>
            </w:r>
          </w:p>
          <w:p w:rsidR="0049646E" w:rsidRPr="00D61E29" w:rsidRDefault="0049646E">
            <w:pPr>
              <w:spacing w:after="0" w:line="240" w:lineRule="auto"/>
              <w:jc w:val="center"/>
              <w:rPr>
                <w:rFonts w:ascii="Times New Roman" w:eastAsia="Calibri" w:hAnsi="Times New Roman" w:cs="Times New Roman"/>
                <w:color w:val="000000"/>
                <w:sz w:val="24"/>
                <w:szCs w:val="24"/>
              </w:rPr>
            </w:pPr>
            <w:r w:rsidRPr="00D61E29">
              <w:rPr>
                <w:rFonts w:ascii="Times New Roman" w:hAnsi="Times New Roman" w:cs="Times New Roman"/>
                <w:b/>
                <w:sz w:val="24"/>
                <w:szCs w:val="24"/>
              </w:rPr>
              <w:t>успешное достижение цели события</w:t>
            </w:r>
          </w:p>
        </w:tc>
      </w:tr>
      <w:tr w:rsidR="0049646E" w:rsidRPr="00D61E29" w:rsidTr="0049646E">
        <w:trPr>
          <w:trHeight w:val="7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1</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Праздник Осени для обучающихся, родителей (законных представителей)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left="95"/>
              <w:rPr>
                <w:rFonts w:ascii="Times New Roman" w:eastAsia="Calibri" w:hAnsi="Times New Roman" w:cs="Times New Roman"/>
                <w:color w:val="000000"/>
                <w:sz w:val="24"/>
                <w:szCs w:val="24"/>
                <w:highlight w:val="yellow"/>
                <w:lang w:val="en-US"/>
              </w:rPr>
            </w:pPr>
            <w:r w:rsidRPr="00D61E29">
              <w:rPr>
                <w:rFonts w:ascii="Times New Roman" w:hAnsi="Times New Roman" w:cs="Times New Roman"/>
                <w:sz w:val="24"/>
                <w:szCs w:val="24"/>
              </w:rPr>
              <w:t>Октябрь</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587"/>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Праздник  на уровне школы</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18"/>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 и видеоматериалы  с выступлением детей</w:t>
            </w:r>
          </w:p>
        </w:tc>
      </w:tr>
      <w:tr w:rsidR="0049646E" w:rsidRPr="00D61E29" w:rsidTr="0049646E">
        <w:trPr>
          <w:trHeight w:val="5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2</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Новогодняя Ёлка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Декабрь</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Утренник на уровне коллектива</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18"/>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 и видеоматериалы  с выступлением детей</w:t>
            </w:r>
          </w:p>
        </w:tc>
      </w:tr>
      <w:tr w:rsidR="0049646E" w:rsidRPr="00D61E29" w:rsidTr="0049646E">
        <w:trPr>
          <w:trHeight w:val="558"/>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3</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Выезд на экскурсию в «Музей балалайки»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Декабрь</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 xml:space="preserve">Экскурсия на уровне коллектива (г. </w:t>
            </w:r>
            <w:proofErr w:type="spellStart"/>
            <w:r w:rsidRPr="00D61E29">
              <w:rPr>
                <w:rFonts w:ascii="Times New Roman" w:hAnsi="Times New Roman" w:cs="Times New Roman"/>
                <w:sz w:val="24"/>
                <w:szCs w:val="24"/>
              </w:rPr>
              <w:t>Удьяновск</w:t>
            </w:r>
            <w:proofErr w:type="spellEnd"/>
            <w:r w:rsidRPr="00D61E29">
              <w:rPr>
                <w:rFonts w:ascii="Times New Roman" w:hAnsi="Times New Roman" w:cs="Times New Roman"/>
                <w:sz w:val="24"/>
                <w:szCs w:val="24"/>
              </w:rPr>
              <w:t>, ул. Бебеля, 19)</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Фотоотчет об экскурсии.</w:t>
            </w:r>
          </w:p>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Заметка на сайте школы</w:t>
            </w:r>
          </w:p>
        </w:tc>
      </w:tr>
      <w:tr w:rsidR="0049646E" w:rsidRPr="00D61E29" w:rsidTr="0049646E">
        <w:trPr>
          <w:trHeight w:val="7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4</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 xml:space="preserve"> Отчётный концерт воспитанников первого года обучения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left="80"/>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январь</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Концерт на уровне школы</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18"/>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 и видеоматериалы  с выступлением детей</w:t>
            </w:r>
          </w:p>
        </w:tc>
      </w:tr>
      <w:tr w:rsidR="0049646E" w:rsidRPr="00D61E29" w:rsidTr="0049646E">
        <w:trPr>
          <w:trHeight w:val="5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5</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 xml:space="preserve">«Масленица годовая — наша гостья дорогая»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left="27"/>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Февраль (март)</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Праздник на уровне школы</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18"/>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 и видеоматериалы  с выступлением детей</w:t>
            </w:r>
          </w:p>
        </w:tc>
      </w:tr>
      <w:tr w:rsidR="0049646E" w:rsidRPr="00D61E29" w:rsidTr="0049646E">
        <w:trPr>
          <w:trHeight w:val="7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6</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 xml:space="preserve">«Самым милым и любимым» — концерт, посвящённый </w:t>
            </w:r>
          </w:p>
          <w:p w:rsidR="0049646E" w:rsidRPr="00D61E29" w:rsidRDefault="0049646E">
            <w:pPr>
              <w:spacing w:after="0" w:line="240" w:lineRule="auto"/>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 xml:space="preserve">Международному женскому дню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Март</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Праздник на уровне школы</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18"/>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 и видеоматериалы  с выступлением детей</w:t>
            </w:r>
          </w:p>
        </w:tc>
      </w:tr>
      <w:tr w:rsidR="0049646E" w:rsidRPr="00D61E29" w:rsidTr="0049646E">
        <w:trPr>
          <w:trHeight w:val="7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7</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Выезд на экскурсию в «Музей народного творчества»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 xml:space="preserve">Апрель </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Экскурсия на уровне коллектива (г. Ульяновск, ул. Дворцовая, 2/13)</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18"/>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 и видеоматериалы  с выступлением детей</w:t>
            </w:r>
          </w:p>
        </w:tc>
      </w:tr>
      <w:tr w:rsidR="0049646E" w:rsidRPr="00D61E29" w:rsidTr="0049646E">
        <w:trPr>
          <w:trHeight w:val="7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8</w:t>
            </w:r>
          </w:p>
        </w:tc>
        <w:tc>
          <w:tcPr>
            <w:tcW w:w="3357"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Выездной мастер-класс для участия в Областном фестивале.</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Май</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jc w:val="both"/>
              <w:rPr>
                <w:rFonts w:ascii="Times New Roman" w:eastAsia="Calibri" w:hAnsi="Times New Roman" w:cs="Times New Roman"/>
                <w:color w:val="000000"/>
                <w:sz w:val="24"/>
                <w:szCs w:val="24"/>
              </w:rPr>
            </w:pPr>
            <w:r w:rsidRPr="00D61E29">
              <w:rPr>
                <w:rFonts w:ascii="Times New Roman" w:hAnsi="Times New Roman" w:cs="Times New Roman"/>
                <w:sz w:val="24"/>
                <w:szCs w:val="24"/>
              </w:rPr>
              <w:t>Областной фестиваль детского художественного  творчества детей «Храните детские сердца!»</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Фотоотчет. Заметка на сайте школы</w:t>
            </w:r>
          </w:p>
        </w:tc>
      </w:tr>
      <w:tr w:rsidR="0049646E" w:rsidRPr="00D61E29" w:rsidTr="0049646E">
        <w:trPr>
          <w:trHeight w:val="701"/>
        </w:trPr>
        <w:tc>
          <w:tcPr>
            <w:tcW w:w="704"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hAnsi="Times New Roman" w:cs="Times New Roman"/>
                <w:sz w:val="24"/>
                <w:szCs w:val="24"/>
              </w:rPr>
            </w:pPr>
            <w:r w:rsidRPr="00D61E29">
              <w:rPr>
                <w:rFonts w:ascii="Times New Roman" w:hAnsi="Times New Roman" w:cs="Times New Roman"/>
                <w:sz w:val="24"/>
                <w:szCs w:val="24"/>
              </w:rPr>
              <w:t>9</w:t>
            </w:r>
          </w:p>
        </w:tc>
        <w:tc>
          <w:tcPr>
            <w:tcW w:w="3357" w:type="dxa"/>
            <w:tcBorders>
              <w:top w:val="single" w:sz="4" w:space="0" w:color="000000"/>
              <w:left w:val="single" w:sz="4" w:space="0" w:color="000000"/>
              <w:bottom w:val="single" w:sz="4" w:space="0" w:color="000000"/>
              <w:right w:val="single" w:sz="4" w:space="0" w:color="000000"/>
            </w:tcBorders>
          </w:tcPr>
          <w:p w:rsidR="0049646E" w:rsidRPr="00D61E29" w:rsidRDefault="0049646E">
            <w:pPr>
              <w:spacing w:after="0" w:line="240" w:lineRule="auto"/>
              <w:rPr>
                <w:rFonts w:ascii="Times New Roman" w:hAnsi="Times New Roman" w:cs="Times New Roman"/>
                <w:sz w:val="24"/>
                <w:szCs w:val="24"/>
              </w:rPr>
            </w:pPr>
          </w:p>
          <w:p w:rsidR="0049646E" w:rsidRPr="00D61E29" w:rsidRDefault="0049646E">
            <w:pPr>
              <w:spacing w:after="0" w:line="240" w:lineRule="auto"/>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День открытых дверей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9646E" w:rsidRPr="00D61E29" w:rsidRDefault="0049646E">
            <w:pPr>
              <w:spacing w:after="0" w:line="240" w:lineRule="auto"/>
              <w:ind w:right="54"/>
              <w:jc w:val="center"/>
              <w:rPr>
                <w:rFonts w:ascii="Times New Roman" w:eastAsia="Calibri" w:hAnsi="Times New Roman" w:cs="Times New Roman"/>
                <w:color w:val="000000"/>
                <w:sz w:val="24"/>
                <w:szCs w:val="24"/>
                <w:lang w:val="en-US"/>
              </w:rPr>
            </w:pPr>
            <w:r w:rsidRPr="00D61E29">
              <w:rPr>
                <w:rFonts w:ascii="Times New Roman" w:hAnsi="Times New Roman" w:cs="Times New Roman"/>
                <w:sz w:val="24"/>
                <w:szCs w:val="24"/>
              </w:rPr>
              <w:t>Май</w:t>
            </w:r>
          </w:p>
        </w:tc>
        <w:tc>
          <w:tcPr>
            <w:tcW w:w="2415"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359"/>
              <w:rPr>
                <w:rFonts w:ascii="Times New Roman" w:eastAsia="Calibri" w:hAnsi="Times New Roman" w:cs="Times New Roman"/>
                <w:color w:val="000000"/>
                <w:sz w:val="24"/>
                <w:szCs w:val="24"/>
              </w:rPr>
            </w:pPr>
            <w:r w:rsidRPr="00D61E29">
              <w:rPr>
                <w:rFonts w:ascii="Times New Roman" w:hAnsi="Times New Roman" w:cs="Times New Roman"/>
                <w:sz w:val="24"/>
                <w:szCs w:val="24"/>
              </w:rPr>
              <w:t>Участники итогового концерта  в честь Дня открытых дверей</w:t>
            </w:r>
          </w:p>
        </w:tc>
        <w:tc>
          <w:tcPr>
            <w:tcW w:w="2716" w:type="dxa"/>
            <w:tcBorders>
              <w:top w:val="single" w:sz="4" w:space="0" w:color="000000"/>
              <w:left w:val="single" w:sz="4" w:space="0" w:color="000000"/>
              <w:bottom w:val="single" w:sz="4" w:space="0" w:color="000000"/>
              <w:right w:val="single" w:sz="4" w:space="0" w:color="000000"/>
            </w:tcBorders>
            <w:hideMark/>
          </w:tcPr>
          <w:p w:rsidR="0049646E" w:rsidRPr="00D61E29" w:rsidRDefault="0049646E">
            <w:pPr>
              <w:spacing w:after="0" w:line="240" w:lineRule="auto"/>
              <w:ind w:right="18"/>
              <w:rPr>
                <w:rFonts w:ascii="Times New Roman" w:eastAsia="Calibri" w:hAnsi="Times New Roman" w:cs="Times New Roman"/>
                <w:color w:val="000000"/>
                <w:sz w:val="24"/>
                <w:szCs w:val="24"/>
              </w:rPr>
            </w:pPr>
            <w:r w:rsidRPr="00D61E29">
              <w:rPr>
                <w:rFonts w:ascii="Times New Roman" w:hAnsi="Times New Roman" w:cs="Times New Roman"/>
                <w:sz w:val="24"/>
                <w:szCs w:val="24"/>
              </w:rPr>
              <w:t>Фото- и видеоматериалы  с выступлением детей</w:t>
            </w:r>
          </w:p>
        </w:tc>
      </w:tr>
    </w:tbl>
    <w:p w:rsidR="0049646E" w:rsidRDefault="0049646E" w:rsidP="0049646E">
      <w:pPr>
        <w:spacing w:after="0" w:line="240" w:lineRule="auto"/>
        <w:ind w:firstLine="709"/>
        <w:rPr>
          <w:rFonts w:ascii="Times New Roman" w:hAnsi="Times New Roman" w:cs="Times New Roman"/>
          <w:sz w:val="28"/>
          <w:szCs w:val="28"/>
        </w:rPr>
      </w:pPr>
    </w:p>
    <w:p w:rsidR="002B0631" w:rsidRPr="009A1421" w:rsidRDefault="0049646E" w:rsidP="0049646E">
      <w:pPr>
        <w:tabs>
          <w:tab w:val="left" w:pos="132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2</w:t>
      </w:r>
      <w:r w:rsidR="002B0631" w:rsidRPr="009A1421">
        <w:rPr>
          <w:rFonts w:ascii="Times New Roman" w:hAnsi="Times New Roman" w:cs="Times New Roman"/>
          <w:b/>
          <w:sz w:val="28"/>
          <w:szCs w:val="28"/>
          <w:u w:val="single"/>
        </w:rPr>
        <w:t>.7 Список литературы.</w:t>
      </w:r>
    </w:p>
    <w:p w:rsidR="00CB0CBB" w:rsidRPr="00CB0CBB" w:rsidRDefault="00CB0CBB" w:rsidP="00E27E1C">
      <w:pPr>
        <w:spacing w:after="0" w:line="240" w:lineRule="auto"/>
        <w:ind w:firstLine="709"/>
        <w:rPr>
          <w:rFonts w:ascii="Times New Roman" w:hAnsi="Times New Roman" w:cs="Times New Roman"/>
          <w:b/>
          <w:sz w:val="28"/>
          <w:szCs w:val="28"/>
        </w:rPr>
      </w:pPr>
      <w:r w:rsidRPr="00CB0CBB">
        <w:rPr>
          <w:rFonts w:ascii="Times New Roman" w:hAnsi="Times New Roman" w:cs="Times New Roman"/>
          <w:b/>
          <w:sz w:val="28"/>
          <w:szCs w:val="28"/>
        </w:rPr>
        <w:t>Для педагога</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Алексеев, В.А. «Русская народная песня в начальной школе. Росстани на – Каме/В.А.Алексеев//-М.: 1994. – 66 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CB0CBB">
        <w:rPr>
          <w:rFonts w:ascii="Times New Roman" w:hAnsi="Times New Roman" w:cs="Times New Roman"/>
          <w:sz w:val="28"/>
          <w:szCs w:val="28"/>
        </w:rPr>
        <w:t>Апраскина</w:t>
      </w:r>
      <w:proofErr w:type="spellEnd"/>
      <w:r w:rsidRPr="00CB0CBB">
        <w:rPr>
          <w:rFonts w:ascii="Times New Roman" w:hAnsi="Times New Roman" w:cs="Times New Roman"/>
          <w:sz w:val="28"/>
          <w:szCs w:val="28"/>
        </w:rPr>
        <w:t xml:space="preserve">, О. А. «Методика музыкального воспитания в школе»/О.А. </w:t>
      </w:r>
      <w:proofErr w:type="spellStart"/>
      <w:r w:rsidRPr="00CB0CBB">
        <w:rPr>
          <w:rFonts w:ascii="Times New Roman" w:hAnsi="Times New Roman" w:cs="Times New Roman"/>
          <w:sz w:val="28"/>
          <w:szCs w:val="28"/>
        </w:rPr>
        <w:t>Апраскина</w:t>
      </w:r>
      <w:proofErr w:type="spellEnd"/>
      <w:r w:rsidRPr="00CB0CBB">
        <w:rPr>
          <w:rFonts w:ascii="Times New Roman" w:hAnsi="Times New Roman" w:cs="Times New Roman"/>
          <w:sz w:val="28"/>
          <w:szCs w:val="28"/>
        </w:rPr>
        <w:t>// - М.: 1983г.</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lastRenderedPageBreak/>
        <w:t>Гилярова, Н.Н. «Хрестоматия по русскому народному творчеству (1-2 год обучения)./ - М.: ООО «Издательство Родник» Российский союз любительских фольклорных ансамблей.,1996. – 57с.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Золотые ворота: репертуарно-методический сборник / сост. Н.А. </w:t>
      </w:r>
      <w:proofErr w:type="spellStart"/>
      <w:r w:rsidRPr="00CB0CBB">
        <w:rPr>
          <w:rFonts w:ascii="Times New Roman" w:hAnsi="Times New Roman" w:cs="Times New Roman"/>
          <w:sz w:val="28"/>
          <w:szCs w:val="28"/>
        </w:rPr>
        <w:t>Цитцер</w:t>
      </w:r>
      <w:proofErr w:type="spellEnd"/>
      <w:r w:rsidRPr="00CB0CBB">
        <w:rPr>
          <w:rFonts w:ascii="Times New Roman" w:hAnsi="Times New Roman" w:cs="Times New Roman"/>
          <w:sz w:val="28"/>
          <w:szCs w:val="28"/>
        </w:rPr>
        <w:t>. – Ярославль, 2008.</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«Знакомство детей с русским народным творчеством.// С-Петербург, Изд-во </w:t>
      </w:r>
      <w:proofErr w:type="spellStart"/>
      <w:r w:rsidRPr="00CB0CBB">
        <w:rPr>
          <w:rFonts w:ascii="Times New Roman" w:hAnsi="Times New Roman" w:cs="Times New Roman"/>
          <w:sz w:val="28"/>
          <w:szCs w:val="28"/>
        </w:rPr>
        <w:t>Детсово</w:t>
      </w:r>
      <w:proofErr w:type="spellEnd"/>
      <w:r w:rsidRPr="00CB0CBB">
        <w:rPr>
          <w:rFonts w:ascii="Times New Roman" w:hAnsi="Times New Roman" w:cs="Times New Roman"/>
          <w:sz w:val="28"/>
          <w:szCs w:val="28"/>
        </w:rPr>
        <w:t xml:space="preserve"> – Пресс, 1999. – 380с.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Лазутин,</w:t>
      </w:r>
      <w:r w:rsidRPr="00CB0CBB">
        <w:rPr>
          <w:rFonts w:ascii="Times New Roman" w:hAnsi="Times New Roman" w:cs="Times New Roman"/>
          <w:sz w:val="28"/>
          <w:szCs w:val="28"/>
        </w:rPr>
        <w:tab/>
        <w:t>С.Г.</w:t>
      </w:r>
      <w:r w:rsidRPr="00CB0CBB">
        <w:rPr>
          <w:rFonts w:ascii="Times New Roman" w:hAnsi="Times New Roman" w:cs="Times New Roman"/>
          <w:sz w:val="28"/>
          <w:szCs w:val="28"/>
        </w:rPr>
        <w:tab/>
        <w:t>«Русские</w:t>
      </w:r>
      <w:r w:rsidRPr="00CB0CBB">
        <w:rPr>
          <w:rFonts w:ascii="Times New Roman" w:hAnsi="Times New Roman" w:cs="Times New Roman"/>
          <w:sz w:val="28"/>
          <w:szCs w:val="28"/>
        </w:rPr>
        <w:tab/>
        <w:t>народные</w:t>
      </w:r>
      <w:r w:rsidRPr="00CB0CBB">
        <w:rPr>
          <w:rFonts w:ascii="Times New Roman" w:hAnsi="Times New Roman" w:cs="Times New Roman"/>
          <w:sz w:val="28"/>
          <w:szCs w:val="28"/>
        </w:rPr>
        <w:tab/>
        <w:t>лирические</w:t>
      </w:r>
      <w:r w:rsidRPr="00CB0CBB">
        <w:rPr>
          <w:rFonts w:ascii="Times New Roman" w:hAnsi="Times New Roman" w:cs="Times New Roman"/>
          <w:sz w:val="28"/>
          <w:szCs w:val="28"/>
        </w:rPr>
        <w:tab/>
        <w:t>песни,</w:t>
      </w:r>
      <w:r w:rsidRPr="00CB0CBB">
        <w:rPr>
          <w:rFonts w:ascii="Times New Roman" w:hAnsi="Times New Roman" w:cs="Times New Roman"/>
          <w:sz w:val="28"/>
          <w:szCs w:val="28"/>
        </w:rPr>
        <w:tab/>
        <w:t>частушки, пословицы»/С.Г. Лазутин// - М., «Высшая школа» 1990. – 239с.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Новицкая, М.Ю. Хрестоматия «От осени до осени»./М.Ю. Новицкая//- М.: Центр </w:t>
      </w:r>
      <w:proofErr w:type="spellStart"/>
      <w:r w:rsidRPr="00CB0CBB">
        <w:rPr>
          <w:rFonts w:ascii="Times New Roman" w:hAnsi="Times New Roman" w:cs="Times New Roman"/>
          <w:sz w:val="28"/>
          <w:szCs w:val="28"/>
        </w:rPr>
        <w:t>Планетаризм</w:t>
      </w:r>
      <w:proofErr w:type="spellEnd"/>
      <w:r w:rsidRPr="00CB0CBB">
        <w:rPr>
          <w:rFonts w:ascii="Times New Roman" w:hAnsi="Times New Roman" w:cs="Times New Roman"/>
          <w:sz w:val="28"/>
          <w:szCs w:val="28"/>
        </w:rPr>
        <w:t>., 1994. – 151с.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CB0CBB">
        <w:rPr>
          <w:rFonts w:ascii="Times New Roman" w:hAnsi="Times New Roman" w:cs="Times New Roman"/>
          <w:sz w:val="28"/>
          <w:szCs w:val="28"/>
        </w:rPr>
        <w:t>Некрылова</w:t>
      </w:r>
      <w:proofErr w:type="spellEnd"/>
      <w:r w:rsidRPr="00CB0CBB">
        <w:rPr>
          <w:rFonts w:ascii="Times New Roman" w:hAnsi="Times New Roman" w:cs="Times New Roman"/>
          <w:sz w:val="28"/>
          <w:szCs w:val="28"/>
        </w:rPr>
        <w:t>,</w:t>
      </w:r>
      <w:r w:rsidRPr="00CB0CBB">
        <w:rPr>
          <w:rFonts w:ascii="Times New Roman" w:hAnsi="Times New Roman" w:cs="Times New Roman"/>
          <w:sz w:val="28"/>
          <w:szCs w:val="28"/>
        </w:rPr>
        <w:tab/>
        <w:t>А.Ф.</w:t>
      </w:r>
      <w:r w:rsidRPr="00CB0CBB">
        <w:rPr>
          <w:rFonts w:ascii="Times New Roman" w:hAnsi="Times New Roman" w:cs="Times New Roman"/>
          <w:sz w:val="28"/>
          <w:szCs w:val="28"/>
        </w:rPr>
        <w:tab/>
        <w:t>«Круглый</w:t>
      </w:r>
      <w:r w:rsidRPr="00CB0CBB">
        <w:rPr>
          <w:rFonts w:ascii="Times New Roman" w:hAnsi="Times New Roman" w:cs="Times New Roman"/>
          <w:sz w:val="28"/>
          <w:szCs w:val="28"/>
        </w:rPr>
        <w:tab/>
        <w:t>год»</w:t>
      </w:r>
      <w:r w:rsidRPr="00CB0CBB">
        <w:rPr>
          <w:rFonts w:ascii="Times New Roman" w:hAnsi="Times New Roman" w:cs="Times New Roman"/>
          <w:sz w:val="28"/>
          <w:szCs w:val="28"/>
        </w:rPr>
        <w:tab/>
        <w:t>(русский</w:t>
      </w:r>
      <w:r w:rsidRPr="00CB0CBB">
        <w:rPr>
          <w:rFonts w:ascii="Times New Roman" w:hAnsi="Times New Roman" w:cs="Times New Roman"/>
          <w:sz w:val="28"/>
          <w:szCs w:val="28"/>
        </w:rPr>
        <w:tab/>
        <w:t xml:space="preserve">земледельческий календарь)./А.Ф. </w:t>
      </w:r>
      <w:proofErr w:type="spellStart"/>
      <w:r w:rsidRPr="00CB0CBB">
        <w:rPr>
          <w:rFonts w:ascii="Times New Roman" w:hAnsi="Times New Roman" w:cs="Times New Roman"/>
          <w:sz w:val="28"/>
          <w:szCs w:val="28"/>
        </w:rPr>
        <w:t>Некрылова</w:t>
      </w:r>
      <w:proofErr w:type="spellEnd"/>
      <w:r w:rsidRPr="00CB0CBB">
        <w:rPr>
          <w:rFonts w:ascii="Times New Roman" w:hAnsi="Times New Roman" w:cs="Times New Roman"/>
          <w:sz w:val="28"/>
          <w:szCs w:val="28"/>
        </w:rPr>
        <w:t>// - Челябинск, вариант-книга, 1996. – 461с.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Мельникова. Л.И. Зимина, А.Н. Детский музыкальный фольклор / Л.И. Мельникова, А.Н. Зимина. – М., 2000. </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Музыкальный фольклор и дети: учебное пособие / сост. О.С. Щербакова. – М., 1997. </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Народное музыкальное творчество: хрестоматия, 2-е изд. / ответ. </w:t>
      </w:r>
      <w:proofErr w:type="spellStart"/>
      <w:r w:rsidRPr="00CB0CBB">
        <w:rPr>
          <w:rFonts w:ascii="Times New Roman" w:hAnsi="Times New Roman" w:cs="Times New Roman"/>
          <w:sz w:val="28"/>
          <w:szCs w:val="28"/>
        </w:rPr>
        <w:t>редак</w:t>
      </w:r>
      <w:proofErr w:type="spellEnd"/>
      <w:r w:rsidRPr="00CB0CBB">
        <w:rPr>
          <w:rFonts w:ascii="Times New Roman" w:hAnsi="Times New Roman" w:cs="Times New Roman"/>
          <w:sz w:val="28"/>
          <w:szCs w:val="28"/>
        </w:rPr>
        <w:t>. О.А. Пашина. – СПб, 2008.</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Науменко, Г.М. «Народный праздничный календарь: в песнях, сказках, играх, обрядах. ЗАОРИФМЭ, ч.1 М., 1999. – 171с.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Науменко, Г.М. «Народный праздничный календарь: в песнях, сказках, играх, обрядах./Г.М. Науменко// - М.:ЗАОРИФМЭ, ч.2, 1999. – 125с.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Науменко, Г.М. «Фольклорная азбука» (учебное пособие для начальной школы)./Г.М. Науменко// - М.: </w:t>
      </w:r>
      <w:proofErr w:type="spellStart"/>
      <w:r w:rsidRPr="00CB0CBB">
        <w:rPr>
          <w:rFonts w:ascii="Times New Roman" w:hAnsi="Times New Roman" w:cs="Times New Roman"/>
          <w:sz w:val="28"/>
          <w:szCs w:val="28"/>
        </w:rPr>
        <w:t>Academia</w:t>
      </w:r>
      <w:proofErr w:type="spellEnd"/>
      <w:r w:rsidRPr="00CB0CBB">
        <w:rPr>
          <w:rFonts w:ascii="Times New Roman" w:hAnsi="Times New Roman" w:cs="Times New Roman"/>
          <w:sz w:val="28"/>
          <w:szCs w:val="28"/>
        </w:rPr>
        <w:t>, 1996. – 136с.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Панкеев, И. «Обычаи и традиции русского народа»./И.Панкеев// - М.: ОЛМА – ПРЕСЕ, 1999. – 542с.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«Русский фольклор Песни, сказки, былины, прибаутки, загадки, игры, гадания, сценки, причитания, пословицы и присловья, М., 1986. – 367с.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Российское казачество. Научно-справочное издание: РАН Институт этнологии и антропологии. М, 2003;</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Струве, Г.А. «Школьный хор»./Г.А. Струве// - М.: «Просвещение», 1981</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Троицкий, А. Рок-панорама./А.Троицкий/- М.: – 1986.</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Уварова,</w:t>
      </w:r>
      <w:r w:rsidRPr="00CB0CBB">
        <w:rPr>
          <w:rFonts w:ascii="Times New Roman" w:hAnsi="Times New Roman" w:cs="Times New Roman"/>
          <w:sz w:val="28"/>
          <w:szCs w:val="28"/>
        </w:rPr>
        <w:tab/>
        <w:t>Е.</w:t>
      </w:r>
      <w:r w:rsidRPr="00CB0CBB">
        <w:rPr>
          <w:rFonts w:ascii="Times New Roman" w:hAnsi="Times New Roman" w:cs="Times New Roman"/>
          <w:sz w:val="28"/>
          <w:szCs w:val="28"/>
        </w:rPr>
        <w:tab/>
        <w:t>Эстрадный</w:t>
      </w:r>
      <w:r w:rsidRPr="00CB0CBB">
        <w:rPr>
          <w:rFonts w:ascii="Times New Roman" w:hAnsi="Times New Roman" w:cs="Times New Roman"/>
          <w:sz w:val="28"/>
          <w:szCs w:val="28"/>
        </w:rPr>
        <w:tab/>
        <w:t>театр:</w:t>
      </w:r>
      <w:r w:rsidRPr="00CB0CBB">
        <w:rPr>
          <w:rFonts w:ascii="Times New Roman" w:hAnsi="Times New Roman" w:cs="Times New Roman"/>
          <w:sz w:val="28"/>
          <w:szCs w:val="28"/>
        </w:rPr>
        <w:tab/>
        <w:t>миниатюры,</w:t>
      </w:r>
      <w:r w:rsidRPr="00CB0CBB">
        <w:rPr>
          <w:rFonts w:ascii="Times New Roman" w:hAnsi="Times New Roman" w:cs="Times New Roman"/>
          <w:sz w:val="28"/>
          <w:szCs w:val="28"/>
        </w:rPr>
        <w:tab/>
        <w:t>обозрения,</w:t>
      </w:r>
      <w:r w:rsidRPr="00CB0CBB">
        <w:rPr>
          <w:rFonts w:ascii="Times New Roman" w:hAnsi="Times New Roman" w:cs="Times New Roman"/>
          <w:sz w:val="28"/>
          <w:szCs w:val="28"/>
        </w:rPr>
        <w:tab/>
      </w:r>
      <w:proofErr w:type="spellStart"/>
      <w:proofErr w:type="gramStart"/>
      <w:r w:rsidRPr="00CB0CBB">
        <w:rPr>
          <w:rFonts w:ascii="Times New Roman" w:hAnsi="Times New Roman" w:cs="Times New Roman"/>
          <w:sz w:val="28"/>
          <w:szCs w:val="28"/>
        </w:rPr>
        <w:t>мюзик</w:t>
      </w:r>
      <w:proofErr w:type="spellEnd"/>
      <w:r w:rsidRPr="00CB0CBB">
        <w:rPr>
          <w:rFonts w:ascii="Times New Roman" w:hAnsi="Times New Roman" w:cs="Times New Roman"/>
          <w:sz w:val="28"/>
          <w:szCs w:val="28"/>
        </w:rPr>
        <w:t>- холлы</w:t>
      </w:r>
      <w:proofErr w:type="gramEnd"/>
      <w:r w:rsidRPr="00CB0CBB">
        <w:rPr>
          <w:rFonts w:ascii="Times New Roman" w:hAnsi="Times New Roman" w:cs="Times New Roman"/>
          <w:sz w:val="28"/>
          <w:szCs w:val="28"/>
        </w:rPr>
        <w:t>./</w:t>
      </w:r>
      <w:proofErr w:type="spellStart"/>
      <w:r w:rsidRPr="00CB0CBB">
        <w:rPr>
          <w:rFonts w:ascii="Times New Roman" w:hAnsi="Times New Roman" w:cs="Times New Roman"/>
          <w:sz w:val="28"/>
          <w:szCs w:val="28"/>
        </w:rPr>
        <w:t>Е.Уварова</w:t>
      </w:r>
      <w:proofErr w:type="spellEnd"/>
      <w:r w:rsidRPr="00CB0CBB">
        <w:rPr>
          <w:rFonts w:ascii="Times New Roman" w:hAnsi="Times New Roman" w:cs="Times New Roman"/>
          <w:sz w:val="28"/>
          <w:szCs w:val="28"/>
        </w:rPr>
        <w:t>// – М., 1983</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CB0CBB">
        <w:rPr>
          <w:rFonts w:ascii="Times New Roman" w:hAnsi="Times New Roman" w:cs="Times New Roman"/>
          <w:sz w:val="28"/>
          <w:szCs w:val="28"/>
        </w:rPr>
        <w:t>Шнеерсон</w:t>
      </w:r>
      <w:proofErr w:type="spellEnd"/>
      <w:r w:rsidRPr="00CB0CBB">
        <w:rPr>
          <w:rFonts w:ascii="Times New Roman" w:hAnsi="Times New Roman" w:cs="Times New Roman"/>
          <w:sz w:val="28"/>
          <w:szCs w:val="28"/>
        </w:rPr>
        <w:t xml:space="preserve">, Г.М. Американская песня.//Г.М. </w:t>
      </w:r>
      <w:proofErr w:type="spellStart"/>
      <w:r w:rsidRPr="00CB0CBB">
        <w:rPr>
          <w:rFonts w:ascii="Times New Roman" w:hAnsi="Times New Roman" w:cs="Times New Roman"/>
          <w:sz w:val="28"/>
          <w:szCs w:val="28"/>
        </w:rPr>
        <w:t>Шнеерсон</w:t>
      </w:r>
      <w:proofErr w:type="spellEnd"/>
      <w:r w:rsidRPr="00CB0CBB">
        <w:rPr>
          <w:rFonts w:ascii="Times New Roman" w:hAnsi="Times New Roman" w:cs="Times New Roman"/>
          <w:sz w:val="28"/>
          <w:szCs w:val="28"/>
        </w:rPr>
        <w:t>// – М., 1977.</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Эрисман, Г. Французская песня./\Г.Эрисман// – М., 1974.</w:t>
      </w:r>
    </w:p>
    <w:p w:rsidR="00CB0CBB" w:rsidRPr="00CB0CBB" w:rsidRDefault="00CB0CBB" w:rsidP="00E27E1C">
      <w:pPr>
        <w:tabs>
          <w:tab w:val="left" w:pos="1134"/>
        </w:tabs>
        <w:spacing w:after="0" w:line="240" w:lineRule="auto"/>
        <w:ind w:firstLine="709"/>
        <w:jc w:val="both"/>
        <w:rPr>
          <w:rFonts w:ascii="Times New Roman" w:hAnsi="Times New Roman" w:cs="Times New Roman"/>
          <w:b/>
          <w:sz w:val="28"/>
          <w:szCs w:val="28"/>
        </w:rPr>
      </w:pPr>
      <w:r w:rsidRPr="00CB0CBB">
        <w:rPr>
          <w:rFonts w:ascii="Times New Roman" w:hAnsi="Times New Roman" w:cs="Times New Roman"/>
          <w:b/>
          <w:sz w:val="28"/>
          <w:szCs w:val="28"/>
        </w:rPr>
        <w:t>Для обучающихся</w:t>
      </w:r>
      <w:r w:rsidR="0028628B">
        <w:rPr>
          <w:rFonts w:ascii="Times New Roman" w:hAnsi="Times New Roman" w:cs="Times New Roman"/>
          <w:b/>
          <w:sz w:val="28"/>
          <w:szCs w:val="28"/>
        </w:rPr>
        <w:t xml:space="preserve"> и </w:t>
      </w:r>
      <w:proofErr w:type="spellStart"/>
      <w:r w:rsidR="0028628B">
        <w:rPr>
          <w:rFonts w:ascii="Times New Roman" w:hAnsi="Times New Roman" w:cs="Times New Roman"/>
          <w:b/>
          <w:sz w:val="28"/>
          <w:szCs w:val="28"/>
        </w:rPr>
        <w:t>родителй</w:t>
      </w:r>
      <w:proofErr w:type="spellEnd"/>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Новицкая, М.Ю. Хрестоматия «От осени до осени»./М.Ю. Новицкая// М.,</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«Центр </w:t>
      </w:r>
      <w:proofErr w:type="spellStart"/>
      <w:r w:rsidRPr="00CB0CBB">
        <w:rPr>
          <w:rFonts w:ascii="Times New Roman" w:hAnsi="Times New Roman" w:cs="Times New Roman"/>
          <w:sz w:val="28"/>
          <w:szCs w:val="28"/>
        </w:rPr>
        <w:t>Планетариум</w:t>
      </w:r>
      <w:proofErr w:type="spellEnd"/>
      <w:r w:rsidRPr="00CB0CBB">
        <w:rPr>
          <w:rFonts w:ascii="Times New Roman" w:hAnsi="Times New Roman" w:cs="Times New Roman"/>
          <w:sz w:val="28"/>
          <w:szCs w:val="28"/>
        </w:rPr>
        <w:t>»//- М.:1994. – 151с.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proofErr w:type="spellStart"/>
      <w:r w:rsidRPr="00CB0CBB">
        <w:rPr>
          <w:rFonts w:ascii="Times New Roman" w:hAnsi="Times New Roman" w:cs="Times New Roman"/>
          <w:sz w:val="28"/>
          <w:szCs w:val="28"/>
        </w:rPr>
        <w:t>Некрылова</w:t>
      </w:r>
      <w:proofErr w:type="spellEnd"/>
      <w:r w:rsidRPr="00CB0CBB">
        <w:rPr>
          <w:rFonts w:ascii="Times New Roman" w:hAnsi="Times New Roman" w:cs="Times New Roman"/>
          <w:sz w:val="28"/>
          <w:szCs w:val="28"/>
        </w:rPr>
        <w:t>,</w:t>
      </w:r>
      <w:r w:rsidRPr="00CB0CBB">
        <w:rPr>
          <w:rFonts w:ascii="Times New Roman" w:hAnsi="Times New Roman" w:cs="Times New Roman"/>
          <w:sz w:val="28"/>
          <w:szCs w:val="28"/>
        </w:rPr>
        <w:tab/>
        <w:t>А.Ф.</w:t>
      </w:r>
      <w:r w:rsidRPr="00CB0CBB">
        <w:rPr>
          <w:rFonts w:ascii="Times New Roman" w:hAnsi="Times New Roman" w:cs="Times New Roman"/>
          <w:sz w:val="28"/>
          <w:szCs w:val="28"/>
        </w:rPr>
        <w:tab/>
        <w:t>«Круглый</w:t>
      </w:r>
      <w:r w:rsidRPr="00CB0CBB">
        <w:rPr>
          <w:rFonts w:ascii="Times New Roman" w:hAnsi="Times New Roman" w:cs="Times New Roman"/>
          <w:sz w:val="28"/>
          <w:szCs w:val="28"/>
        </w:rPr>
        <w:tab/>
        <w:t>год</w:t>
      </w:r>
      <w:r w:rsidRPr="00CB0CBB">
        <w:rPr>
          <w:rFonts w:ascii="Times New Roman" w:hAnsi="Times New Roman" w:cs="Times New Roman"/>
          <w:sz w:val="28"/>
          <w:szCs w:val="28"/>
        </w:rPr>
        <w:tab/>
        <w:t>(русский</w:t>
      </w:r>
      <w:r w:rsidRPr="00CB0CBB">
        <w:rPr>
          <w:rFonts w:ascii="Times New Roman" w:hAnsi="Times New Roman" w:cs="Times New Roman"/>
          <w:sz w:val="28"/>
          <w:szCs w:val="28"/>
        </w:rPr>
        <w:tab/>
        <w:t xml:space="preserve">земледельческий календарь)»./А.Ф. </w:t>
      </w:r>
      <w:proofErr w:type="spellStart"/>
      <w:r w:rsidRPr="00CB0CBB">
        <w:rPr>
          <w:rFonts w:ascii="Times New Roman" w:hAnsi="Times New Roman" w:cs="Times New Roman"/>
          <w:sz w:val="28"/>
          <w:szCs w:val="28"/>
        </w:rPr>
        <w:t>Некрылова</w:t>
      </w:r>
      <w:proofErr w:type="spellEnd"/>
      <w:r w:rsidRPr="00CB0CBB">
        <w:rPr>
          <w:rFonts w:ascii="Times New Roman" w:hAnsi="Times New Roman" w:cs="Times New Roman"/>
          <w:sz w:val="28"/>
          <w:szCs w:val="28"/>
        </w:rPr>
        <w:t>//- Челябинск, 1996. – 461с.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 xml:space="preserve">Слепцова, И., Морозов, И. «Не робей, воробей» (детские игры, </w:t>
      </w:r>
      <w:proofErr w:type="spellStart"/>
      <w:r w:rsidRPr="00CB0CBB">
        <w:rPr>
          <w:rFonts w:ascii="Times New Roman" w:hAnsi="Times New Roman" w:cs="Times New Roman"/>
          <w:sz w:val="28"/>
          <w:szCs w:val="28"/>
        </w:rPr>
        <w:t>потешки</w:t>
      </w:r>
      <w:proofErr w:type="spellEnd"/>
      <w:r w:rsidRPr="00CB0CBB">
        <w:rPr>
          <w:rFonts w:ascii="Times New Roman" w:hAnsi="Times New Roman" w:cs="Times New Roman"/>
          <w:sz w:val="28"/>
          <w:szCs w:val="28"/>
        </w:rPr>
        <w:t xml:space="preserve">, </w:t>
      </w:r>
      <w:proofErr w:type="spellStart"/>
      <w:r w:rsidRPr="00CB0CBB">
        <w:rPr>
          <w:rFonts w:ascii="Times New Roman" w:hAnsi="Times New Roman" w:cs="Times New Roman"/>
          <w:sz w:val="28"/>
          <w:szCs w:val="28"/>
        </w:rPr>
        <w:t>забавушки</w:t>
      </w:r>
      <w:proofErr w:type="spellEnd"/>
      <w:r w:rsidRPr="00CB0CBB">
        <w:rPr>
          <w:rFonts w:ascii="Times New Roman" w:hAnsi="Times New Roman" w:cs="Times New Roman"/>
          <w:sz w:val="28"/>
          <w:szCs w:val="28"/>
        </w:rPr>
        <w:t xml:space="preserve"> Вологодского края)./</w:t>
      </w:r>
      <w:proofErr w:type="spellStart"/>
      <w:r w:rsidRPr="00CB0CBB">
        <w:rPr>
          <w:rFonts w:ascii="Times New Roman" w:hAnsi="Times New Roman" w:cs="Times New Roman"/>
          <w:sz w:val="28"/>
          <w:szCs w:val="28"/>
        </w:rPr>
        <w:t>И.Слепцова</w:t>
      </w:r>
      <w:proofErr w:type="spellEnd"/>
      <w:r w:rsidRPr="00CB0CBB">
        <w:rPr>
          <w:rFonts w:ascii="Times New Roman" w:hAnsi="Times New Roman" w:cs="Times New Roman"/>
          <w:sz w:val="28"/>
          <w:szCs w:val="28"/>
        </w:rPr>
        <w:t>, И Морозов//- М., 1995. – 95с.</w:t>
      </w:r>
    </w:p>
    <w:p w:rsidR="00CB0CBB" w:rsidRPr="00CB0CBB" w:rsidRDefault="00CB0CBB" w:rsidP="00D75538">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CB0CBB">
        <w:rPr>
          <w:rFonts w:ascii="Times New Roman" w:hAnsi="Times New Roman" w:cs="Times New Roman"/>
          <w:sz w:val="28"/>
          <w:szCs w:val="28"/>
        </w:rPr>
        <w:t>Слепцова, И., Морозов, И. «Забавы вокруг печки» (русские народные традиции в играх)./</w:t>
      </w:r>
      <w:proofErr w:type="spellStart"/>
      <w:r w:rsidRPr="00CB0CBB">
        <w:rPr>
          <w:rFonts w:ascii="Times New Roman" w:hAnsi="Times New Roman" w:cs="Times New Roman"/>
          <w:sz w:val="28"/>
          <w:szCs w:val="28"/>
        </w:rPr>
        <w:t>И.Слепцова</w:t>
      </w:r>
      <w:proofErr w:type="spellEnd"/>
      <w:r w:rsidRPr="00CB0CBB">
        <w:rPr>
          <w:rFonts w:ascii="Times New Roman" w:hAnsi="Times New Roman" w:cs="Times New Roman"/>
          <w:sz w:val="28"/>
          <w:szCs w:val="28"/>
        </w:rPr>
        <w:t>, И Морозов//- М., «Роман – газета», 1994. – 95с.</w:t>
      </w:r>
    </w:p>
    <w:p w:rsidR="0028628B" w:rsidRDefault="0028628B" w:rsidP="0028628B">
      <w:pPr>
        <w:spacing w:after="25" w:line="256" w:lineRule="auto"/>
        <w:ind w:left="600"/>
        <w:jc w:val="center"/>
      </w:pPr>
    </w:p>
    <w:p w:rsidR="0028628B" w:rsidRPr="0028628B" w:rsidRDefault="0028628B" w:rsidP="0028628B">
      <w:pPr>
        <w:spacing w:after="28" w:line="256" w:lineRule="auto"/>
        <w:ind w:left="542" w:right="8" w:hanging="10"/>
        <w:rPr>
          <w:rFonts w:ascii="Times New Roman" w:hAnsi="Times New Roman" w:cs="Times New Roman"/>
          <w:b/>
          <w:sz w:val="28"/>
          <w:szCs w:val="28"/>
        </w:rPr>
      </w:pPr>
      <w:r w:rsidRPr="0028628B">
        <w:rPr>
          <w:rFonts w:ascii="Times New Roman" w:hAnsi="Times New Roman" w:cs="Times New Roman"/>
          <w:b/>
          <w:sz w:val="28"/>
          <w:szCs w:val="28"/>
        </w:rPr>
        <w:t xml:space="preserve">Литература по психологии, педагогике, коррекции ОВЗ: </w:t>
      </w:r>
    </w:p>
    <w:p w:rsidR="0028628B" w:rsidRPr="0028628B" w:rsidRDefault="0028628B" w:rsidP="00D75538">
      <w:pPr>
        <w:numPr>
          <w:ilvl w:val="0"/>
          <w:numId w:val="13"/>
        </w:numPr>
        <w:spacing w:after="16" w:line="266" w:lineRule="auto"/>
        <w:ind w:right="70"/>
        <w:jc w:val="both"/>
        <w:rPr>
          <w:rFonts w:ascii="Times New Roman" w:hAnsi="Times New Roman" w:cs="Times New Roman"/>
          <w:sz w:val="28"/>
          <w:szCs w:val="28"/>
          <w:lang w:val="en-US"/>
        </w:rPr>
      </w:pPr>
      <w:r w:rsidRPr="0028628B">
        <w:rPr>
          <w:rFonts w:ascii="Times New Roman" w:hAnsi="Times New Roman" w:cs="Times New Roman"/>
          <w:sz w:val="28"/>
          <w:szCs w:val="28"/>
        </w:rPr>
        <w:t xml:space="preserve">Выготский Л. C. История развития высших психических функций. М., 2002. – С. 512-755.  </w:t>
      </w:r>
    </w:p>
    <w:p w:rsidR="0028628B" w:rsidRPr="0028628B" w:rsidRDefault="0028628B" w:rsidP="00D75538">
      <w:pPr>
        <w:numPr>
          <w:ilvl w:val="0"/>
          <w:numId w:val="13"/>
        </w:numPr>
        <w:spacing w:after="16" w:line="266" w:lineRule="auto"/>
        <w:ind w:right="70"/>
        <w:jc w:val="both"/>
        <w:rPr>
          <w:rFonts w:ascii="Times New Roman" w:hAnsi="Times New Roman" w:cs="Times New Roman"/>
          <w:sz w:val="28"/>
          <w:szCs w:val="28"/>
        </w:rPr>
      </w:pPr>
      <w:r w:rsidRPr="0028628B">
        <w:rPr>
          <w:rFonts w:ascii="Times New Roman" w:hAnsi="Times New Roman" w:cs="Times New Roman"/>
          <w:sz w:val="28"/>
          <w:szCs w:val="28"/>
        </w:rPr>
        <w:t xml:space="preserve">Глухов В. П. Основы коррекционной педагогики и специальной психологии: Учеб. - метод. пособие для вузов. М., 2007. 311 с. </w:t>
      </w:r>
    </w:p>
    <w:p w:rsidR="0028628B" w:rsidRPr="0028628B" w:rsidRDefault="0028628B" w:rsidP="00D75538">
      <w:pPr>
        <w:numPr>
          <w:ilvl w:val="0"/>
          <w:numId w:val="13"/>
        </w:numPr>
        <w:spacing w:after="16" w:line="266" w:lineRule="auto"/>
        <w:ind w:right="70"/>
        <w:jc w:val="both"/>
        <w:rPr>
          <w:rFonts w:ascii="Times New Roman" w:hAnsi="Times New Roman" w:cs="Times New Roman"/>
          <w:sz w:val="28"/>
          <w:szCs w:val="28"/>
        </w:rPr>
      </w:pPr>
      <w:r w:rsidRPr="0028628B">
        <w:rPr>
          <w:rFonts w:ascii="Times New Roman" w:hAnsi="Times New Roman" w:cs="Times New Roman"/>
          <w:sz w:val="28"/>
          <w:szCs w:val="28"/>
        </w:rPr>
        <w:t xml:space="preserve">Гройсман А.Л. Теория и практика театрализованной и ролевой психокоррекции / А.Л. Гройсман, А.Ф. Росляков. М., 1993. 81 с. </w:t>
      </w:r>
    </w:p>
    <w:p w:rsidR="0028628B" w:rsidRPr="0028628B" w:rsidRDefault="0028628B" w:rsidP="00D75538">
      <w:pPr>
        <w:numPr>
          <w:ilvl w:val="0"/>
          <w:numId w:val="13"/>
        </w:numPr>
        <w:spacing w:after="16" w:line="266" w:lineRule="auto"/>
        <w:ind w:right="70"/>
        <w:jc w:val="both"/>
        <w:rPr>
          <w:rFonts w:ascii="Times New Roman" w:hAnsi="Times New Roman" w:cs="Times New Roman"/>
          <w:sz w:val="28"/>
          <w:szCs w:val="28"/>
        </w:rPr>
      </w:pPr>
      <w:r w:rsidRPr="0028628B">
        <w:rPr>
          <w:rFonts w:ascii="Times New Roman" w:hAnsi="Times New Roman" w:cs="Times New Roman"/>
          <w:sz w:val="28"/>
          <w:szCs w:val="28"/>
        </w:rPr>
        <w:t xml:space="preserve">Епифанцева, Т.Б. Настольная книга педагога-дефектолога /  Т.Б. Епифанцева [и др.]. Ростов-на-Дону, 2005. 565 с. </w:t>
      </w:r>
    </w:p>
    <w:p w:rsidR="0028628B" w:rsidRPr="0028628B" w:rsidRDefault="0028628B" w:rsidP="00D75538">
      <w:pPr>
        <w:numPr>
          <w:ilvl w:val="0"/>
          <w:numId w:val="13"/>
        </w:numPr>
        <w:spacing w:after="16" w:line="266" w:lineRule="auto"/>
        <w:ind w:right="68"/>
        <w:jc w:val="both"/>
        <w:rPr>
          <w:rFonts w:ascii="Times New Roman" w:hAnsi="Times New Roman" w:cs="Times New Roman"/>
          <w:sz w:val="28"/>
          <w:szCs w:val="28"/>
        </w:rPr>
      </w:pPr>
      <w:r w:rsidRPr="0028628B">
        <w:rPr>
          <w:rFonts w:ascii="Times New Roman" w:hAnsi="Times New Roman" w:cs="Times New Roman"/>
          <w:sz w:val="28"/>
          <w:szCs w:val="28"/>
        </w:rPr>
        <w:t>Колосова Т.А. Психология детей с нарушением интеллекта: учебное пособие для бакалавриата и специалитета / Т.А. Колосова, Д.Н. Исаев;  под общ</w:t>
      </w:r>
      <w:proofErr w:type="gramStart"/>
      <w:r w:rsidRPr="0028628B">
        <w:rPr>
          <w:rFonts w:ascii="Times New Roman" w:hAnsi="Times New Roman" w:cs="Times New Roman"/>
          <w:sz w:val="28"/>
          <w:szCs w:val="28"/>
        </w:rPr>
        <w:t>.</w:t>
      </w:r>
      <w:proofErr w:type="gramEnd"/>
      <w:r w:rsidRPr="0028628B">
        <w:rPr>
          <w:rFonts w:ascii="Times New Roman" w:hAnsi="Times New Roman" w:cs="Times New Roman"/>
          <w:sz w:val="28"/>
          <w:szCs w:val="28"/>
        </w:rPr>
        <w:t xml:space="preserve"> </w:t>
      </w:r>
      <w:proofErr w:type="gramStart"/>
      <w:r w:rsidRPr="0028628B">
        <w:rPr>
          <w:rFonts w:ascii="Times New Roman" w:hAnsi="Times New Roman" w:cs="Times New Roman"/>
          <w:sz w:val="28"/>
          <w:szCs w:val="28"/>
        </w:rPr>
        <w:t>р</w:t>
      </w:r>
      <w:proofErr w:type="gramEnd"/>
      <w:r w:rsidRPr="0028628B">
        <w:rPr>
          <w:rFonts w:ascii="Times New Roman" w:hAnsi="Times New Roman" w:cs="Times New Roman"/>
          <w:sz w:val="28"/>
          <w:szCs w:val="28"/>
        </w:rPr>
        <w:t xml:space="preserve">едакцией Д.Н. Исаева. 2-е изд., </w:t>
      </w:r>
      <w:proofErr w:type="spellStart"/>
      <w:r w:rsidRPr="0028628B">
        <w:rPr>
          <w:rFonts w:ascii="Times New Roman" w:hAnsi="Times New Roman" w:cs="Times New Roman"/>
          <w:sz w:val="28"/>
          <w:szCs w:val="28"/>
        </w:rPr>
        <w:t>перераб</w:t>
      </w:r>
      <w:proofErr w:type="spellEnd"/>
      <w:r w:rsidRPr="0028628B">
        <w:rPr>
          <w:rFonts w:ascii="Times New Roman" w:hAnsi="Times New Roman" w:cs="Times New Roman"/>
          <w:sz w:val="28"/>
          <w:szCs w:val="28"/>
        </w:rPr>
        <w:t xml:space="preserve">. и доп. М., 2019. 151 с. </w:t>
      </w:r>
    </w:p>
    <w:p w:rsidR="0028628B" w:rsidRPr="0028628B" w:rsidRDefault="0028628B" w:rsidP="00D75538">
      <w:pPr>
        <w:numPr>
          <w:ilvl w:val="0"/>
          <w:numId w:val="13"/>
        </w:numPr>
        <w:spacing w:after="16" w:line="266" w:lineRule="auto"/>
        <w:ind w:right="68"/>
        <w:jc w:val="both"/>
        <w:rPr>
          <w:rFonts w:ascii="Times New Roman" w:hAnsi="Times New Roman" w:cs="Times New Roman"/>
          <w:sz w:val="28"/>
          <w:szCs w:val="28"/>
        </w:rPr>
      </w:pPr>
      <w:r w:rsidRPr="0028628B">
        <w:rPr>
          <w:rFonts w:ascii="Times New Roman" w:hAnsi="Times New Roman" w:cs="Times New Roman"/>
          <w:sz w:val="28"/>
          <w:szCs w:val="28"/>
        </w:rPr>
        <w:t>Коррекционная педагогика: основы обучения и воспитания детей  с отклонениями в развитии: Учеб</w:t>
      </w:r>
      <w:proofErr w:type="gramStart"/>
      <w:r w:rsidRPr="0028628B">
        <w:rPr>
          <w:rFonts w:ascii="Times New Roman" w:hAnsi="Times New Roman" w:cs="Times New Roman"/>
          <w:sz w:val="28"/>
          <w:szCs w:val="28"/>
        </w:rPr>
        <w:t>.</w:t>
      </w:r>
      <w:proofErr w:type="gramEnd"/>
      <w:r w:rsidRPr="0028628B">
        <w:rPr>
          <w:rFonts w:ascii="Times New Roman" w:hAnsi="Times New Roman" w:cs="Times New Roman"/>
          <w:sz w:val="28"/>
          <w:szCs w:val="28"/>
        </w:rPr>
        <w:t xml:space="preserve"> </w:t>
      </w:r>
      <w:proofErr w:type="gramStart"/>
      <w:r w:rsidRPr="0028628B">
        <w:rPr>
          <w:rFonts w:ascii="Times New Roman" w:hAnsi="Times New Roman" w:cs="Times New Roman"/>
          <w:sz w:val="28"/>
          <w:szCs w:val="28"/>
        </w:rPr>
        <w:t>п</w:t>
      </w:r>
      <w:proofErr w:type="gramEnd"/>
      <w:r w:rsidRPr="0028628B">
        <w:rPr>
          <w:rFonts w:ascii="Times New Roman" w:hAnsi="Times New Roman" w:cs="Times New Roman"/>
          <w:sz w:val="28"/>
          <w:szCs w:val="28"/>
        </w:rPr>
        <w:t xml:space="preserve">особие. М., 2001.157 с. </w:t>
      </w:r>
    </w:p>
    <w:p w:rsidR="0028628B" w:rsidRPr="0028628B" w:rsidRDefault="0028628B" w:rsidP="00D75538">
      <w:pPr>
        <w:numPr>
          <w:ilvl w:val="0"/>
          <w:numId w:val="13"/>
        </w:numPr>
        <w:spacing w:after="0" w:line="256" w:lineRule="auto"/>
        <w:ind w:right="70"/>
        <w:jc w:val="both"/>
        <w:rPr>
          <w:rFonts w:ascii="Times New Roman" w:hAnsi="Times New Roman" w:cs="Times New Roman"/>
          <w:sz w:val="28"/>
          <w:szCs w:val="28"/>
        </w:rPr>
      </w:pPr>
      <w:r w:rsidRPr="0028628B">
        <w:rPr>
          <w:rFonts w:ascii="Times New Roman" w:hAnsi="Times New Roman" w:cs="Times New Roman"/>
          <w:sz w:val="28"/>
          <w:szCs w:val="28"/>
        </w:rPr>
        <w:t xml:space="preserve">Шипицына </w:t>
      </w:r>
      <w:r w:rsidRPr="0028628B">
        <w:rPr>
          <w:rFonts w:ascii="Times New Roman" w:hAnsi="Times New Roman" w:cs="Times New Roman"/>
          <w:sz w:val="28"/>
          <w:szCs w:val="28"/>
        </w:rPr>
        <w:tab/>
        <w:t xml:space="preserve">Л.М. </w:t>
      </w:r>
      <w:r w:rsidRPr="0028628B">
        <w:rPr>
          <w:rFonts w:ascii="Times New Roman" w:hAnsi="Times New Roman" w:cs="Times New Roman"/>
          <w:sz w:val="28"/>
          <w:szCs w:val="28"/>
        </w:rPr>
        <w:tab/>
        <w:t xml:space="preserve">Реабилитация </w:t>
      </w:r>
      <w:r w:rsidRPr="0028628B">
        <w:rPr>
          <w:rFonts w:ascii="Times New Roman" w:hAnsi="Times New Roman" w:cs="Times New Roman"/>
          <w:sz w:val="28"/>
          <w:szCs w:val="28"/>
        </w:rPr>
        <w:tab/>
        <w:t xml:space="preserve">детей </w:t>
      </w:r>
      <w:r w:rsidRPr="0028628B">
        <w:rPr>
          <w:rFonts w:ascii="Times New Roman" w:hAnsi="Times New Roman" w:cs="Times New Roman"/>
          <w:sz w:val="28"/>
          <w:szCs w:val="28"/>
        </w:rPr>
        <w:tab/>
        <w:t xml:space="preserve">с </w:t>
      </w:r>
      <w:r w:rsidRPr="0028628B">
        <w:rPr>
          <w:rFonts w:ascii="Times New Roman" w:hAnsi="Times New Roman" w:cs="Times New Roman"/>
          <w:sz w:val="28"/>
          <w:szCs w:val="28"/>
        </w:rPr>
        <w:tab/>
        <w:t xml:space="preserve">проблемами  в интеллектуальном и физическом развитии / Л.М. Шипицына, Е.С. Иванов, Л.А. Данилова, И.А. Смирнова. СПб., 1995. 80 с. </w:t>
      </w:r>
    </w:p>
    <w:p w:rsidR="00CB0CBB" w:rsidRPr="00CB0CBB" w:rsidRDefault="00CB0CBB" w:rsidP="00E27E1C">
      <w:pPr>
        <w:tabs>
          <w:tab w:val="left" w:pos="1134"/>
        </w:tabs>
        <w:spacing w:after="0" w:line="240" w:lineRule="auto"/>
        <w:ind w:firstLine="709"/>
        <w:jc w:val="both"/>
        <w:rPr>
          <w:rFonts w:ascii="Times New Roman" w:hAnsi="Times New Roman" w:cs="Times New Roman"/>
          <w:b/>
          <w:i/>
          <w:sz w:val="28"/>
          <w:szCs w:val="28"/>
        </w:rPr>
      </w:pPr>
    </w:p>
    <w:p w:rsidR="00F26FE2" w:rsidRDefault="00F26FE2" w:rsidP="00E27E1C">
      <w:pPr>
        <w:spacing w:after="0" w:line="240" w:lineRule="auto"/>
        <w:ind w:firstLine="709"/>
        <w:jc w:val="both"/>
        <w:rPr>
          <w:rFonts w:ascii="Times New Roman" w:hAnsi="Times New Roman" w:cs="Times New Roman"/>
          <w:b/>
          <w:sz w:val="28"/>
          <w:szCs w:val="28"/>
        </w:rPr>
      </w:pPr>
    </w:p>
    <w:p w:rsidR="003653B4" w:rsidRDefault="003653B4" w:rsidP="00E27E1C">
      <w:pPr>
        <w:spacing w:after="0" w:line="240" w:lineRule="auto"/>
        <w:ind w:firstLine="709"/>
        <w:jc w:val="both"/>
        <w:rPr>
          <w:rFonts w:ascii="Times New Roman" w:hAnsi="Times New Roman" w:cs="Times New Roman"/>
          <w:i/>
          <w:iCs/>
          <w:sz w:val="28"/>
          <w:szCs w:val="28"/>
        </w:rPr>
      </w:pPr>
    </w:p>
    <w:p w:rsidR="003653B4" w:rsidRDefault="003653B4" w:rsidP="00E27E1C">
      <w:pPr>
        <w:spacing w:after="0" w:line="240" w:lineRule="auto"/>
        <w:ind w:firstLine="709"/>
        <w:jc w:val="both"/>
        <w:rPr>
          <w:rFonts w:ascii="Times New Roman" w:hAnsi="Times New Roman" w:cs="Times New Roman"/>
          <w:sz w:val="28"/>
          <w:szCs w:val="28"/>
        </w:rPr>
      </w:pPr>
    </w:p>
    <w:p w:rsidR="00860734" w:rsidRDefault="00860734">
      <w:pPr>
        <w:rPr>
          <w:rFonts w:ascii="Times New Roman" w:hAnsi="Times New Roman" w:cs="Times New Roman"/>
          <w:iCs/>
          <w:sz w:val="28"/>
          <w:szCs w:val="28"/>
        </w:rPr>
      </w:pPr>
      <w:r>
        <w:rPr>
          <w:rFonts w:ascii="Times New Roman" w:hAnsi="Times New Roman" w:cs="Times New Roman"/>
          <w:iCs/>
          <w:sz w:val="28"/>
          <w:szCs w:val="28"/>
        </w:rPr>
        <w:br w:type="page"/>
      </w:r>
    </w:p>
    <w:p w:rsidR="008440F7" w:rsidRPr="00860734" w:rsidRDefault="008440F7" w:rsidP="00E27E1C">
      <w:pPr>
        <w:spacing w:after="0" w:line="240" w:lineRule="auto"/>
        <w:ind w:firstLine="709"/>
        <w:jc w:val="right"/>
        <w:rPr>
          <w:rFonts w:ascii="Times New Roman" w:hAnsi="Times New Roman" w:cs="Times New Roman"/>
          <w:b/>
          <w:sz w:val="28"/>
          <w:szCs w:val="28"/>
        </w:rPr>
      </w:pPr>
      <w:r w:rsidRPr="00860734">
        <w:rPr>
          <w:rFonts w:ascii="Times New Roman" w:hAnsi="Times New Roman" w:cs="Times New Roman"/>
          <w:b/>
          <w:iCs/>
          <w:sz w:val="28"/>
          <w:szCs w:val="28"/>
        </w:rPr>
        <w:lastRenderedPageBreak/>
        <w:t>Приложение 1</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Артикуляционная гимнастика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Большое значение в пении имеет хорошая артикуляция, которая неосуществима без раскрепощения артикуляционного аппарата. К артикуляционному аппарату относятся: язык, губы, нижняя челюсть, зубы, мягкое небо, ротовая полость, глотка, гортань. Все виды упражнений выполняются по 4 раза.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w:t>
      </w:r>
      <w:r w:rsidRPr="008440F7">
        <w:rPr>
          <w:rFonts w:ascii="Times New Roman" w:hAnsi="Times New Roman" w:cs="Times New Roman"/>
          <w:sz w:val="28"/>
          <w:szCs w:val="28"/>
        </w:rPr>
        <w:t>. Покусывание кончика языка.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2</w:t>
      </w:r>
      <w:r w:rsidRPr="008440F7">
        <w:rPr>
          <w:rFonts w:ascii="Times New Roman" w:hAnsi="Times New Roman" w:cs="Times New Roman"/>
          <w:sz w:val="28"/>
          <w:szCs w:val="28"/>
        </w:rPr>
        <w:t>. «Шинкуем язык» – покусывание языка от кончика к его середине.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3</w:t>
      </w:r>
      <w:r w:rsidRPr="008440F7">
        <w:rPr>
          <w:rFonts w:ascii="Times New Roman" w:hAnsi="Times New Roman" w:cs="Times New Roman"/>
          <w:sz w:val="28"/>
          <w:szCs w:val="28"/>
        </w:rPr>
        <w:t>. Исходное положение (И.п.): рот закрыт, нижняя челюсть опущена, лицевая комиссура мягкая. Круговые движения языком между губами и зубами по часовой стрелке.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4</w:t>
      </w:r>
      <w:r w:rsidRPr="008440F7">
        <w:rPr>
          <w:rFonts w:ascii="Times New Roman" w:hAnsi="Times New Roman" w:cs="Times New Roman"/>
          <w:sz w:val="28"/>
          <w:szCs w:val="28"/>
        </w:rPr>
        <w:t>. И.п.: то же (см. упр.3). Круговые движения языком между губами и зубами против часовой стрелки.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5</w:t>
      </w:r>
      <w:r w:rsidRPr="008440F7">
        <w:rPr>
          <w:rFonts w:ascii="Times New Roman" w:hAnsi="Times New Roman" w:cs="Times New Roman"/>
          <w:sz w:val="28"/>
          <w:szCs w:val="28"/>
        </w:rPr>
        <w:t>. «Иголочка». И.п.: рот закрыт, челюсти разомкнут</w:t>
      </w:r>
      <w:r w:rsidR="007217BE">
        <w:rPr>
          <w:rFonts w:ascii="Times New Roman" w:hAnsi="Times New Roman" w:cs="Times New Roman"/>
          <w:sz w:val="28"/>
          <w:szCs w:val="28"/>
        </w:rPr>
        <w:t>ы, лицевая комиссура мягкая. По</w:t>
      </w:r>
      <w:r w:rsidRPr="008440F7">
        <w:rPr>
          <w:rFonts w:ascii="Times New Roman" w:hAnsi="Times New Roman" w:cs="Times New Roman"/>
          <w:sz w:val="28"/>
          <w:szCs w:val="28"/>
        </w:rPr>
        <w:t xml:space="preserve">очередно пытаемся «проткнуть» языком верхнюю, затем нижнюю </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6</w:t>
      </w:r>
      <w:r w:rsidRPr="008440F7">
        <w:rPr>
          <w:rFonts w:ascii="Times New Roman" w:hAnsi="Times New Roman" w:cs="Times New Roman"/>
          <w:sz w:val="28"/>
          <w:szCs w:val="28"/>
        </w:rPr>
        <w:t>. И.п.: то же (см. упр.5). Пытаемся «проткнуть» языком левую щеку, затем правую щеку.</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7</w:t>
      </w:r>
      <w:r w:rsidRPr="008440F7">
        <w:rPr>
          <w:rFonts w:ascii="Times New Roman" w:hAnsi="Times New Roman" w:cs="Times New Roman"/>
          <w:sz w:val="28"/>
          <w:szCs w:val="28"/>
        </w:rPr>
        <w:t>. «</w:t>
      </w:r>
      <w:proofErr w:type="spellStart"/>
      <w:r w:rsidRPr="008440F7">
        <w:rPr>
          <w:rFonts w:ascii="Times New Roman" w:hAnsi="Times New Roman" w:cs="Times New Roman"/>
          <w:sz w:val="28"/>
          <w:szCs w:val="28"/>
        </w:rPr>
        <w:t>Пожевывание</w:t>
      </w:r>
      <w:proofErr w:type="spellEnd"/>
      <w:r w:rsidRPr="008440F7">
        <w:rPr>
          <w:rFonts w:ascii="Times New Roman" w:hAnsi="Times New Roman" w:cs="Times New Roman"/>
          <w:sz w:val="28"/>
          <w:szCs w:val="28"/>
        </w:rPr>
        <w:t>» языка коренными зубами с правой стороны, затем с левой стороны.</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8</w:t>
      </w:r>
      <w:r w:rsidRPr="008440F7">
        <w:rPr>
          <w:rFonts w:ascii="Times New Roman" w:hAnsi="Times New Roman" w:cs="Times New Roman"/>
          <w:sz w:val="28"/>
          <w:szCs w:val="28"/>
        </w:rPr>
        <w:t>. Покусывание нижней губы. Прикусив нижнюю губу верхними зубами, покусать ее от одного края до другого слева направо и обратно.</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9</w:t>
      </w:r>
      <w:r w:rsidRPr="008440F7">
        <w:rPr>
          <w:rFonts w:ascii="Times New Roman" w:hAnsi="Times New Roman" w:cs="Times New Roman"/>
          <w:sz w:val="28"/>
          <w:szCs w:val="28"/>
        </w:rPr>
        <w:t>. То же самое, покусывая верхнюю губу: прикусив верхнюю губу нижними зубами, покусать ее от одного края до другого слева направо и обратно.</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Предлагаемые упражнения должны вызвать активизацию работы слюнных желез, при этом полость рта должна увлажниться.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10</w:t>
      </w:r>
      <w:r w:rsidRPr="008440F7">
        <w:rPr>
          <w:rFonts w:ascii="Times New Roman" w:hAnsi="Times New Roman" w:cs="Times New Roman"/>
          <w:sz w:val="28"/>
          <w:szCs w:val="28"/>
        </w:rPr>
        <w:t>. И.п.: челюсти разомкнуты, рот слегка приоткрыт. Выворачивание нижней губы так, чтобы были видны нижние зубы и десны. Лицо должно принять обиженное выражение.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11</w:t>
      </w:r>
      <w:r w:rsidRPr="008440F7">
        <w:rPr>
          <w:rFonts w:ascii="Times New Roman" w:hAnsi="Times New Roman" w:cs="Times New Roman"/>
          <w:sz w:val="28"/>
          <w:szCs w:val="28"/>
        </w:rPr>
        <w:t>. И.п.: то же (см. упр.10). Приподнимание верхней губы так, чтобы были видны верхние зубы и десны. Лицо должно принять радостное выражение.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12</w:t>
      </w:r>
      <w:r w:rsidRPr="008440F7">
        <w:rPr>
          <w:rFonts w:ascii="Times New Roman" w:hAnsi="Times New Roman" w:cs="Times New Roman"/>
          <w:sz w:val="28"/>
          <w:szCs w:val="28"/>
        </w:rPr>
        <w:t>. Чередование «обрадованное лицо» - «обиженное лицо».</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13</w:t>
      </w:r>
      <w:r w:rsidRPr="008440F7">
        <w:rPr>
          <w:rFonts w:ascii="Times New Roman" w:hAnsi="Times New Roman" w:cs="Times New Roman"/>
          <w:sz w:val="28"/>
          <w:szCs w:val="28"/>
        </w:rPr>
        <w:t>. «Разминающий» массаж лица: круговыми движениями пальцев сдвигаем кожу щек от середины лица в стороны, к корням волос и от центра лба к вискам, далее – вниз, к шее.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14</w:t>
      </w:r>
      <w:r w:rsidRPr="008440F7">
        <w:rPr>
          <w:rFonts w:ascii="Times New Roman" w:hAnsi="Times New Roman" w:cs="Times New Roman"/>
          <w:sz w:val="28"/>
          <w:szCs w:val="28"/>
        </w:rPr>
        <w:t>. «Поколачивающий» массаж лица: постукивание кончиками пальцев по лицу, начиная от корней волос на лбу и вниз к шее – так, чтобы лицо «разогрелось».</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15</w:t>
      </w:r>
      <w:r w:rsidRPr="008440F7">
        <w:rPr>
          <w:rFonts w:ascii="Times New Roman" w:hAnsi="Times New Roman" w:cs="Times New Roman"/>
          <w:sz w:val="28"/>
          <w:szCs w:val="28"/>
        </w:rPr>
        <w:t>. Положив указательные пальцы горизонтально под глазами на мышцы щек, «поднимать» мышцами щек пальцы, ощущая напряженную работу мышц лицевой мускулатуры.</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lastRenderedPageBreak/>
        <w:t>Упражнение 16</w:t>
      </w:r>
      <w:r w:rsidRPr="008440F7">
        <w:rPr>
          <w:rFonts w:ascii="Times New Roman" w:hAnsi="Times New Roman" w:cs="Times New Roman"/>
          <w:sz w:val="28"/>
          <w:szCs w:val="28"/>
        </w:rPr>
        <w:t>. Совместив кончики указательных пальцев рук на переносице, наморщить нос, ощутив напряжение мышц переносицы.</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17</w:t>
      </w:r>
      <w:r w:rsidRPr="008440F7">
        <w:rPr>
          <w:rFonts w:ascii="Times New Roman" w:hAnsi="Times New Roman" w:cs="Times New Roman"/>
          <w:sz w:val="28"/>
          <w:szCs w:val="28"/>
        </w:rPr>
        <w:t>. Одновременно «приподнимите» мышцы щек под глазами и наморщите нос, пытаясь при этом широко открывать глаза и поднимать брови.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18</w:t>
      </w:r>
      <w:r w:rsidRPr="008440F7">
        <w:rPr>
          <w:rFonts w:ascii="Times New Roman" w:hAnsi="Times New Roman" w:cs="Times New Roman"/>
          <w:sz w:val="28"/>
          <w:szCs w:val="28"/>
        </w:rPr>
        <w:t>. Массирование пальцами челюстно-височных суставов.</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19</w:t>
      </w:r>
      <w:r w:rsidRPr="008440F7">
        <w:rPr>
          <w:rFonts w:ascii="Times New Roman" w:hAnsi="Times New Roman" w:cs="Times New Roman"/>
          <w:sz w:val="28"/>
          <w:szCs w:val="28"/>
        </w:rPr>
        <w:t>. Открыть рот круговым движением нижней челюсти вперед – вниз так, чтобы при этом были видны нижние зубы.</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20</w:t>
      </w:r>
      <w:r w:rsidRPr="008440F7">
        <w:rPr>
          <w:rFonts w:ascii="Times New Roman" w:hAnsi="Times New Roman" w:cs="Times New Roman"/>
          <w:sz w:val="28"/>
          <w:szCs w:val="28"/>
        </w:rPr>
        <w:t>. Откройте рот круговым движением нижней челюсти вперед – вниз так, чтобы при этом были видны верхние зубы.</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21</w:t>
      </w:r>
      <w:r w:rsidRPr="008440F7">
        <w:rPr>
          <w:rFonts w:ascii="Times New Roman" w:hAnsi="Times New Roman" w:cs="Times New Roman"/>
          <w:sz w:val="28"/>
          <w:szCs w:val="28"/>
        </w:rPr>
        <w:t xml:space="preserve">. Выполнение упражнение 19 и 20 одновременно: откройте рот круговым движением нижней челюсти так, чтобы при этом были видны верхние и нижние зубы (4х4); </w:t>
      </w:r>
      <w:proofErr w:type="gramStart"/>
      <w:r w:rsidRPr="008440F7">
        <w:rPr>
          <w:rFonts w:ascii="Times New Roman" w:hAnsi="Times New Roman" w:cs="Times New Roman"/>
          <w:sz w:val="28"/>
          <w:szCs w:val="28"/>
        </w:rPr>
        <w:t>макси-</w:t>
      </w:r>
      <w:proofErr w:type="spellStart"/>
      <w:r w:rsidRPr="008440F7">
        <w:rPr>
          <w:rFonts w:ascii="Times New Roman" w:hAnsi="Times New Roman" w:cs="Times New Roman"/>
          <w:sz w:val="28"/>
          <w:szCs w:val="28"/>
        </w:rPr>
        <w:t>мально</w:t>
      </w:r>
      <w:proofErr w:type="spellEnd"/>
      <w:proofErr w:type="gramEnd"/>
      <w:r w:rsidRPr="008440F7">
        <w:rPr>
          <w:rFonts w:ascii="Times New Roman" w:hAnsi="Times New Roman" w:cs="Times New Roman"/>
          <w:sz w:val="28"/>
          <w:szCs w:val="28"/>
        </w:rPr>
        <w:t xml:space="preserve"> отрытый рот должен иметь форму прямоугольника, губы не должны быть </w:t>
      </w:r>
      <w:proofErr w:type="spellStart"/>
      <w:r w:rsidRPr="008440F7">
        <w:rPr>
          <w:rFonts w:ascii="Times New Roman" w:hAnsi="Times New Roman" w:cs="Times New Roman"/>
          <w:sz w:val="28"/>
          <w:szCs w:val="28"/>
        </w:rPr>
        <w:t>напряже-ны</w:t>
      </w:r>
      <w:proofErr w:type="spellEnd"/>
      <w:r w:rsidRPr="008440F7">
        <w:rPr>
          <w:rFonts w:ascii="Times New Roman" w:hAnsi="Times New Roman" w:cs="Times New Roman"/>
          <w:sz w:val="28"/>
          <w:szCs w:val="28"/>
        </w:rPr>
        <w:t>. Проверьте мягкость губной комиссуры (углов губ).</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22</w:t>
      </w:r>
      <w:r w:rsidRPr="008440F7">
        <w:rPr>
          <w:rFonts w:ascii="Times New Roman" w:hAnsi="Times New Roman" w:cs="Times New Roman"/>
          <w:sz w:val="28"/>
          <w:szCs w:val="28"/>
        </w:rPr>
        <w:t>. Выполнение упражнения 21, при этом широко открыв глаза, подняв брови. В этом положении сделайте 4 резких движения языком вперед – назад при неподвижной челюсти и губах. Не следует задерживать дыхание; стараться дышать спокойно и бесшумно.</w:t>
      </w: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155B66" w:rsidRDefault="00155B66" w:rsidP="00860734">
      <w:pPr>
        <w:spacing w:after="0" w:line="240" w:lineRule="auto"/>
        <w:ind w:firstLine="709"/>
        <w:jc w:val="right"/>
        <w:rPr>
          <w:rFonts w:ascii="Times New Roman" w:hAnsi="Times New Roman" w:cs="Times New Roman"/>
          <w:b/>
          <w:iCs/>
          <w:sz w:val="28"/>
          <w:szCs w:val="28"/>
        </w:rPr>
      </w:pPr>
    </w:p>
    <w:p w:rsidR="00860734" w:rsidRDefault="00860734" w:rsidP="00860734">
      <w:pPr>
        <w:spacing w:after="0" w:line="240" w:lineRule="auto"/>
        <w:ind w:firstLine="709"/>
        <w:jc w:val="right"/>
        <w:rPr>
          <w:rFonts w:ascii="Times New Roman" w:hAnsi="Times New Roman" w:cs="Times New Roman"/>
          <w:b/>
          <w:iCs/>
          <w:sz w:val="28"/>
          <w:szCs w:val="28"/>
        </w:rPr>
      </w:pPr>
      <w:r>
        <w:rPr>
          <w:rFonts w:ascii="Times New Roman" w:hAnsi="Times New Roman" w:cs="Times New Roman"/>
          <w:b/>
          <w:iCs/>
          <w:sz w:val="28"/>
          <w:szCs w:val="28"/>
        </w:rPr>
        <w:lastRenderedPageBreak/>
        <w:t>Приложение 2</w:t>
      </w:r>
    </w:p>
    <w:p w:rsidR="008440F7" w:rsidRPr="00860734" w:rsidRDefault="008440F7" w:rsidP="00E27E1C">
      <w:pPr>
        <w:spacing w:after="0" w:line="240" w:lineRule="auto"/>
        <w:ind w:firstLine="709"/>
        <w:jc w:val="both"/>
        <w:rPr>
          <w:rFonts w:ascii="Times New Roman" w:hAnsi="Times New Roman" w:cs="Times New Roman"/>
          <w:b/>
          <w:sz w:val="28"/>
          <w:szCs w:val="28"/>
        </w:rPr>
      </w:pPr>
      <w:r w:rsidRPr="00860734">
        <w:rPr>
          <w:rFonts w:ascii="Times New Roman" w:hAnsi="Times New Roman" w:cs="Times New Roman"/>
          <w:b/>
          <w:iCs/>
          <w:sz w:val="28"/>
          <w:szCs w:val="28"/>
        </w:rPr>
        <w:t>Выполнение упражнений, связанных с работой губ и открыванием рта, желательно контролировать с помощью зеркала. В дальнейшем также желателен визуальный контроль со стороны педагога.</w:t>
      </w:r>
    </w:p>
    <w:p w:rsidR="008440F7" w:rsidRPr="008440F7" w:rsidRDefault="008440F7" w:rsidP="00E27E1C">
      <w:pPr>
        <w:spacing w:after="0" w:line="240" w:lineRule="auto"/>
        <w:ind w:firstLine="709"/>
        <w:jc w:val="both"/>
        <w:rPr>
          <w:rFonts w:ascii="Times New Roman" w:hAnsi="Times New Roman" w:cs="Times New Roman"/>
          <w:i/>
          <w:iCs/>
          <w:sz w:val="28"/>
          <w:szCs w:val="28"/>
        </w:rPr>
      </w:pPr>
      <w:r w:rsidRPr="008440F7">
        <w:rPr>
          <w:rFonts w:ascii="Times New Roman" w:hAnsi="Times New Roman" w:cs="Times New Roman"/>
          <w:i/>
          <w:iCs/>
          <w:sz w:val="28"/>
          <w:szCs w:val="28"/>
        </w:rPr>
        <w:t xml:space="preserve">Упражнение 1. </w:t>
      </w:r>
      <w:r w:rsidRPr="008440F7">
        <w:rPr>
          <w:rFonts w:ascii="Times New Roman" w:hAnsi="Times New Roman" w:cs="Times New Roman"/>
          <w:sz w:val="28"/>
          <w:szCs w:val="28"/>
        </w:rPr>
        <w:t>И.п.: рот открыт (см. упр.21). Руки согнуты в локтях, предплечья подняты, ладони раскрыты, обращены вперед, пальцы растопырены (имитация пальцами открытого рта). Каждая согласная (последовательность приведена ниже) произносится шумно 4 раза, далее ее фонация прекращается бесшумным вдохом. Во время фонации согласной пальцы средний, указательный и большой плотно сжимаются (имитация работы артикуляционного аппарата), изображая «клювик». Исключение составляют согласные К и Г, когда пальцы остаются растопырены, так как при их произношении нижняя челюсть остается неподвижной и рот остается открыт, а согласные произносятся гортанью.</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При работе с согласными Т и Д следует производить покусывание языка. Согласные П и Б стараться произносить внутренними влажными частями губ, как при произнесении слов «пух» и «бух».</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Следить за тем, чтобы звучание согласных было чистым, не допускать звучания [ШЫ], [СЫ], [ФЫ] и т.д.</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Последовательность согласных: </w:t>
      </w:r>
      <w:proofErr w:type="gramStart"/>
      <w:r w:rsidRPr="008440F7">
        <w:rPr>
          <w:rFonts w:ascii="Times New Roman" w:hAnsi="Times New Roman" w:cs="Times New Roman"/>
          <w:sz w:val="28"/>
          <w:szCs w:val="28"/>
        </w:rPr>
        <w:t>Ш</w:t>
      </w:r>
      <w:proofErr w:type="gramEnd"/>
      <w:r w:rsidRPr="008440F7">
        <w:rPr>
          <w:rFonts w:ascii="Times New Roman" w:hAnsi="Times New Roman" w:cs="Times New Roman"/>
          <w:sz w:val="28"/>
          <w:szCs w:val="28"/>
        </w:rPr>
        <w:t>, С, Ф, К, Т, П, Б, Д,Г, В, З, Ж</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Освоение согласных должно быть постепенным, не нужно вводить в работу сразу все согласные. На первых двух – трех занятиях достаточно взять первые три, на последующих занятиях постепенно добавлять по мере усвоения.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2. «Страшная сказка»</w:t>
      </w:r>
      <w:r w:rsidRPr="008440F7">
        <w:rPr>
          <w:rFonts w:ascii="Times New Roman" w:hAnsi="Times New Roman" w:cs="Times New Roman"/>
          <w:sz w:val="28"/>
          <w:szCs w:val="28"/>
        </w:rPr>
        <w:t>. Педагогу перед выполнением упражнения следует сделать вступление: «В далекие времена, когда люди еще не умели говорить, как сегодня, они изъяснялись на своем первобытном языке – У, УО, УОА, УОАЭ, УОАЭЫ, УОАЭЫИ; Ы, ЫЭ, ЫЭА, ЫЭАО, ЫЭАОУ – и уже могли рассказывать страшные истории».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И.п.: челюсти раздвинуты максимально, сомкнутые концы пальцев рук «вставлены» между коренными зубами (попытаться «проткнуть» щеки пальцами), нижняя челюсть свободна, губная комиссура не напряжена.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Упражнение выполняется в низкой тесситуре, в не фальцетном (грудном) режиме фонации. Большую роль играет эмоционально – образная интонация.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t>Упражнение 3. «</w:t>
      </w:r>
      <w:proofErr w:type="spellStart"/>
      <w:r w:rsidRPr="008440F7">
        <w:rPr>
          <w:rFonts w:ascii="Times New Roman" w:hAnsi="Times New Roman" w:cs="Times New Roman"/>
          <w:i/>
          <w:iCs/>
          <w:sz w:val="28"/>
          <w:szCs w:val="28"/>
        </w:rPr>
        <w:t>Канючение</w:t>
      </w:r>
      <w:proofErr w:type="spellEnd"/>
      <w:r w:rsidRPr="008440F7">
        <w:rPr>
          <w:rFonts w:ascii="Times New Roman" w:hAnsi="Times New Roman" w:cs="Times New Roman"/>
          <w:i/>
          <w:iCs/>
          <w:sz w:val="28"/>
          <w:szCs w:val="28"/>
        </w:rPr>
        <w:t>»</w:t>
      </w:r>
      <w:r w:rsidRPr="008440F7">
        <w:rPr>
          <w:rFonts w:ascii="Times New Roman" w:hAnsi="Times New Roman" w:cs="Times New Roman"/>
          <w:sz w:val="28"/>
          <w:szCs w:val="28"/>
        </w:rPr>
        <w:t xml:space="preserve">. И.п.: мышцы лица расслаблены, язык мягкий, плоский, расслабленный, лежит на нижней губе. Глаза «полусонные». Расслабленное выражение лица связано с включением расслабляющего регистра голоса, не имеющего фиксированной </w:t>
      </w:r>
      <w:proofErr w:type="spellStart"/>
      <w:r w:rsidRPr="008440F7">
        <w:rPr>
          <w:rFonts w:ascii="Times New Roman" w:hAnsi="Times New Roman" w:cs="Times New Roman"/>
          <w:sz w:val="28"/>
          <w:szCs w:val="28"/>
        </w:rPr>
        <w:t>звуковысотности</w:t>
      </w:r>
      <w:proofErr w:type="spellEnd"/>
      <w:r w:rsidRPr="008440F7">
        <w:rPr>
          <w:rFonts w:ascii="Times New Roman" w:hAnsi="Times New Roman" w:cs="Times New Roman"/>
          <w:sz w:val="28"/>
          <w:szCs w:val="28"/>
        </w:rPr>
        <w:t>, представляющего собой шумовой, низкий, шуршащий, трещащий, скрипящий, рокочущий звук, в немецкой терминологии – «</w:t>
      </w:r>
      <w:proofErr w:type="spellStart"/>
      <w:r w:rsidRPr="008440F7">
        <w:rPr>
          <w:rFonts w:ascii="Times New Roman" w:hAnsi="Times New Roman" w:cs="Times New Roman"/>
          <w:sz w:val="28"/>
          <w:szCs w:val="28"/>
        </w:rPr>
        <w:t>штробас</w:t>
      </w:r>
      <w:proofErr w:type="spellEnd"/>
      <w:r w:rsidRPr="008440F7">
        <w:rPr>
          <w:rFonts w:ascii="Times New Roman" w:hAnsi="Times New Roman" w:cs="Times New Roman"/>
          <w:sz w:val="28"/>
          <w:szCs w:val="28"/>
        </w:rPr>
        <w:t xml:space="preserve">». </w:t>
      </w:r>
      <w:proofErr w:type="spellStart"/>
      <w:r w:rsidRPr="008440F7">
        <w:rPr>
          <w:rFonts w:ascii="Times New Roman" w:hAnsi="Times New Roman" w:cs="Times New Roman"/>
          <w:sz w:val="28"/>
          <w:szCs w:val="28"/>
        </w:rPr>
        <w:t>Штробас</w:t>
      </w:r>
      <w:proofErr w:type="spellEnd"/>
      <w:r w:rsidRPr="008440F7">
        <w:rPr>
          <w:rFonts w:ascii="Times New Roman" w:hAnsi="Times New Roman" w:cs="Times New Roman"/>
          <w:sz w:val="28"/>
          <w:szCs w:val="28"/>
        </w:rPr>
        <w:t xml:space="preserve"> надо издавать на гласной «А», необходимо следить за ясностью звучания гласной. Условное обозначение при нотной записи – три косых крестика, стоящих последовательно.</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Само упражнение непосредственно состоит в переходе от </w:t>
      </w:r>
      <w:proofErr w:type="spellStart"/>
      <w:r w:rsidRPr="008440F7">
        <w:rPr>
          <w:rFonts w:ascii="Times New Roman" w:hAnsi="Times New Roman" w:cs="Times New Roman"/>
          <w:sz w:val="28"/>
          <w:szCs w:val="28"/>
        </w:rPr>
        <w:t>штробаса</w:t>
      </w:r>
      <w:proofErr w:type="spellEnd"/>
      <w:r w:rsidRPr="008440F7">
        <w:rPr>
          <w:rFonts w:ascii="Times New Roman" w:hAnsi="Times New Roman" w:cs="Times New Roman"/>
          <w:sz w:val="28"/>
          <w:szCs w:val="28"/>
        </w:rPr>
        <w:t xml:space="preserve"> к грудному голосу на разных последовательностях гласных. Эмоционально–образное состояние должно выражаться в настойчивом, безнадежном выспрашивании чего-либо.</w:t>
      </w:r>
    </w:p>
    <w:p w:rsidR="008440F7" w:rsidRPr="008440F7" w:rsidRDefault="008440F7" w:rsidP="00E27E1C">
      <w:pPr>
        <w:spacing w:after="0" w:line="240" w:lineRule="auto"/>
        <w:ind w:firstLine="709"/>
        <w:jc w:val="both"/>
        <w:rPr>
          <w:rFonts w:ascii="Times New Roman" w:hAnsi="Times New Roman" w:cs="Times New Roman"/>
          <w:sz w:val="28"/>
          <w:szCs w:val="28"/>
        </w:rPr>
      </w:pPr>
      <w:proofErr w:type="spellStart"/>
      <w:r w:rsidRPr="008440F7">
        <w:rPr>
          <w:rFonts w:ascii="Times New Roman" w:hAnsi="Times New Roman" w:cs="Times New Roman"/>
          <w:sz w:val="28"/>
          <w:szCs w:val="28"/>
        </w:rPr>
        <w:t>хххА</w:t>
      </w:r>
      <w:proofErr w:type="spellEnd"/>
      <w:r w:rsidRPr="008440F7">
        <w:rPr>
          <w:rFonts w:ascii="Times New Roman" w:hAnsi="Times New Roman" w:cs="Times New Roman"/>
          <w:sz w:val="28"/>
          <w:szCs w:val="28"/>
        </w:rPr>
        <w:t xml:space="preserve">, </w:t>
      </w:r>
      <w:proofErr w:type="spellStart"/>
      <w:r w:rsidRPr="008440F7">
        <w:rPr>
          <w:rFonts w:ascii="Times New Roman" w:hAnsi="Times New Roman" w:cs="Times New Roman"/>
          <w:sz w:val="28"/>
          <w:szCs w:val="28"/>
        </w:rPr>
        <w:t>хххАО</w:t>
      </w:r>
      <w:proofErr w:type="spellEnd"/>
      <w:r w:rsidRPr="008440F7">
        <w:rPr>
          <w:rFonts w:ascii="Times New Roman" w:hAnsi="Times New Roman" w:cs="Times New Roman"/>
          <w:sz w:val="28"/>
          <w:szCs w:val="28"/>
        </w:rPr>
        <w:t xml:space="preserve">, </w:t>
      </w:r>
      <w:proofErr w:type="spellStart"/>
      <w:r w:rsidRPr="008440F7">
        <w:rPr>
          <w:rFonts w:ascii="Times New Roman" w:hAnsi="Times New Roman" w:cs="Times New Roman"/>
          <w:sz w:val="28"/>
          <w:szCs w:val="28"/>
        </w:rPr>
        <w:t>хххАОУ</w:t>
      </w:r>
      <w:proofErr w:type="spellEnd"/>
      <w:r w:rsidRPr="008440F7">
        <w:rPr>
          <w:rFonts w:ascii="Times New Roman" w:hAnsi="Times New Roman" w:cs="Times New Roman"/>
          <w:sz w:val="28"/>
          <w:szCs w:val="28"/>
        </w:rPr>
        <w:t xml:space="preserve">, </w:t>
      </w:r>
      <w:proofErr w:type="spellStart"/>
      <w:r w:rsidRPr="008440F7">
        <w:rPr>
          <w:rFonts w:ascii="Times New Roman" w:hAnsi="Times New Roman" w:cs="Times New Roman"/>
          <w:sz w:val="28"/>
          <w:szCs w:val="28"/>
        </w:rPr>
        <w:t>хххА</w:t>
      </w:r>
      <w:proofErr w:type="spellEnd"/>
      <w:r w:rsidRPr="008440F7">
        <w:rPr>
          <w:rFonts w:ascii="Times New Roman" w:hAnsi="Times New Roman" w:cs="Times New Roman"/>
          <w:sz w:val="28"/>
          <w:szCs w:val="28"/>
        </w:rPr>
        <w:t xml:space="preserve">, </w:t>
      </w:r>
      <w:proofErr w:type="spellStart"/>
      <w:r w:rsidRPr="008440F7">
        <w:rPr>
          <w:rFonts w:ascii="Times New Roman" w:hAnsi="Times New Roman" w:cs="Times New Roman"/>
          <w:sz w:val="28"/>
          <w:szCs w:val="28"/>
        </w:rPr>
        <w:t>хххАЭ</w:t>
      </w:r>
      <w:proofErr w:type="spellEnd"/>
      <w:r w:rsidRPr="008440F7">
        <w:rPr>
          <w:rFonts w:ascii="Times New Roman" w:hAnsi="Times New Roman" w:cs="Times New Roman"/>
          <w:sz w:val="28"/>
          <w:szCs w:val="28"/>
        </w:rPr>
        <w:t xml:space="preserve">, </w:t>
      </w:r>
      <w:proofErr w:type="spellStart"/>
      <w:r w:rsidRPr="008440F7">
        <w:rPr>
          <w:rFonts w:ascii="Times New Roman" w:hAnsi="Times New Roman" w:cs="Times New Roman"/>
          <w:sz w:val="28"/>
          <w:szCs w:val="28"/>
        </w:rPr>
        <w:t>хххАЭЫ</w:t>
      </w:r>
      <w:proofErr w:type="spellEnd"/>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i/>
          <w:iCs/>
          <w:sz w:val="28"/>
          <w:szCs w:val="28"/>
        </w:rPr>
        <w:lastRenderedPageBreak/>
        <w:t>Упражнение 4. «Динозаврик»</w:t>
      </w:r>
      <w:r w:rsidRPr="008440F7">
        <w:rPr>
          <w:rFonts w:ascii="Times New Roman" w:hAnsi="Times New Roman" w:cs="Times New Roman"/>
          <w:sz w:val="28"/>
          <w:szCs w:val="28"/>
        </w:rPr>
        <w:t xml:space="preserve">. В эмоционально – образном отношении это упражнение может быть ключом к начальному этапу работы с детским голосом. Целью упражнения является установление связи </w:t>
      </w:r>
      <w:proofErr w:type="spellStart"/>
      <w:r w:rsidRPr="008440F7">
        <w:rPr>
          <w:rFonts w:ascii="Times New Roman" w:hAnsi="Times New Roman" w:cs="Times New Roman"/>
          <w:sz w:val="28"/>
          <w:szCs w:val="28"/>
        </w:rPr>
        <w:t>голосообразующих</w:t>
      </w:r>
      <w:proofErr w:type="spellEnd"/>
      <w:r w:rsidRPr="008440F7">
        <w:rPr>
          <w:rFonts w:ascii="Times New Roman" w:hAnsi="Times New Roman" w:cs="Times New Roman"/>
          <w:sz w:val="28"/>
          <w:szCs w:val="28"/>
        </w:rPr>
        <w:t xml:space="preserve"> движений с объемно-пространственными представлениями, основанными на антиномии незвукового характера: долгий – краткий, большой – маленький, темный – светлый. В качестве примера такой деятельности дается задание «нарисовать» голосом динозавра.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 далекие времена, когда на земле еще не было людей, а если они и были, то были скорее похожи на обезьян, жили разные твари: мамонты, динозавры, птица Рух. На земле росла высокая трава, было много болот. В одном из таких болот и жил наш динозаврик. У динозаврика была маленькая головка – «У» (издается легкий, высокий звук в фальцетном регистре), с очень длинной шеей – «</w:t>
      </w:r>
      <w:proofErr w:type="spellStart"/>
      <w:r w:rsidRPr="008440F7">
        <w:rPr>
          <w:rFonts w:ascii="Times New Roman" w:hAnsi="Times New Roman" w:cs="Times New Roman"/>
          <w:sz w:val="28"/>
          <w:szCs w:val="28"/>
        </w:rPr>
        <w:t>уоО</w:t>
      </w:r>
      <w:proofErr w:type="spellEnd"/>
      <w:r w:rsidRPr="008440F7">
        <w:rPr>
          <w:rFonts w:ascii="Times New Roman" w:hAnsi="Times New Roman" w:cs="Times New Roman"/>
          <w:sz w:val="28"/>
          <w:szCs w:val="28"/>
        </w:rPr>
        <w:t xml:space="preserve">» (легкий высокий звук соединяется с нисходящей </w:t>
      </w:r>
      <w:proofErr w:type="spellStart"/>
      <w:r w:rsidRPr="008440F7">
        <w:rPr>
          <w:rFonts w:ascii="Times New Roman" w:hAnsi="Times New Roman" w:cs="Times New Roman"/>
          <w:sz w:val="28"/>
          <w:szCs w:val="28"/>
        </w:rPr>
        <w:t>глиссандирурующей</w:t>
      </w:r>
      <w:proofErr w:type="spellEnd"/>
      <w:r w:rsidRPr="008440F7">
        <w:rPr>
          <w:rFonts w:ascii="Times New Roman" w:hAnsi="Times New Roman" w:cs="Times New Roman"/>
          <w:sz w:val="28"/>
          <w:szCs w:val="28"/>
        </w:rPr>
        <w:t xml:space="preserve"> интонацией), громадным туловищем, большими толстыми ногами – «А-Э» (</w:t>
      </w:r>
      <w:proofErr w:type="spellStart"/>
      <w:r w:rsidRPr="008440F7">
        <w:rPr>
          <w:rFonts w:ascii="Times New Roman" w:hAnsi="Times New Roman" w:cs="Times New Roman"/>
          <w:sz w:val="28"/>
          <w:szCs w:val="28"/>
        </w:rPr>
        <w:t>глиссандирурующая</w:t>
      </w:r>
      <w:proofErr w:type="spellEnd"/>
      <w:r w:rsidRPr="008440F7">
        <w:rPr>
          <w:rFonts w:ascii="Times New Roman" w:hAnsi="Times New Roman" w:cs="Times New Roman"/>
          <w:sz w:val="28"/>
          <w:szCs w:val="28"/>
        </w:rPr>
        <w:t xml:space="preserve"> интонация переводится через регистровый порог в грудной регистр), и длинным хвостом, уходящим в болото (гласные в грудном регистре переходят в </w:t>
      </w:r>
      <w:proofErr w:type="spellStart"/>
      <w:r w:rsidRPr="008440F7">
        <w:rPr>
          <w:rFonts w:ascii="Times New Roman" w:hAnsi="Times New Roman" w:cs="Times New Roman"/>
          <w:sz w:val="28"/>
          <w:szCs w:val="28"/>
        </w:rPr>
        <w:t>штробас</w:t>
      </w:r>
      <w:proofErr w:type="spellEnd"/>
      <w:r w:rsidRPr="008440F7">
        <w:rPr>
          <w:rFonts w:ascii="Times New Roman" w:hAnsi="Times New Roman" w:cs="Times New Roman"/>
          <w:sz w:val="28"/>
          <w:szCs w:val="28"/>
        </w:rPr>
        <w:t xml:space="preserve">) – </w:t>
      </w:r>
      <w:proofErr w:type="spellStart"/>
      <w:r w:rsidRPr="008440F7">
        <w:rPr>
          <w:rFonts w:ascii="Times New Roman" w:hAnsi="Times New Roman" w:cs="Times New Roman"/>
          <w:sz w:val="28"/>
          <w:szCs w:val="28"/>
        </w:rPr>
        <w:t>ххх</w:t>
      </w:r>
      <w:proofErr w:type="spellEnd"/>
      <w:r w:rsidRPr="008440F7">
        <w:rPr>
          <w:rFonts w:ascii="Times New Roman" w:hAnsi="Times New Roman" w:cs="Times New Roman"/>
          <w:sz w:val="28"/>
          <w:szCs w:val="28"/>
        </w:rPr>
        <w:t>…</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Динозавр «рисуется» постепенно, каждый раз «добавляется» очередная часть тела, после этого его можно нарисовать целиком</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Сказку можно продолжить: «У динозавра была сестра, а еще у него были мама, папа, дедушка, бабушка». При этом можно изменить последовательность гласных при описании.</w:t>
      </w:r>
    </w:p>
    <w:p w:rsidR="00860734"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Следующим этапом являются упражнения, выполненные в сопровождении инструмента. Необходимым условием успешного овладения материалом является постепенность освоения упражнений. При этом большую роль играет их алгоритмизация. Вокально–технические упражнения, облеченные в ритмическую форму, оказывают большое влияние на выработку певческого дыхания. Это влияние сказывается, главным образом, в том, что ритм упражнений организует дыхательную функцию применительно к певческим задачам</w:t>
      </w:r>
      <w:r w:rsidR="00860734">
        <w:rPr>
          <w:rFonts w:ascii="Times New Roman" w:hAnsi="Times New Roman" w:cs="Times New Roman"/>
          <w:sz w:val="28"/>
          <w:szCs w:val="28"/>
        </w:rPr>
        <w:t>.</w:t>
      </w: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155B66" w:rsidRDefault="00155B66" w:rsidP="00860734">
      <w:pPr>
        <w:spacing w:after="0" w:line="240" w:lineRule="auto"/>
        <w:ind w:firstLine="709"/>
        <w:jc w:val="right"/>
        <w:rPr>
          <w:rFonts w:ascii="Times New Roman" w:hAnsi="Times New Roman" w:cs="Times New Roman"/>
          <w:b/>
          <w:sz w:val="28"/>
          <w:szCs w:val="28"/>
        </w:rPr>
      </w:pPr>
    </w:p>
    <w:p w:rsidR="00860734" w:rsidRPr="00860734" w:rsidRDefault="00860734" w:rsidP="00860734">
      <w:pPr>
        <w:spacing w:after="0" w:line="240" w:lineRule="auto"/>
        <w:ind w:firstLine="709"/>
        <w:jc w:val="right"/>
        <w:rPr>
          <w:rFonts w:ascii="Times New Roman" w:hAnsi="Times New Roman" w:cs="Times New Roman"/>
          <w:b/>
          <w:sz w:val="28"/>
          <w:szCs w:val="28"/>
        </w:rPr>
      </w:pPr>
      <w:r w:rsidRPr="00860734">
        <w:rPr>
          <w:rFonts w:ascii="Times New Roman" w:hAnsi="Times New Roman" w:cs="Times New Roman"/>
          <w:b/>
          <w:sz w:val="28"/>
          <w:szCs w:val="28"/>
        </w:rPr>
        <w:t>Приложение 3</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Работа над песней</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Работая над песней, педагог должен помнить, что разучивание ее с детьми – не самоцель, а средство решения главной задачи, состоящей в воспитании вокально-слуховых навыков, полноценном гармоничном развитии всех, в том числе, музыкальных способностей.</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Разучивание песни должно составлять естественное продолжение вокальной работы над всем предшествующим </w:t>
      </w:r>
      <w:proofErr w:type="spellStart"/>
      <w:r w:rsidRPr="008440F7">
        <w:rPr>
          <w:rFonts w:ascii="Times New Roman" w:hAnsi="Times New Roman" w:cs="Times New Roman"/>
          <w:sz w:val="28"/>
          <w:szCs w:val="28"/>
        </w:rPr>
        <w:t>распевочным</w:t>
      </w:r>
      <w:proofErr w:type="spellEnd"/>
      <w:r w:rsidRPr="008440F7">
        <w:rPr>
          <w:rFonts w:ascii="Times New Roman" w:hAnsi="Times New Roman" w:cs="Times New Roman"/>
          <w:sz w:val="28"/>
          <w:szCs w:val="28"/>
        </w:rPr>
        <w:t xml:space="preserve"> материалом. Художественный образ произведения должен выявляться, прежде всего, средствами вокала. Только при этом условии разучивание песни имеет смысл. При умелой работе над вокальной стороной включаются и многие другие положительные факторы: эмоции, воображение, сознание.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Аккомпанемент должен быть как можно проще. Если сопровождение достаточно «развитое», то его следует упростить, особенно на первом этапе работы над произведением. Необходимо обратить внимание и на тесситуру, в которой написано сопровождение. Если аккомпанемент песни расположен в большой октаве и ниже, то его следует по возможности перенести в первую и малую октавы, т.к. </w:t>
      </w:r>
      <w:proofErr w:type="spellStart"/>
      <w:r w:rsidRPr="008440F7">
        <w:rPr>
          <w:rFonts w:ascii="Times New Roman" w:hAnsi="Times New Roman" w:cs="Times New Roman"/>
          <w:sz w:val="28"/>
          <w:szCs w:val="28"/>
        </w:rPr>
        <w:t>тембральные</w:t>
      </w:r>
      <w:proofErr w:type="spellEnd"/>
      <w:r w:rsidRPr="008440F7">
        <w:rPr>
          <w:rFonts w:ascii="Times New Roman" w:hAnsi="Times New Roman" w:cs="Times New Roman"/>
          <w:sz w:val="28"/>
          <w:szCs w:val="28"/>
        </w:rPr>
        <w:t xml:space="preserve"> краски густого звучания большой октавы будут провоцировать пение в грудном режиме голосообразования или попытки петь произведение на октаву ниже.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Верхний голос аккомпанемента должен включать мелодию разучиваемой песни. Мелодия песни должна быть ясно слышна, наличие подголосков нежелательно, т.к. это вносит дополнительную сложность и может привести к неверному запоминанию.</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При подборе репертуара большую роль играет выбор тональностей песен, их диапазон и тесситура. Наиболее удобные тональности – ля мажор, соль мажор, ля-бемоль мажор, си-бемоль мажор. Из минорных – соль минор, ля-минор. Диапазон должен быть небольшой, В пределах сексты. Линеарное строение мелодии – плавное: если есть скачки, то желательно нисходящие. Основная тесситура песни должна располагаться в квинте </w:t>
      </w:r>
      <w:r w:rsidRPr="008440F7">
        <w:rPr>
          <w:rFonts w:ascii="Times New Roman" w:hAnsi="Times New Roman" w:cs="Times New Roman"/>
          <w:i/>
          <w:iCs/>
          <w:sz w:val="28"/>
          <w:szCs w:val="28"/>
        </w:rPr>
        <w:t>ля-бемоль первой</w:t>
      </w:r>
      <w:r w:rsidR="00D54EAD">
        <w:rPr>
          <w:rFonts w:ascii="Times New Roman" w:hAnsi="Times New Roman" w:cs="Times New Roman"/>
          <w:i/>
          <w:iCs/>
          <w:sz w:val="28"/>
          <w:szCs w:val="28"/>
        </w:rPr>
        <w:t xml:space="preserve"> </w:t>
      </w:r>
      <w:r w:rsidRPr="008440F7">
        <w:rPr>
          <w:rFonts w:ascii="Times New Roman" w:hAnsi="Times New Roman" w:cs="Times New Roman"/>
          <w:i/>
          <w:iCs/>
          <w:sz w:val="28"/>
          <w:szCs w:val="28"/>
        </w:rPr>
        <w:t>ми-бемоль второй октав</w:t>
      </w:r>
      <w:r w:rsidRPr="008440F7">
        <w:rPr>
          <w:rFonts w:ascii="Times New Roman" w:hAnsi="Times New Roman" w:cs="Times New Roman"/>
          <w:sz w:val="28"/>
          <w:szCs w:val="28"/>
        </w:rPr>
        <w:t>.</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На начальном этапе для большей эффективности вокальной работы следует использовать тихое, непринужденное пение (основной нюанс </w:t>
      </w:r>
      <w:proofErr w:type="spellStart"/>
      <w:r w:rsidRPr="008440F7">
        <w:rPr>
          <w:rFonts w:ascii="Times New Roman" w:hAnsi="Times New Roman" w:cs="Times New Roman"/>
          <w:i/>
          <w:iCs/>
          <w:sz w:val="28"/>
          <w:szCs w:val="28"/>
        </w:rPr>
        <w:t>mp</w:t>
      </w:r>
      <w:proofErr w:type="spellEnd"/>
      <w:r w:rsidRPr="008440F7">
        <w:rPr>
          <w:rFonts w:ascii="Times New Roman" w:hAnsi="Times New Roman" w:cs="Times New Roman"/>
          <w:sz w:val="28"/>
          <w:szCs w:val="28"/>
        </w:rPr>
        <w:t xml:space="preserve">). Большую роль играет при этом вид атаки звука, т.к. он взаимосвязан с силой звука в момент его возникновения. Твердая атака возникает в результате более сильного толчка </w:t>
      </w:r>
      <w:proofErr w:type="spellStart"/>
      <w:r w:rsidRPr="008440F7">
        <w:rPr>
          <w:rFonts w:ascii="Times New Roman" w:hAnsi="Times New Roman" w:cs="Times New Roman"/>
          <w:sz w:val="28"/>
          <w:szCs w:val="28"/>
        </w:rPr>
        <w:t>подсвязочного</w:t>
      </w:r>
      <w:proofErr w:type="spellEnd"/>
      <w:r w:rsidRPr="008440F7">
        <w:rPr>
          <w:rFonts w:ascii="Times New Roman" w:hAnsi="Times New Roman" w:cs="Times New Roman"/>
          <w:sz w:val="28"/>
          <w:szCs w:val="28"/>
        </w:rPr>
        <w:t xml:space="preserve"> воздуха, это заставляет голосовые связки смыкаться плотнее и глубже, включая в колебательный процесс большую их массу, что может привести к грудному режиму голосообразования. Мягкая же атака звука приводит к диаметрально противоположному результату. Не следует уделять большое внимание дикции, т.к. подчеркнутое произношение согласных может отрицательно сказаться на интонации.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На занятиях плохо интонирующих детей 7-9 лет лучше посадить в первый ряд. Это, во-первых, активизирует их внимание, во-вторых, наиболее способные дети, сидящие сзади, быстрее помогут им верно запомнить мелодию. Для </w:t>
      </w:r>
      <w:proofErr w:type="spellStart"/>
      <w:r w:rsidRPr="008440F7">
        <w:rPr>
          <w:rFonts w:ascii="Times New Roman" w:hAnsi="Times New Roman" w:cs="Times New Roman"/>
          <w:sz w:val="28"/>
          <w:szCs w:val="28"/>
        </w:rPr>
        <w:t>впевания</w:t>
      </w:r>
      <w:proofErr w:type="spellEnd"/>
      <w:r w:rsidRPr="008440F7">
        <w:rPr>
          <w:rFonts w:ascii="Times New Roman" w:hAnsi="Times New Roman" w:cs="Times New Roman"/>
          <w:sz w:val="28"/>
          <w:szCs w:val="28"/>
        </w:rPr>
        <w:t xml:space="preserve"> </w:t>
      </w:r>
      <w:r w:rsidRPr="008440F7">
        <w:rPr>
          <w:rFonts w:ascii="Times New Roman" w:hAnsi="Times New Roman" w:cs="Times New Roman"/>
          <w:sz w:val="28"/>
          <w:szCs w:val="28"/>
        </w:rPr>
        <w:lastRenderedPageBreak/>
        <w:t xml:space="preserve">произведения можно использовать </w:t>
      </w:r>
      <w:proofErr w:type="spellStart"/>
      <w:r w:rsidRPr="008440F7">
        <w:rPr>
          <w:rFonts w:ascii="Times New Roman" w:hAnsi="Times New Roman" w:cs="Times New Roman"/>
          <w:sz w:val="28"/>
          <w:szCs w:val="28"/>
        </w:rPr>
        <w:t>фонопедические</w:t>
      </w:r>
      <w:proofErr w:type="spellEnd"/>
      <w:r w:rsidRPr="008440F7">
        <w:rPr>
          <w:rFonts w:ascii="Times New Roman" w:hAnsi="Times New Roman" w:cs="Times New Roman"/>
          <w:sz w:val="28"/>
          <w:szCs w:val="28"/>
        </w:rPr>
        <w:t xml:space="preserve"> приемы: ДБР, W, n, гласную «У», при этом руками «проткнуть щеки».</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 xml:space="preserve">Этапы разучивания и </w:t>
      </w:r>
      <w:proofErr w:type="spellStart"/>
      <w:r w:rsidRPr="008440F7">
        <w:rPr>
          <w:rFonts w:ascii="Times New Roman" w:hAnsi="Times New Roman" w:cs="Times New Roman"/>
          <w:b/>
          <w:sz w:val="28"/>
          <w:szCs w:val="28"/>
        </w:rPr>
        <w:t>впевания</w:t>
      </w:r>
      <w:proofErr w:type="spellEnd"/>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педагогом.</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Выяснение характера, эмоционально-образной стороны песни.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Повторное исполнение песни педагогом.</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Выяснение структуры песни (куплет состоит из запева и припева).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Выяснение количества предложений в куплете (запеве и припеве).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Выяснение количества музыкальных фраз в каждом предложении.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Выяснение схожести и различия музыкальных фраз, исходя из линеарной структуры мелодии.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Выразительное чтение текста песни педагогом.</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Если дети не запомнили текст, повторное чтение текста педагогом, при этом дети не должны повторять текст вслух вместе с педагогом, т.к. скандирование текста приведет впоследствии к пению на речевой установке в грудном режиме голосообразования, в результате роль распевания будет снижена.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педагогом, при этом дети беззвучно артикулируют текст (делают «немое кино», «испорченный телевизор без звука»). При исполнении детьми «немого кино» артикуляция должна быть активной (</w:t>
      </w:r>
      <w:r w:rsidRPr="008440F7">
        <w:rPr>
          <w:rFonts w:ascii="Times New Roman" w:hAnsi="Times New Roman" w:cs="Times New Roman"/>
          <w:i/>
          <w:iCs/>
          <w:sz w:val="28"/>
          <w:szCs w:val="28"/>
        </w:rPr>
        <w:t xml:space="preserve">чего нельзя требовать </w:t>
      </w:r>
      <w:proofErr w:type="spellStart"/>
      <w:r w:rsidRPr="008440F7">
        <w:rPr>
          <w:rFonts w:ascii="Times New Roman" w:hAnsi="Times New Roman" w:cs="Times New Roman"/>
          <w:i/>
          <w:iCs/>
          <w:sz w:val="28"/>
          <w:szCs w:val="28"/>
        </w:rPr>
        <w:t>о</w:t>
      </w:r>
      <w:proofErr w:type="gramStart"/>
      <w:r w:rsidRPr="008440F7">
        <w:rPr>
          <w:rFonts w:ascii="Times New Roman" w:hAnsi="Times New Roman" w:cs="Times New Roman"/>
          <w:i/>
          <w:iCs/>
          <w:sz w:val="28"/>
          <w:szCs w:val="28"/>
        </w:rPr>
        <w:t>т«</w:t>
      </w:r>
      <w:proofErr w:type="gramEnd"/>
      <w:r w:rsidRPr="008440F7">
        <w:rPr>
          <w:rFonts w:ascii="Times New Roman" w:hAnsi="Times New Roman" w:cs="Times New Roman"/>
          <w:i/>
          <w:iCs/>
          <w:sz w:val="28"/>
          <w:szCs w:val="28"/>
        </w:rPr>
        <w:t>гудошников»при</w:t>
      </w:r>
      <w:proofErr w:type="spellEnd"/>
      <w:r w:rsidRPr="008440F7">
        <w:rPr>
          <w:rFonts w:ascii="Times New Roman" w:hAnsi="Times New Roman" w:cs="Times New Roman"/>
          <w:i/>
          <w:iCs/>
          <w:sz w:val="28"/>
          <w:szCs w:val="28"/>
        </w:rPr>
        <w:t xml:space="preserve"> пении).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вслух с педагогом.</w:t>
      </w:r>
    </w:p>
    <w:p w:rsidR="008440F7" w:rsidRPr="008440F7" w:rsidRDefault="008440F7" w:rsidP="00E27E1C">
      <w:pPr>
        <w:spacing w:after="0" w:line="240" w:lineRule="auto"/>
        <w:ind w:firstLine="709"/>
        <w:jc w:val="both"/>
        <w:rPr>
          <w:rFonts w:ascii="Times New Roman" w:hAnsi="Times New Roman" w:cs="Times New Roman"/>
          <w:sz w:val="28"/>
          <w:szCs w:val="28"/>
        </w:rPr>
      </w:pPr>
      <w:proofErr w:type="spellStart"/>
      <w:r w:rsidRPr="008440F7">
        <w:rPr>
          <w:rFonts w:ascii="Times New Roman" w:hAnsi="Times New Roman" w:cs="Times New Roman"/>
          <w:sz w:val="28"/>
          <w:szCs w:val="28"/>
        </w:rPr>
        <w:t>Впевание</w:t>
      </w:r>
      <w:proofErr w:type="spellEnd"/>
      <w:r w:rsidRPr="008440F7">
        <w:rPr>
          <w:rFonts w:ascii="Times New Roman" w:hAnsi="Times New Roman" w:cs="Times New Roman"/>
          <w:sz w:val="28"/>
          <w:szCs w:val="28"/>
        </w:rPr>
        <w:t xml:space="preserve"> песни. Исполнение песни на </w:t>
      </w:r>
      <w:proofErr w:type="spellStart"/>
      <w:r w:rsidRPr="008440F7">
        <w:rPr>
          <w:rFonts w:ascii="Times New Roman" w:hAnsi="Times New Roman" w:cs="Times New Roman"/>
          <w:sz w:val="28"/>
          <w:szCs w:val="28"/>
        </w:rPr>
        <w:t>фонопедический</w:t>
      </w:r>
      <w:proofErr w:type="spellEnd"/>
      <w:r w:rsidRPr="008440F7">
        <w:rPr>
          <w:rFonts w:ascii="Times New Roman" w:hAnsi="Times New Roman" w:cs="Times New Roman"/>
          <w:sz w:val="28"/>
          <w:szCs w:val="28"/>
        </w:rPr>
        <w:t xml:space="preserve"> прием «ДБР».</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Исполнение песни на </w:t>
      </w:r>
      <w:proofErr w:type="spellStart"/>
      <w:r w:rsidRPr="008440F7">
        <w:rPr>
          <w:rFonts w:ascii="Times New Roman" w:hAnsi="Times New Roman" w:cs="Times New Roman"/>
          <w:sz w:val="28"/>
          <w:szCs w:val="28"/>
        </w:rPr>
        <w:t>фонопедический</w:t>
      </w:r>
      <w:proofErr w:type="spellEnd"/>
      <w:r w:rsidRPr="008440F7">
        <w:rPr>
          <w:rFonts w:ascii="Times New Roman" w:hAnsi="Times New Roman" w:cs="Times New Roman"/>
          <w:sz w:val="28"/>
          <w:szCs w:val="28"/>
        </w:rPr>
        <w:t xml:space="preserve"> прием «И».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на немую согласную «n».</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на гласную «У» с «проткнутыми щеками».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педагогом с текстом (напоминание слов). При этом дети могут делать «немое кино».</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детьми с «проткнутыми щеками».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Исполнение песни с текстом (без вспомогательных вариантов).</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Повторное выяснение эмоционально-образной стороны песни.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Художественный вариант исполнения песни.</w:t>
      </w:r>
    </w:p>
    <w:p w:rsidR="00860734" w:rsidRDefault="00860734" w:rsidP="00860734">
      <w:pPr>
        <w:spacing w:after="0" w:line="240" w:lineRule="auto"/>
        <w:ind w:firstLine="709"/>
        <w:jc w:val="both"/>
        <w:rPr>
          <w:rFonts w:ascii="Times New Roman" w:hAnsi="Times New Roman" w:cs="Times New Roman"/>
          <w:b/>
          <w:sz w:val="28"/>
          <w:szCs w:val="28"/>
        </w:rPr>
      </w:pPr>
    </w:p>
    <w:p w:rsidR="008440F7" w:rsidRPr="00860734" w:rsidRDefault="00860734" w:rsidP="00860734">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8440F7" w:rsidRPr="008440F7" w:rsidRDefault="008440F7" w:rsidP="00E27E1C">
      <w:pPr>
        <w:spacing w:after="0" w:line="240" w:lineRule="auto"/>
        <w:ind w:firstLine="709"/>
        <w:jc w:val="both"/>
        <w:rPr>
          <w:rFonts w:ascii="Times New Roman" w:hAnsi="Times New Roman" w:cs="Times New Roman"/>
          <w:b/>
          <w:sz w:val="28"/>
          <w:szCs w:val="28"/>
        </w:rPr>
      </w:pPr>
      <w:r w:rsidRPr="008440F7">
        <w:rPr>
          <w:rFonts w:ascii="Times New Roman" w:hAnsi="Times New Roman" w:cs="Times New Roman"/>
          <w:b/>
          <w:sz w:val="28"/>
          <w:szCs w:val="28"/>
        </w:rPr>
        <w:t>Упражнения для голосовых связок</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Всякие занятия вокалом для взрослых и для детей требуют не только упражнений на развитие вокальных данных, но и порой так называемых «лечебно-профилактических» упражнений. Такие упражнения разрабатывают правильное звукоизвлечение, способствуют рассасыванию узелков, восстанавливают смыкание связок. Выполнять их следует в течение двух недель.</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Первые три дня ежечасно делайте такие упражнения: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Представьте, что полощете горло, только не закидывая вверх голову, а не спеша поворачивая слева направо, издавая звуки полощущего горла, пока хватит дыхания.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Глубоко возьмите дыхание ртом, затем медленно выдыхайте, мыча и легонько стукая указательными пальцами обеих рук по ноздрям.</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lastRenderedPageBreak/>
        <w:t>Так же, как и второе, но вместо постукивания пальцами, стучите по носогубным складками.</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Спустя 3 дня добавляем к этим упражнениям следующие, выполняя их также каждый час:</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Слегка постукивайте пальцами по верхней губе, при этом произнося слог «бы-бы-бы-бы», покуда хватает дыхания.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Также постукивайте по нижней губе, при этом произнося «вы-вы-вы» или «зэ-зэ-зэ». Глубоко вдохните ртом. Стучите кулаком по груди от одного плеча к другому, нараспев произносите «А-а-а-О-о-о-У-у-у». Выдыхайте неспешно, экономьте дыхание.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Через 3-4 дня добавляйте к этим упражнениям еще несколько, уделяя ежедневно всем упражнениям по два часа:</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Вдохните ртом, произносите «</w:t>
      </w:r>
      <w:proofErr w:type="spellStart"/>
      <w:r w:rsidRPr="008440F7">
        <w:rPr>
          <w:rFonts w:ascii="Times New Roman" w:hAnsi="Times New Roman" w:cs="Times New Roman"/>
          <w:sz w:val="28"/>
          <w:szCs w:val="28"/>
        </w:rPr>
        <w:t>мамм</w:t>
      </w:r>
      <w:proofErr w:type="spellEnd"/>
      <w:r w:rsidRPr="008440F7">
        <w:rPr>
          <w:rFonts w:ascii="Times New Roman" w:hAnsi="Times New Roman" w:cs="Times New Roman"/>
          <w:sz w:val="28"/>
          <w:szCs w:val="28"/>
        </w:rPr>
        <w:t>». Согласную «М» на конце продолжайте, выдыхая носом. Мычите, одновременно постукивайте пальцами по обеим ноздрям, пока не закончится весь запас дыхания. Сделайте 3 глотка воды. Заново произносите «</w:t>
      </w:r>
      <w:proofErr w:type="spellStart"/>
      <w:r w:rsidRPr="008440F7">
        <w:rPr>
          <w:rFonts w:ascii="Times New Roman" w:hAnsi="Times New Roman" w:cs="Times New Roman"/>
          <w:sz w:val="28"/>
          <w:szCs w:val="28"/>
        </w:rPr>
        <w:t>мамм</w:t>
      </w:r>
      <w:proofErr w:type="spellEnd"/>
      <w:r w:rsidRPr="008440F7">
        <w:rPr>
          <w:rFonts w:ascii="Times New Roman" w:hAnsi="Times New Roman" w:cs="Times New Roman"/>
          <w:sz w:val="28"/>
          <w:szCs w:val="28"/>
        </w:rPr>
        <w:t>» и неспешно поворачивайте голову из прямого положения направо, постукивая по левой ноздре пальцем левой же руки. Снова 3 глотка воды. Третий этап – из прямого положения налево, постукивая соответственно пальцем правой руки по правой ноздре. Снова выпейте воды или настойки трав – ромашки, календулы и др.</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Следующим этапом служат хроматические </w:t>
      </w:r>
      <w:proofErr w:type="spellStart"/>
      <w:r w:rsidRPr="008440F7">
        <w:rPr>
          <w:rFonts w:ascii="Times New Roman" w:hAnsi="Times New Roman" w:cs="Times New Roman"/>
          <w:sz w:val="28"/>
          <w:szCs w:val="28"/>
        </w:rPr>
        <w:t>распевки</w:t>
      </w:r>
      <w:proofErr w:type="spellEnd"/>
      <w:r w:rsidRPr="008440F7">
        <w:rPr>
          <w:rFonts w:ascii="Times New Roman" w:hAnsi="Times New Roman" w:cs="Times New Roman"/>
          <w:sz w:val="28"/>
          <w:szCs w:val="28"/>
        </w:rPr>
        <w:t xml:space="preserve">. Но начинайте не петь, а мычать </w:t>
      </w:r>
      <w:proofErr w:type="spellStart"/>
      <w:r w:rsidRPr="008440F7">
        <w:rPr>
          <w:rFonts w:ascii="Times New Roman" w:hAnsi="Times New Roman" w:cs="Times New Roman"/>
          <w:sz w:val="28"/>
          <w:szCs w:val="28"/>
        </w:rPr>
        <w:t>распевку</w:t>
      </w:r>
      <w:proofErr w:type="spellEnd"/>
      <w:r w:rsidRPr="008440F7">
        <w:rPr>
          <w:rFonts w:ascii="Times New Roman" w:hAnsi="Times New Roman" w:cs="Times New Roman"/>
          <w:sz w:val="28"/>
          <w:szCs w:val="28"/>
        </w:rPr>
        <w:t>, выталкивая воздух на выдохе, обособляя каждую нотку. Для начала в диапазоне квинты, постепенно увеличивая в низком регистре, на удобной тесситуре.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Наилучшая песня для профилактики и лечения голосовых связок – «Подмосковные вечера». Глубоко вдохните ртом, медленно поворачивайте голову слева направо, мычите в нос мотив куплета, постукивая указательным пальцем левой руки по левой же ноздре. Аналогично и в другую сторону. Далее повышаем на тональность на полтона, снова мычим.</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Наконец доходим до самого пения на стаккато. Песни пока не пойте, начинайте с известной хроматической </w:t>
      </w:r>
      <w:proofErr w:type="spellStart"/>
      <w:r w:rsidRPr="008440F7">
        <w:rPr>
          <w:rFonts w:ascii="Times New Roman" w:hAnsi="Times New Roman" w:cs="Times New Roman"/>
          <w:sz w:val="28"/>
          <w:szCs w:val="28"/>
        </w:rPr>
        <w:t>распевки</w:t>
      </w:r>
      <w:proofErr w:type="spellEnd"/>
      <w:r w:rsidRPr="008440F7">
        <w:rPr>
          <w:rFonts w:ascii="Times New Roman" w:hAnsi="Times New Roman" w:cs="Times New Roman"/>
          <w:sz w:val="28"/>
          <w:szCs w:val="28"/>
        </w:rPr>
        <w:t>. Увеличивая ее размер до октавы. После мычания пойте её с открытым ртом на «</w:t>
      </w:r>
      <w:proofErr w:type="spellStart"/>
      <w:r w:rsidRPr="008440F7">
        <w:rPr>
          <w:rFonts w:ascii="Times New Roman" w:hAnsi="Times New Roman" w:cs="Times New Roman"/>
          <w:sz w:val="28"/>
          <w:szCs w:val="28"/>
        </w:rPr>
        <w:t>а.а.а</w:t>
      </w:r>
      <w:proofErr w:type="spellEnd"/>
      <w:r w:rsidRPr="008440F7">
        <w:rPr>
          <w:rFonts w:ascii="Times New Roman" w:hAnsi="Times New Roman" w:cs="Times New Roman"/>
          <w:sz w:val="28"/>
          <w:szCs w:val="28"/>
        </w:rPr>
        <w:t>».</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 xml:space="preserve">Далее по звукам аккорда исполняйте </w:t>
      </w:r>
      <w:proofErr w:type="spellStart"/>
      <w:r w:rsidRPr="008440F7">
        <w:rPr>
          <w:rFonts w:ascii="Times New Roman" w:hAnsi="Times New Roman" w:cs="Times New Roman"/>
          <w:sz w:val="28"/>
          <w:szCs w:val="28"/>
        </w:rPr>
        <w:t>стаккатто</w:t>
      </w:r>
      <w:proofErr w:type="spellEnd"/>
      <w:r w:rsidRPr="008440F7">
        <w:rPr>
          <w:rFonts w:ascii="Times New Roman" w:hAnsi="Times New Roman" w:cs="Times New Roman"/>
          <w:sz w:val="28"/>
          <w:szCs w:val="28"/>
        </w:rPr>
        <w:t xml:space="preserve"> слоги «</w:t>
      </w:r>
      <w:proofErr w:type="spellStart"/>
      <w:r w:rsidRPr="008440F7">
        <w:rPr>
          <w:rFonts w:ascii="Times New Roman" w:hAnsi="Times New Roman" w:cs="Times New Roman"/>
          <w:sz w:val="28"/>
          <w:szCs w:val="28"/>
        </w:rPr>
        <w:t>ма</w:t>
      </w:r>
      <w:proofErr w:type="spellEnd"/>
      <w:r w:rsidRPr="008440F7">
        <w:rPr>
          <w:rFonts w:ascii="Times New Roman" w:hAnsi="Times New Roman" w:cs="Times New Roman"/>
          <w:sz w:val="28"/>
          <w:szCs w:val="28"/>
        </w:rPr>
        <w:t>-ми-</w:t>
      </w:r>
      <w:proofErr w:type="spellStart"/>
      <w:r w:rsidRPr="008440F7">
        <w:rPr>
          <w:rFonts w:ascii="Times New Roman" w:hAnsi="Times New Roman" w:cs="Times New Roman"/>
          <w:sz w:val="28"/>
          <w:szCs w:val="28"/>
        </w:rPr>
        <w:t>мо</w:t>
      </w:r>
      <w:proofErr w:type="spellEnd"/>
      <w:r w:rsidRPr="008440F7">
        <w:rPr>
          <w:rFonts w:ascii="Times New Roman" w:hAnsi="Times New Roman" w:cs="Times New Roman"/>
          <w:sz w:val="28"/>
          <w:szCs w:val="28"/>
        </w:rPr>
        <w:t>-ми-</w:t>
      </w:r>
      <w:proofErr w:type="spellStart"/>
      <w:r w:rsidRPr="008440F7">
        <w:rPr>
          <w:rFonts w:ascii="Times New Roman" w:hAnsi="Times New Roman" w:cs="Times New Roman"/>
          <w:sz w:val="28"/>
          <w:szCs w:val="28"/>
        </w:rPr>
        <w:t>ма</w:t>
      </w:r>
      <w:proofErr w:type="spellEnd"/>
      <w:r w:rsidRPr="008440F7">
        <w:rPr>
          <w:rFonts w:ascii="Times New Roman" w:hAnsi="Times New Roman" w:cs="Times New Roman"/>
          <w:sz w:val="28"/>
          <w:szCs w:val="28"/>
        </w:rPr>
        <w:t>», на полтона повышая и т.д. Затем на одной ноте исполняйте «</w:t>
      </w:r>
      <w:proofErr w:type="spellStart"/>
      <w:r w:rsidRPr="008440F7">
        <w:rPr>
          <w:rFonts w:ascii="Times New Roman" w:hAnsi="Times New Roman" w:cs="Times New Roman"/>
          <w:sz w:val="28"/>
          <w:szCs w:val="28"/>
        </w:rPr>
        <w:t>гра-грэ-гри-гро-гру</w:t>
      </w:r>
      <w:proofErr w:type="spellEnd"/>
      <w:r w:rsidRPr="008440F7">
        <w:rPr>
          <w:rFonts w:ascii="Times New Roman" w:hAnsi="Times New Roman" w:cs="Times New Roman"/>
          <w:sz w:val="28"/>
          <w:szCs w:val="28"/>
        </w:rPr>
        <w:t>», потом «да-дэ-</w:t>
      </w:r>
      <w:proofErr w:type="spellStart"/>
      <w:r w:rsidRPr="008440F7">
        <w:rPr>
          <w:rFonts w:ascii="Times New Roman" w:hAnsi="Times New Roman" w:cs="Times New Roman"/>
          <w:sz w:val="28"/>
          <w:szCs w:val="28"/>
        </w:rPr>
        <w:t>ди</w:t>
      </w:r>
      <w:proofErr w:type="spellEnd"/>
      <w:r w:rsidRPr="008440F7">
        <w:rPr>
          <w:rFonts w:ascii="Times New Roman" w:hAnsi="Times New Roman" w:cs="Times New Roman"/>
          <w:sz w:val="28"/>
          <w:szCs w:val="28"/>
        </w:rPr>
        <w:t>-до-</w:t>
      </w:r>
      <w:proofErr w:type="spellStart"/>
      <w:r w:rsidRPr="008440F7">
        <w:rPr>
          <w:rFonts w:ascii="Times New Roman" w:hAnsi="Times New Roman" w:cs="Times New Roman"/>
          <w:sz w:val="28"/>
          <w:szCs w:val="28"/>
        </w:rPr>
        <w:t>ду</w:t>
      </w:r>
      <w:proofErr w:type="spellEnd"/>
      <w:r w:rsidRPr="008440F7">
        <w:rPr>
          <w:rFonts w:ascii="Times New Roman" w:hAnsi="Times New Roman" w:cs="Times New Roman"/>
          <w:sz w:val="28"/>
          <w:szCs w:val="28"/>
        </w:rPr>
        <w:t>» и т.д.</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Начинайте чередовать слоги «</w:t>
      </w:r>
      <w:proofErr w:type="spellStart"/>
      <w:r w:rsidRPr="008440F7">
        <w:rPr>
          <w:rFonts w:ascii="Times New Roman" w:hAnsi="Times New Roman" w:cs="Times New Roman"/>
          <w:sz w:val="28"/>
          <w:szCs w:val="28"/>
        </w:rPr>
        <w:t>лё</w:t>
      </w:r>
      <w:proofErr w:type="spellEnd"/>
      <w:r w:rsidRPr="008440F7">
        <w:rPr>
          <w:rFonts w:ascii="Times New Roman" w:hAnsi="Times New Roman" w:cs="Times New Roman"/>
          <w:sz w:val="28"/>
          <w:szCs w:val="28"/>
        </w:rPr>
        <w:t xml:space="preserve">» и «ля». На одном дыхании, </w:t>
      </w:r>
      <w:proofErr w:type="spellStart"/>
      <w:r w:rsidRPr="008440F7">
        <w:rPr>
          <w:rFonts w:ascii="Times New Roman" w:hAnsi="Times New Roman" w:cs="Times New Roman"/>
          <w:sz w:val="28"/>
          <w:szCs w:val="28"/>
        </w:rPr>
        <w:t>стаккатто</w:t>
      </w:r>
      <w:proofErr w:type="spellEnd"/>
      <w:r w:rsidRPr="008440F7">
        <w:rPr>
          <w:rFonts w:ascii="Times New Roman" w:hAnsi="Times New Roman" w:cs="Times New Roman"/>
          <w:sz w:val="28"/>
          <w:szCs w:val="28"/>
        </w:rPr>
        <w:t xml:space="preserve"> пойте на слог «</w:t>
      </w:r>
      <w:proofErr w:type="spellStart"/>
      <w:r w:rsidRPr="008440F7">
        <w:rPr>
          <w:rFonts w:ascii="Times New Roman" w:hAnsi="Times New Roman" w:cs="Times New Roman"/>
          <w:sz w:val="28"/>
          <w:szCs w:val="28"/>
        </w:rPr>
        <w:t>лё</w:t>
      </w:r>
      <w:proofErr w:type="spellEnd"/>
      <w:r w:rsidRPr="008440F7">
        <w:rPr>
          <w:rFonts w:ascii="Times New Roman" w:hAnsi="Times New Roman" w:cs="Times New Roman"/>
          <w:sz w:val="28"/>
          <w:szCs w:val="28"/>
        </w:rPr>
        <w:t>» ноты диапазона квинты, быстро берите дыхание и продолжайте на «ля».</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Эти упражнения помогут вам «настроить» ваш подпорченный высокими нагрузками голос. Не забывайте, что ваш голос периодически нуждается в подобной настройке.</w:t>
      </w:r>
    </w:p>
    <w:p w:rsidR="008440F7" w:rsidRPr="008440F7" w:rsidRDefault="008440F7" w:rsidP="00E27E1C">
      <w:pPr>
        <w:spacing w:after="0" w:line="240" w:lineRule="auto"/>
        <w:ind w:firstLine="709"/>
        <w:jc w:val="both"/>
        <w:rPr>
          <w:rFonts w:ascii="Times New Roman" w:hAnsi="Times New Roman" w:cs="Times New Roman"/>
          <w:sz w:val="28"/>
          <w:szCs w:val="28"/>
        </w:rPr>
      </w:pPr>
      <w:r w:rsidRPr="008440F7">
        <w:rPr>
          <w:rFonts w:ascii="Times New Roman" w:hAnsi="Times New Roman" w:cs="Times New Roman"/>
          <w:sz w:val="28"/>
          <w:szCs w:val="28"/>
        </w:rPr>
        <w:t>Точно так же, как всякие уроки фортепиано для взрослых и детей периодически требуют настройки инструмента, вашему голосу необходима бывает подобная помощь со стороны его главного настройщика – вас самих.</w:t>
      </w:r>
    </w:p>
    <w:p w:rsidR="008440F7" w:rsidRDefault="00B353C7" w:rsidP="00E27E1C">
      <w:pPr>
        <w:tabs>
          <w:tab w:val="left" w:pos="3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B353C7" w:rsidRPr="008440F7" w:rsidRDefault="00B353C7" w:rsidP="00E27E1C">
      <w:pPr>
        <w:tabs>
          <w:tab w:val="left" w:pos="3080"/>
        </w:tabs>
        <w:spacing w:after="0" w:line="240" w:lineRule="auto"/>
        <w:ind w:firstLine="709"/>
        <w:jc w:val="both"/>
        <w:rPr>
          <w:rFonts w:ascii="Times New Roman" w:hAnsi="Times New Roman" w:cs="Times New Roman"/>
          <w:sz w:val="28"/>
          <w:szCs w:val="28"/>
        </w:rPr>
      </w:pPr>
    </w:p>
    <w:p w:rsidR="00860734" w:rsidRDefault="00860734" w:rsidP="00860734">
      <w:pPr>
        <w:pStyle w:val="31"/>
        <w:spacing w:after="0"/>
        <w:ind w:firstLine="709"/>
        <w:jc w:val="right"/>
        <w:rPr>
          <w:rFonts w:ascii="Times New Roman" w:hAnsi="Times New Roman"/>
          <w:b/>
          <w:sz w:val="28"/>
          <w:szCs w:val="28"/>
        </w:rPr>
      </w:pPr>
      <w:r>
        <w:rPr>
          <w:rFonts w:ascii="Times New Roman" w:hAnsi="Times New Roman"/>
          <w:b/>
          <w:sz w:val="28"/>
          <w:szCs w:val="28"/>
        </w:rPr>
        <w:lastRenderedPageBreak/>
        <w:t>Приложение 5</w:t>
      </w:r>
    </w:p>
    <w:p w:rsidR="00860734" w:rsidRDefault="00860734" w:rsidP="00860734">
      <w:pPr>
        <w:spacing w:after="0" w:line="240" w:lineRule="auto"/>
        <w:rPr>
          <w:rFonts w:ascii="Times New Roman" w:hAnsi="Times New Roman" w:cs="Times New Roman"/>
          <w:b/>
          <w:sz w:val="28"/>
          <w:szCs w:val="28"/>
        </w:rPr>
      </w:pPr>
      <w:r>
        <w:rPr>
          <w:rFonts w:ascii="Times New Roman" w:hAnsi="Times New Roman" w:cs="Times New Roman"/>
          <w:b/>
          <w:sz w:val="28"/>
          <w:szCs w:val="28"/>
        </w:rPr>
        <w:t>Инструкция по технике безопасности на занятиях группы  «Фольклорное пение».</w:t>
      </w:r>
    </w:p>
    <w:p w:rsidR="00860734" w:rsidRDefault="00860734" w:rsidP="00860734">
      <w:pPr>
        <w:tabs>
          <w:tab w:val="left" w:pos="851"/>
        </w:tabs>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Требования безопасности перед началом занятия</w:t>
      </w:r>
    </w:p>
    <w:p w:rsidR="00860734" w:rsidRDefault="00860734" w:rsidP="00D75538">
      <w:pPr>
        <w:pStyle w:val="a7"/>
        <w:numPr>
          <w:ilvl w:val="0"/>
          <w:numId w:val="14"/>
        </w:numPr>
        <w:tabs>
          <w:tab w:val="left" w:pos="709"/>
        </w:tabs>
        <w:ind w:left="0" w:firstLine="709"/>
        <w:jc w:val="both"/>
        <w:rPr>
          <w:sz w:val="28"/>
          <w:szCs w:val="28"/>
        </w:rPr>
      </w:pPr>
      <w:r>
        <w:rPr>
          <w:sz w:val="28"/>
          <w:szCs w:val="28"/>
        </w:rPr>
        <w:t>В кабинет входить с разрешения педагога.</w:t>
      </w:r>
    </w:p>
    <w:p w:rsidR="00860734" w:rsidRDefault="00860734" w:rsidP="00D75538">
      <w:pPr>
        <w:pStyle w:val="a7"/>
        <w:numPr>
          <w:ilvl w:val="0"/>
          <w:numId w:val="14"/>
        </w:numPr>
        <w:tabs>
          <w:tab w:val="left" w:pos="709"/>
        </w:tabs>
        <w:ind w:left="0" w:firstLine="709"/>
        <w:jc w:val="both"/>
        <w:rPr>
          <w:sz w:val="28"/>
          <w:szCs w:val="28"/>
        </w:rPr>
      </w:pPr>
      <w:r>
        <w:rPr>
          <w:sz w:val="28"/>
          <w:szCs w:val="28"/>
        </w:rPr>
        <w:t>Входить и выходить из кабинета спокойно (не хлопать дверьми) во избежание нанесения травмы себе или другим учащимся. </w:t>
      </w:r>
    </w:p>
    <w:p w:rsidR="00860734" w:rsidRDefault="00860734" w:rsidP="00D75538">
      <w:pPr>
        <w:pStyle w:val="a7"/>
        <w:numPr>
          <w:ilvl w:val="0"/>
          <w:numId w:val="14"/>
        </w:numPr>
        <w:tabs>
          <w:tab w:val="left" w:pos="709"/>
        </w:tabs>
        <w:ind w:left="0" w:firstLine="709"/>
        <w:jc w:val="both"/>
        <w:rPr>
          <w:sz w:val="28"/>
          <w:szCs w:val="28"/>
        </w:rPr>
      </w:pPr>
      <w:r>
        <w:rPr>
          <w:sz w:val="28"/>
          <w:szCs w:val="28"/>
        </w:rPr>
        <w:t>Приготовиться к занятию.</w:t>
      </w:r>
    </w:p>
    <w:p w:rsidR="00860734" w:rsidRDefault="00860734" w:rsidP="00D75538">
      <w:pPr>
        <w:pStyle w:val="a7"/>
        <w:numPr>
          <w:ilvl w:val="0"/>
          <w:numId w:val="14"/>
        </w:numPr>
        <w:tabs>
          <w:tab w:val="left" w:pos="709"/>
        </w:tabs>
        <w:ind w:left="0" w:firstLine="709"/>
        <w:rPr>
          <w:sz w:val="28"/>
          <w:szCs w:val="28"/>
        </w:rPr>
      </w:pPr>
      <w:r>
        <w:rPr>
          <w:sz w:val="28"/>
          <w:szCs w:val="28"/>
        </w:rPr>
        <w:t>На рабочем месте не должно быть ничего лишнего.</w:t>
      </w:r>
    </w:p>
    <w:p w:rsidR="00860734" w:rsidRDefault="00860734" w:rsidP="00D75538">
      <w:pPr>
        <w:pStyle w:val="a7"/>
        <w:numPr>
          <w:ilvl w:val="0"/>
          <w:numId w:val="14"/>
        </w:numPr>
        <w:shd w:val="clear" w:color="auto" w:fill="FFFFFF"/>
        <w:tabs>
          <w:tab w:val="left" w:pos="709"/>
        </w:tabs>
        <w:autoSpaceDE w:val="0"/>
        <w:autoSpaceDN w:val="0"/>
        <w:adjustRightInd w:val="0"/>
        <w:ind w:left="0" w:firstLine="709"/>
        <w:jc w:val="both"/>
        <w:rPr>
          <w:sz w:val="28"/>
          <w:szCs w:val="28"/>
        </w:rPr>
      </w:pPr>
      <w:r>
        <w:rPr>
          <w:sz w:val="28"/>
          <w:szCs w:val="28"/>
        </w:rPr>
        <w:t>При плохом зрении не стесняться надевать очки.</w:t>
      </w:r>
    </w:p>
    <w:p w:rsidR="00860734" w:rsidRDefault="00860734" w:rsidP="0086073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b/>
          <w:sz w:val="28"/>
          <w:szCs w:val="28"/>
        </w:rPr>
        <w:t>Требования безопасности во время занятий</w:t>
      </w:r>
    </w:p>
    <w:p w:rsidR="00860734" w:rsidRDefault="00860734" w:rsidP="00D75538">
      <w:pPr>
        <w:pStyle w:val="a7"/>
        <w:numPr>
          <w:ilvl w:val="0"/>
          <w:numId w:val="15"/>
        </w:numPr>
        <w:ind w:left="0" w:firstLine="709"/>
        <w:jc w:val="both"/>
        <w:rPr>
          <w:sz w:val="28"/>
          <w:szCs w:val="28"/>
        </w:rPr>
      </w:pPr>
      <w:r>
        <w:rPr>
          <w:sz w:val="28"/>
          <w:szCs w:val="28"/>
        </w:rPr>
        <w:t>Во время занятий соблюдать тишину, быть внимательными и дисциплинированными на уроке, точно выполнять указания преподавателя. </w:t>
      </w:r>
    </w:p>
    <w:p w:rsidR="00860734" w:rsidRDefault="00860734" w:rsidP="00D75538">
      <w:pPr>
        <w:pStyle w:val="a7"/>
        <w:numPr>
          <w:ilvl w:val="0"/>
          <w:numId w:val="15"/>
        </w:numPr>
        <w:ind w:left="0" w:firstLine="709"/>
        <w:jc w:val="both"/>
        <w:rPr>
          <w:sz w:val="28"/>
          <w:szCs w:val="28"/>
        </w:rPr>
      </w:pPr>
      <w:r>
        <w:rPr>
          <w:sz w:val="28"/>
          <w:szCs w:val="28"/>
        </w:rPr>
        <w:t>Соблюдать порядок на своем рабочем месте. </w:t>
      </w:r>
    </w:p>
    <w:p w:rsidR="00860734" w:rsidRDefault="00860734" w:rsidP="00D75538">
      <w:pPr>
        <w:pStyle w:val="a7"/>
        <w:numPr>
          <w:ilvl w:val="0"/>
          <w:numId w:val="15"/>
        </w:numPr>
        <w:ind w:left="0" w:firstLine="709"/>
        <w:jc w:val="both"/>
        <w:rPr>
          <w:sz w:val="28"/>
          <w:szCs w:val="28"/>
        </w:rPr>
      </w:pPr>
      <w:r>
        <w:rPr>
          <w:sz w:val="28"/>
          <w:szCs w:val="28"/>
        </w:rPr>
        <w:t>Нельзя брать принадлежности для занятий, инструменты у одноклассников во время урока, тем самым отвлекая других учащихся. </w:t>
      </w:r>
    </w:p>
    <w:p w:rsidR="00860734" w:rsidRDefault="00860734" w:rsidP="00D75538">
      <w:pPr>
        <w:pStyle w:val="a7"/>
        <w:numPr>
          <w:ilvl w:val="0"/>
          <w:numId w:val="15"/>
        </w:numPr>
        <w:ind w:left="0" w:firstLine="709"/>
        <w:jc w:val="both"/>
        <w:rPr>
          <w:sz w:val="28"/>
          <w:szCs w:val="28"/>
        </w:rPr>
      </w:pPr>
      <w:r>
        <w:rPr>
          <w:sz w:val="28"/>
          <w:szCs w:val="28"/>
        </w:rPr>
        <w:t>На перемене соблюдать дисциплину и порядок. </w:t>
      </w:r>
    </w:p>
    <w:p w:rsidR="00860734" w:rsidRDefault="00860734" w:rsidP="00D75538">
      <w:pPr>
        <w:pStyle w:val="a7"/>
        <w:numPr>
          <w:ilvl w:val="0"/>
          <w:numId w:val="15"/>
        </w:numPr>
        <w:ind w:left="0" w:firstLine="709"/>
        <w:jc w:val="both"/>
        <w:rPr>
          <w:sz w:val="28"/>
          <w:szCs w:val="28"/>
        </w:rPr>
      </w:pPr>
      <w:r>
        <w:rPr>
          <w:sz w:val="28"/>
          <w:szCs w:val="28"/>
        </w:rPr>
        <w:t>Не открывать без разрешения окна и не сидеть на подоконниках. </w:t>
      </w:r>
    </w:p>
    <w:p w:rsidR="00860734" w:rsidRDefault="00860734" w:rsidP="00D75538">
      <w:pPr>
        <w:pStyle w:val="a7"/>
        <w:numPr>
          <w:ilvl w:val="0"/>
          <w:numId w:val="15"/>
        </w:numPr>
        <w:ind w:left="0" w:firstLine="709"/>
        <w:jc w:val="both"/>
        <w:rPr>
          <w:sz w:val="28"/>
          <w:szCs w:val="28"/>
        </w:rPr>
      </w:pPr>
      <w:r>
        <w:rPr>
          <w:sz w:val="28"/>
          <w:szCs w:val="28"/>
        </w:rPr>
        <w:t>Не играть колющими и режущими предметами (игла, спицы, ножницы, ножи). </w:t>
      </w:r>
    </w:p>
    <w:p w:rsidR="00860734" w:rsidRDefault="00860734" w:rsidP="00D75538">
      <w:pPr>
        <w:pStyle w:val="a7"/>
        <w:numPr>
          <w:ilvl w:val="0"/>
          <w:numId w:val="15"/>
        </w:numPr>
        <w:ind w:left="0" w:firstLine="709"/>
        <w:jc w:val="both"/>
        <w:rPr>
          <w:sz w:val="28"/>
          <w:szCs w:val="28"/>
        </w:rPr>
      </w:pPr>
      <w:r>
        <w:rPr>
          <w:sz w:val="28"/>
          <w:szCs w:val="28"/>
        </w:rPr>
        <w:t>Не пользоваться посторонними предметами, представляющими опасность </w:t>
      </w:r>
      <w:r>
        <w:rPr>
          <w:sz w:val="28"/>
          <w:szCs w:val="28"/>
        </w:rPr>
        <w:br/>
        <w:t>для жизни детей (фонарики, петарды и т.д.). </w:t>
      </w:r>
    </w:p>
    <w:p w:rsidR="00860734" w:rsidRDefault="00860734" w:rsidP="00D75538">
      <w:pPr>
        <w:pStyle w:val="a7"/>
        <w:numPr>
          <w:ilvl w:val="0"/>
          <w:numId w:val="15"/>
        </w:numPr>
        <w:ind w:left="0" w:firstLine="709"/>
        <w:jc w:val="both"/>
        <w:rPr>
          <w:sz w:val="28"/>
          <w:szCs w:val="28"/>
        </w:rPr>
      </w:pPr>
      <w:r>
        <w:rPr>
          <w:sz w:val="28"/>
          <w:szCs w:val="28"/>
        </w:rPr>
        <w:t>Бережно относитесь к имуществу, находящемуся в кабинете, не рисовать на партах, в учебниках, нотах. </w:t>
      </w:r>
    </w:p>
    <w:p w:rsidR="00860734" w:rsidRDefault="00860734" w:rsidP="00860734">
      <w:pPr>
        <w:spacing w:after="0" w:line="240" w:lineRule="auto"/>
        <w:ind w:firstLine="709"/>
        <w:jc w:val="center"/>
        <w:rPr>
          <w:rFonts w:ascii="Times New Roman" w:hAnsi="Times New Roman" w:cs="Times New Roman"/>
          <w:b/>
          <w:sz w:val="28"/>
          <w:szCs w:val="28"/>
        </w:rPr>
      </w:pPr>
      <w:r>
        <w:rPr>
          <w:rFonts w:ascii="Times New Roman" w:hAnsi="Times New Roman" w:cs="Times New Roman"/>
          <w:sz w:val="28"/>
          <w:szCs w:val="28"/>
        </w:rPr>
        <w:br/>
      </w:r>
      <w:r>
        <w:rPr>
          <w:rFonts w:ascii="Times New Roman" w:hAnsi="Times New Roman" w:cs="Times New Roman"/>
          <w:b/>
          <w:sz w:val="28"/>
          <w:szCs w:val="28"/>
        </w:rPr>
        <w:t>Требования безопасности по окончании занятий</w:t>
      </w:r>
    </w:p>
    <w:p w:rsidR="00860734" w:rsidRDefault="00860734" w:rsidP="00D75538">
      <w:pPr>
        <w:pStyle w:val="a7"/>
        <w:numPr>
          <w:ilvl w:val="0"/>
          <w:numId w:val="16"/>
        </w:numPr>
        <w:ind w:left="0" w:firstLine="709"/>
        <w:jc w:val="both"/>
        <w:rPr>
          <w:sz w:val="28"/>
          <w:szCs w:val="28"/>
        </w:rPr>
      </w:pPr>
      <w:r>
        <w:rPr>
          <w:sz w:val="28"/>
          <w:szCs w:val="28"/>
        </w:rPr>
        <w:t>Не оставлять рабочего места без разрешения педагога. </w:t>
      </w:r>
    </w:p>
    <w:p w:rsidR="00860734" w:rsidRDefault="00860734" w:rsidP="00D75538">
      <w:pPr>
        <w:pStyle w:val="a7"/>
        <w:numPr>
          <w:ilvl w:val="0"/>
          <w:numId w:val="16"/>
        </w:numPr>
        <w:ind w:left="0" w:firstLine="709"/>
        <w:jc w:val="both"/>
        <w:rPr>
          <w:sz w:val="28"/>
          <w:szCs w:val="28"/>
        </w:rPr>
      </w:pPr>
      <w:r>
        <w:rPr>
          <w:sz w:val="28"/>
          <w:szCs w:val="28"/>
          <w:shd w:val="clear" w:color="auto" w:fill="FFFFFF"/>
        </w:rPr>
        <w:t>Занятие заканчивается подведением итогов работы, после чего учащиеся убирают свои рабочие места.</w:t>
      </w:r>
      <w:r>
        <w:rPr>
          <w:rStyle w:val="apple-converted-space"/>
          <w:sz w:val="28"/>
          <w:szCs w:val="28"/>
          <w:shd w:val="clear" w:color="auto" w:fill="FFFFFF"/>
        </w:rPr>
        <w:t> </w:t>
      </w:r>
    </w:p>
    <w:p w:rsidR="00860734" w:rsidRDefault="00860734" w:rsidP="00860734">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Требования безопасности в аварийных ситуациях</w:t>
      </w:r>
    </w:p>
    <w:p w:rsidR="00860734" w:rsidRDefault="00860734" w:rsidP="00D75538">
      <w:pPr>
        <w:pStyle w:val="a7"/>
        <w:numPr>
          <w:ilvl w:val="0"/>
          <w:numId w:val="17"/>
        </w:numPr>
        <w:shd w:val="clear" w:color="auto" w:fill="FFFFFF"/>
        <w:autoSpaceDE w:val="0"/>
        <w:autoSpaceDN w:val="0"/>
        <w:adjustRightInd w:val="0"/>
        <w:ind w:left="0" w:firstLine="709"/>
        <w:jc w:val="both"/>
        <w:rPr>
          <w:rFonts w:eastAsia="Times New Roman"/>
          <w:sz w:val="28"/>
          <w:szCs w:val="28"/>
        </w:rPr>
      </w:pPr>
      <w:r>
        <w:rPr>
          <w:rFonts w:eastAsia="Times New Roman"/>
          <w:sz w:val="28"/>
          <w:szCs w:val="28"/>
        </w:rPr>
        <w:t xml:space="preserve">В учебных кабинетах имеются, носящие собой опасность, розетки с электрическим током. Во время занятий, перемены не совать посторонние предметы и пальцы в розетку. </w:t>
      </w:r>
    </w:p>
    <w:p w:rsidR="00860734" w:rsidRDefault="00860734" w:rsidP="00D75538">
      <w:pPr>
        <w:pStyle w:val="a7"/>
        <w:numPr>
          <w:ilvl w:val="0"/>
          <w:numId w:val="17"/>
        </w:numPr>
        <w:shd w:val="clear" w:color="auto" w:fill="FFFFFF"/>
        <w:autoSpaceDE w:val="0"/>
        <w:autoSpaceDN w:val="0"/>
        <w:adjustRightInd w:val="0"/>
        <w:ind w:left="0" w:firstLine="709"/>
        <w:jc w:val="both"/>
        <w:rPr>
          <w:sz w:val="28"/>
          <w:szCs w:val="28"/>
        </w:rPr>
      </w:pPr>
      <w:proofErr w:type="spellStart"/>
      <w:r>
        <w:rPr>
          <w:sz w:val="28"/>
          <w:szCs w:val="28"/>
        </w:rPr>
        <w:t>Обчающимся</w:t>
      </w:r>
      <w:proofErr w:type="spellEnd"/>
      <w:r>
        <w:rPr>
          <w:sz w:val="28"/>
          <w:szCs w:val="28"/>
        </w:rPr>
        <w:t xml:space="preserve"> запрещается включать или выключать аудио-видео аппаратуру без присутствия педагога.</w:t>
      </w:r>
    </w:p>
    <w:p w:rsidR="00860734" w:rsidRDefault="00860734" w:rsidP="00D75538">
      <w:pPr>
        <w:pStyle w:val="a7"/>
        <w:numPr>
          <w:ilvl w:val="0"/>
          <w:numId w:val="17"/>
        </w:numPr>
        <w:shd w:val="clear" w:color="auto" w:fill="FFFFFF"/>
        <w:autoSpaceDE w:val="0"/>
        <w:autoSpaceDN w:val="0"/>
        <w:adjustRightInd w:val="0"/>
        <w:ind w:left="0" w:firstLine="709"/>
        <w:jc w:val="both"/>
        <w:rPr>
          <w:rFonts w:eastAsia="Times New Roman"/>
          <w:sz w:val="28"/>
          <w:szCs w:val="28"/>
        </w:rPr>
      </w:pPr>
      <w:r>
        <w:rPr>
          <w:sz w:val="28"/>
          <w:szCs w:val="28"/>
        </w:rPr>
        <w:t>При выявлении неисправностей в электрических устройствах, другом оборудовании кабинета, а также при выявлении пожара, нарушение норм безопасности, травм, учащихся немедленно сообщить об этом руководителю, другим педагогам или администрации Учреждения (директору или заместителю).</w:t>
      </w:r>
    </w:p>
    <w:p w:rsidR="00860734" w:rsidRDefault="00860734" w:rsidP="00D75538">
      <w:pPr>
        <w:pStyle w:val="a7"/>
        <w:numPr>
          <w:ilvl w:val="0"/>
          <w:numId w:val="17"/>
        </w:numPr>
        <w:shd w:val="clear" w:color="auto" w:fill="FFFFFF"/>
        <w:autoSpaceDE w:val="0"/>
        <w:autoSpaceDN w:val="0"/>
        <w:adjustRightInd w:val="0"/>
        <w:ind w:left="0" w:firstLine="709"/>
        <w:jc w:val="both"/>
        <w:rPr>
          <w:rFonts w:eastAsia="Times New Roman"/>
          <w:sz w:val="28"/>
          <w:szCs w:val="28"/>
        </w:rPr>
      </w:pPr>
      <w:r>
        <w:rPr>
          <w:sz w:val="28"/>
          <w:szCs w:val="28"/>
        </w:rPr>
        <w:t>Не устранять неисправности самостоятельно. </w:t>
      </w:r>
    </w:p>
    <w:p w:rsidR="00860734" w:rsidRDefault="00860734" w:rsidP="00D75538">
      <w:pPr>
        <w:pStyle w:val="a7"/>
        <w:numPr>
          <w:ilvl w:val="0"/>
          <w:numId w:val="17"/>
        </w:numPr>
        <w:shd w:val="clear" w:color="auto" w:fill="FFFFFF"/>
        <w:autoSpaceDE w:val="0"/>
        <w:autoSpaceDN w:val="0"/>
        <w:adjustRightInd w:val="0"/>
        <w:ind w:left="0" w:firstLine="709"/>
        <w:jc w:val="both"/>
        <w:rPr>
          <w:sz w:val="28"/>
          <w:szCs w:val="28"/>
        </w:rPr>
      </w:pPr>
      <w:r>
        <w:rPr>
          <w:sz w:val="28"/>
          <w:szCs w:val="28"/>
        </w:rPr>
        <w:t>При плохом самочувствии или при получении травмы прекратить занятия и сообщить об этом педагогу.</w:t>
      </w:r>
    </w:p>
    <w:p w:rsidR="00860734" w:rsidRDefault="00860734" w:rsidP="00D75538">
      <w:pPr>
        <w:pStyle w:val="a7"/>
        <w:numPr>
          <w:ilvl w:val="0"/>
          <w:numId w:val="17"/>
        </w:numPr>
        <w:shd w:val="clear" w:color="auto" w:fill="FFFFFF"/>
        <w:autoSpaceDE w:val="0"/>
        <w:autoSpaceDN w:val="0"/>
        <w:adjustRightInd w:val="0"/>
        <w:ind w:left="0" w:firstLine="709"/>
        <w:jc w:val="both"/>
        <w:rPr>
          <w:rFonts w:eastAsia="Times New Roman"/>
          <w:sz w:val="28"/>
          <w:szCs w:val="28"/>
        </w:rPr>
      </w:pPr>
      <w:r>
        <w:rPr>
          <w:sz w:val="28"/>
          <w:szCs w:val="28"/>
        </w:rPr>
        <w:lastRenderedPageBreak/>
        <w:t>При возникновении пожара в кабинете, немедленно прекратить занятия, по команде руководителя или других педагогов организованно, без паники покинуть помещение.</w:t>
      </w:r>
    </w:p>
    <w:p w:rsidR="00860734" w:rsidRDefault="00860734" w:rsidP="00860734">
      <w:pPr>
        <w:spacing w:after="0" w:line="240" w:lineRule="auto"/>
        <w:ind w:firstLine="709"/>
        <w:rPr>
          <w:rFonts w:ascii="Times New Roman" w:hAnsi="Times New Roman" w:cs="Times New Roman"/>
          <w:sz w:val="28"/>
          <w:szCs w:val="28"/>
        </w:rPr>
      </w:pPr>
    </w:p>
    <w:p w:rsidR="00860734" w:rsidRDefault="00860734" w:rsidP="0086073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Порядок действий при возникновении пожара</w:t>
      </w:r>
    </w:p>
    <w:p w:rsidR="00860734" w:rsidRDefault="00860734" w:rsidP="00D75538">
      <w:pPr>
        <w:pStyle w:val="a7"/>
        <w:numPr>
          <w:ilvl w:val="0"/>
          <w:numId w:val="18"/>
        </w:numPr>
        <w:ind w:left="0" w:firstLine="709"/>
        <w:jc w:val="both"/>
        <w:rPr>
          <w:sz w:val="28"/>
          <w:szCs w:val="28"/>
        </w:rPr>
      </w:pPr>
      <w:r>
        <w:rPr>
          <w:sz w:val="28"/>
          <w:szCs w:val="28"/>
        </w:rPr>
        <w:t>Эвакуация из кабинета проходит согласно плану эвакуации Учреждения; </w:t>
      </w:r>
    </w:p>
    <w:p w:rsidR="00860734" w:rsidRDefault="00860734" w:rsidP="00D75538">
      <w:pPr>
        <w:pStyle w:val="a7"/>
        <w:numPr>
          <w:ilvl w:val="0"/>
          <w:numId w:val="18"/>
        </w:numPr>
        <w:ind w:left="0" w:firstLine="709"/>
        <w:jc w:val="both"/>
        <w:rPr>
          <w:sz w:val="28"/>
          <w:szCs w:val="28"/>
        </w:rPr>
      </w:pPr>
      <w:r>
        <w:rPr>
          <w:sz w:val="28"/>
          <w:szCs w:val="28"/>
        </w:rPr>
        <w:t>На групповых занятиях эвакуацию </w:t>
      </w:r>
      <w:hyperlink r:id="rId13" w:tgtFrame="_blank" w:history="1">
        <w:r w:rsidRPr="00860734">
          <w:rPr>
            <w:rStyle w:val="ad"/>
            <w:color w:val="auto"/>
            <w:sz w:val="28"/>
            <w:szCs w:val="28"/>
            <w:u w:val="none"/>
          </w:rPr>
          <w:t>проводить</w:t>
        </w:r>
      </w:hyperlink>
      <w:r w:rsidRPr="00860734">
        <w:rPr>
          <w:sz w:val="28"/>
          <w:szCs w:val="28"/>
        </w:rPr>
        <w:t> </w:t>
      </w:r>
      <w:r>
        <w:rPr>
          <w:sz w:val="28"/>
          <w:szCs w:val="28"/>
        </w:rPr>
        <w:t>в следующем порядке: сначала выходят учащиеся, находящиеся  ближе к выходу,  чтобы избежать давки;</w:t>
      </w:r>
    </w:p>
    <w:p w:rsidR="00860734" w:rsidRDefault="00860734" w:rsidP="00D75538">
      <w:pPr>
        <w:pStyle w:val="a7"/>
        <w:numPr>
          <w:ilvl w:val="0"/>
          <w:numId w:val="18"/>
        </w:numPr>
        <w:ind w:left="0" w:firstLine="709"/>
        <w:jc w:val="both"/>
        <w:rPr>
          <w:sz w:val="28"/>
          <w:szCs w:val="28"/>
        </w:rPr>
      </w:pPr>
      <w:r>
        <w:rPr>
          <w:sz w:val="28"/>
          <w:szCs w:val="28"/>
        </w:rPr>
        <w:t>При выходе из кабинета соблюдать спокойствие, организованность и порядок. </w:t>
      </w:r>
    </w:p>
    <w:p w:rsidR="00860734" w:rsidRDefault="00860734" w:rsidP="00860734">
      <w:pPr>
        <w:spacing w:after="0" w:line="240" w:lineRule="auto"/>
        <w:ind w:firstLine="709"/>
        <w:jc w:val="both"/>
        <w:rPr>
          <w:rFonts w:ascii="Times New Roman" w:hAnsi="Times New Roman" w:cs="Times New Roman"/>
          <w:sz w:val="28"/>
          <w:szCs w:val="28"/>
        </w:rPr>
      </w:pPr>
    </w:p>
    <w:p w:rsidR="00860734" w:rsidRDefault="00860734" w:rsidP="00860734">
      <w:pPr>
        <w:spacing w:after="0" w:line="240" w:lineRule="auto"/>
        <w:ind w:firstLine="709"/>
        <w:jc w:val="both"/>
        <w:rPr>
          <w:rFonts w:ascii="Times New Roman" w:hAnsi="Times New Roman" w:cs="Times New Roman"/>
          <w:sz w:val="28"/>
          <w:szCs w:val="28"/>
        </w:rPr>
      </w:pPr>
    </w:p>
    <w:p w:rsidR="00860734" w:rsidRDefault="00860734" w:rsidP="00860734">
      <w:pPr>
        <w:spacing w:after="0" w:line="240" w:lineRule="auto"/>
        <w:ind w:firstLine="709"/>
        <w:jc w:val="both"/>
        <w:rPr>
          <w:rFonts w:ascii="Times New Roman" w:hAnsi="Times New Roman" w:cs="Times New Roman"/>
          <w:sz w:val="28"/>
          <w:szCs w:val="28"/>
        </w:rPr>
      </w:pPr>
    </w:p>
    <w:p w:rsidR="008440F7" w:rsidRPr="008440F7" w:rsidRDefault="008440F7" w:rsidP="00E27E1C">
      <w:pPr>
        <w:spacing w:after="0" w:line="240" w:lineRule="auto"/>
        <w:ind w:firstLine="709"/>
        <w:jc w:val="both"/>
        <w:rPr>
          <w:rFonts w:ascii="Times New Roman" w:hAnsi="Times New Roman" w:cs="Times New Roman"/>
          <w:sz w:val="28"/>
          <w:szCs w:val="28"/>
        </w:rPr>
      </w:pPr>
    </w:p>
    <w:p w:rsidR="003B4B73" w:rsidRDefault="003B4B73"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Default="00406B66" w:rsidP="00E27E1C">
      <w:pPr>
        <w:spacing w:after="0" w:line="240" w:lineRule="auto"/>
        <w:ind w:firstLine="709"/>
        <w:jc w:val="both"/>
        <w:rPr>
          <w:rFonts w:ascii="Times New Roman" w:hAnsi="Times New Roman" w:cs="Times New Roman"/>
          <w:sz w:val="28"/>
          <w:szCs w:val="28"/>
        </w:rPr>
      </w:pPr>
    </w:p>
    <w:p w:rsidR="00406B66" w:rsidRPr="004161CA" w:rsidRDefault="00406B66" w:rsidP="00E27E1C">
      <w:pPr>
        <w:spacing w:after="0" w:line="240" w:lineRule="auto"/>
        <w:ind w:firstLine="709"/>
        <w:jc w:val="right"/>
        <w:rPr>
          <w:rFonts w:ascii="Times New Roman" w:hAnsi="Times New Roman" w:cs="Times New Roman"/>
          <w:sz w:val="28"/>
          <w:szCs w:val="28"/>
        </w:rPr>
      </w:pPr>
    </w:p>
    <w:sectPr w:rsidR="00406B66" w:rsidRPr="004161CA" w:rsidSect="0049646E">
      <w:footerReference w:type="default" r:id="rId14"/>
      <w:pgSz w:w="11907" w:h="16840"/>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2A" w:rsidRDefault="0024372A" w:rsidP="00B353C7">
      <w:pPr>
        <w:spacing w:after="0" w:line="240" w:lineRule="auto"/>
      </w:pPr>
      <w:r>
        <w:separator/>
      </w:r>
    </w:p>
  </w:endnote>
  <w:endnote w:type="continuationSeparator" w:id="0">
    <w:p w:rsidR="0024372A" w:rsidRDefault="0024372A" w:rsidP="00B3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301398"/>
      <w:docPartObj>
        <w:docPartGallery w:val="Page Numbers (Bottom of Page)"/>
        <w:docPartUnique/>
      </w:docPartObj>
    </w:sdtPr>
    <w:sdtEndPr/>
    <w:sdtContent>
      <w:p w:rsidR="00F75353" w:rsidRDefault="0024372A">
        <w:pPr>
          <w:pStyle w:val="aa"/>
          <w:jc w:val="center"/>
        </w:pPr>
        <w:r>
          <w:fldChar w:fldCharType="begin"/>
        </w:r>
        <w:r>
          <w:instrText>PAGE   \* MERGEFORMAT</w:instrText>
        </w:r>
        <w:r>
          <w:fldChar w:fldCharType="separate"/>
        </w:r>
        <w:r w:rsidR="0003106D">
          <w:rPr>
            <w:noProof/>
          </w:rPr>
          <w:t>38</w:t>
        </w:r>
        <w:r>
          <w:rPr>
            <w:noProof/>
          </w:rPr>
          <w:fldChar w:fldCharType="end"/>
        </w:r>
      </w:p>
    </w:sdtContent>
  </w:sdt>
  <w:p w:rsidR="00F75353" w:rsidRDefault="00F753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2A" w:rsidRDefault="0024372A" w:rsidP="00B353C7">
      <w:pPr>
        <w:spacing w:after="0" w:line="240" w:lineRule="auto"/>
      </w:pPr>
      <w:r>
        <w:separator/>
      </w:r>
    </w:p>
  </w:footnote>
  <w:footnote w:type="continuationSeparator" w:id="0">
    <w:p w:rsidR="0024372A" w:rsidRDefault="0024372A" w:rsidP="00B35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562EA314"/>
    <w:lvl w:ilvl="0" w:tplc="CADA9D80">
      <w:start w:val="1"/>
      <w:numFmt w:val="decimal"/>
      <w:lvlText w:val="%1."/>
      <w:lvlJc w:val="left"/>
      <w:pPr>
        <w:ind w:left="0" w:firstLine="0"/>
      </w:pPr>
    </w:lvl>
    <w:lvl w:ilvl="1" w:tplc="BBF2C98E">
      <w:numFmt w:val="decimal"/>
      <w:lvlText w:val=""/>
      <w:lvlJc w:val="left"/>
      <w:pPr>
        <w:ind w:left="0" w:firstLine="0"/>
      </w:pPr>
    </w:lvl>
    <w:lvl w:ilvl="2" w:tplc="F872CA48">
      <w:numFmt w:val="decimal"/>
      <w:lvlText w:val=""/>
      <w:lvlJc w:val="left"/>
      <w:pPr>
        <w:ind w:left="0" w:firstLine="0"/>
      </w:pPr>
    </w:lvl>
    <w:lvl w:ilvl="3" w:tplc="D538712C">
      <w:numFmt w:val="decimal"/>
      <w:lvlText w:val=""/>
      <w:lvlJc w:val="left"/>
      <w:pPr>
        <w:ind w:left="0" w:firstLine="0"/>
      </w:pPr>
    </w:lvl>
    <w:lvl w:ilvl="4" w:tplc="10480B28">
      <w:numFmt w:val="decimal"/>
      <w:lvlText w:val=""/>
      <w:lvlJc w:val="left"/>
      <w:pPr>
        <w:ind w:left="0" w:firstLine="0"/>
      </w:pPr>
    </w:lvl>
    <w:lvl w:ilvl="5" w:tplc="58E6D546">
      <w:numFmt w:val="decimal"/>
      <w:lvlText w:val=""/>
      <w:lvlJc w:val="left"/>
      <w:pPr>
        <w:ind w:left="0" w:firstLine="0"/>
      </w:pPr>
    </w:lvl>
    <w:lvl w:ilvl="6" w:tplc="9E26BD2E">
      <w:numFmt w:val="decimal"/>
      <w:lvlText w:val=""/>
      <w:lvlJc w:val="left"/>
      <w:pPr>
        <w:ind w:left="0" w:firstLine="0"/>
      </w:pPr>
    </w:lvl>
    <w:lvl w:ilvl="7" w:tplc="4664E93C">
      <w:numFmt w:val="decimal"/>
      <w:lvlText w:val=""/>
      <w:lvlJc w:val="left"/>
      <w:pPr>
        <w:ind w:left="0" w:firstLine="0"/>
      </w:pPr>
    </w:lvl>
    <w:lvl w:ilvl="8" w:tplc="47504752">
      <w:numFmt w:val="decimal"/>
      <w:lvlText w:val=""/>
      <w:lvlJc w:val="left"/>
      <w:pPr>
        <w:ind w:left="0" w:firstLine="0"/>
      </w:pPr>
    </w:lvl>
  </w:abstractNum>
  <w:abstractNum w:abstractNumId="1">
    <w:nsid w:val="00004DC8"/>
    <w:multiLevelType w:val="hybridMultilevel"/>
    <w:tmpl w:val="95BCB9CA"/>
    <w:lvl w:ilvl="0" w:tplc="FB988F92">
      <w:start w:val="4"/>
      <w:numFmt w:val="decimal"/>
      <w:lvlText w:val="%1."/>
      <w:lvlJc w:val="left"/>
      <w:pPr>
        <w:ind w:left="0" w:firstLine="0"/>
      </w:pPr>
    </w:lvl>
    <w:lvl w:ilvl="1" w:tplc="59A0E776">
      <w:numFmt w:val="decimal"/>
      <w:lvlText w:val=""/>
      <w:lvlJc w:val="left"/>
      <w:pPr>
        <w:ind w:left="0" w:firstLine="0"/>
      </w:pPr>
    </w:lvl>
    <w:lvl w:ilvl="2" w:tplc="26667D5E">
      <w:numFmt w:val="decimal"/>
      <w:lvlText w:val=""/>
      <w:lvlJc w:val="left"/>
      <w:pPr>
        <w:ind w:left="0" w:firstLine="0"/>
      </w:pPr>
    </w:lvl>
    <w:lvl w:ilvl="3" w:tplc="E2B03442">
      <w:numFmt w:val="decimal"/>
      <w:lvlText w:val=""/>
      <w:lvlJc w:val="left"/>
      <w:pPr>
        <w:ind w:left="0" w:firstLine="0"/>
      </w:pPr>
    </w:lvl>
    <w:lvl w:ilvl="4" w:tplc="545CCAAA">
      <w:numFmt w:val="decimal"/>
      <w:lvlText w:val=""/>
      <w:lvlJc w:val="left"/>
      <w:pPr>
        <w:ind w:left="0" w:firstLine="0"/>
      </w:pPr>
    </w:lvl>
    <w:lvl w:ilvl="5" w:tplc="8E26CCCE">
      <w:numFmt w:val="decimal"/>
      <w:lvlText w:val=""/>
      <w:lvlJc w:val="left"/>
      <w:pPr>
        <w:ind w:left="0" w:firstLine="0"/>
      </w:pPr>
    </w:lvl>
    <w:lvl w:ilvl="6" w:tplc="8F2C3752">
      <w:numFmt w:val="decimal"/>
      <w:lvlText w:val=""/>
      <w:lvlJc w:val="left"/>
      <w:pPr>
        <w:ind w:left="0" w:firstLine="0"/>
      </w:pPr>
    </w:lvl>
    <w:lvl w:ilvl="7" w:tplc="C76AC796">
      <w:numFmt w:val="decimal"/>
      <w:lvlText w:val=""/>
      <w:lvlJc w:val="left"/>
      <w:pPr>
        <w:ind w:left="0" w:firstLine="0"/>
      </w:pPr>
    </w:lvl>
    <w:lvl w:ilvl="8" w:tplc="47840020">
      <w:numFmt w:val="decimal"/>
      <w:lvlText w:val=""/>
      <w:lvlJc w:val="left"/>
      <w:pPr>
        <w:ind w:left="0" w:firstLine="0"/>
      </w:pPr>
    </w:lvl>
  </w:abstractNum>
  <w:abstractNum w:abstractNumId="2">
    <w:nsid w:val="00006443"/>
    <w:multiLevelType w:val="hybridMultilevel"/>
    <w:tmpl w:val="33B408C6"/>
    <w:lvl w:ilvl="0" w:tplc="08ECC43A">
      <w:start w:val="1"/>
      <w:numFmt w:val="decimal"/>
      <w:lvlText w:val="%1."/>
      <w:lvlJc w:val="left"/>
      <w:pPr>
        <w:ind w:left="0" w:firstLine="0"/>
      </w:pPr>
    </w:lvl>
    <w:lvl w:ilvl="1" w:tplc="9CE0DA5C">
      <w:numFmt w:val="decimal"/>
      <w:lvlText w:val=""/>
      <w:lvlJc w:val="left"/>
      <w:pPr>
        <w:ind w:left="0" w:firstLine="0"/>
      </w:pPr>
    </w:lvl>
    <w:lvl w:ilvl="2" w:tplc="BB0EA890">
      <w:numFmt w:val="decimal"/>
      <w:lvlText w:val=""/>
      <w:lvlJc w:val="left"/>
      <w:pPr>
        <w:ind w:left="0" w:firstLine="0"/>
      </w:pPr>
    </w:lvl>
    <w:lvl w:ilvl="3" w:tplc="194AA46E">
      <w:numFmt w:val="decimal"/>
      <w:lvlText w:val=""/>
      <w:lvlJc w:val="left"/>
      <w:pPr>
        <w:ind w:left="0" w:firstLine="0"/>
      </w:pPr>
    </w:lvl>
    <w:lvl w:ilvl="4" w:tplc="BA2CB920">
      <w:numFmt w:val="decimal"/>
      <w:lvlText w:val=""/>
      <w:lvlJc w:val="left"/>
      <w:pPr>
        <w:ind w:left="0" w:firstLine="0"/>
      </w:pPr>
    </w:lvl>
    <w:lvl w:ilvl="5" w:tplc="960A711C">
      <w:numFmt w:val="decimal"/>
      <w:lvlText w:val=""/>
      <w:lvlJc w:val="left"/>
      <w:pPr>
        <w:ind w:left="0" w:firstLine="0"/>
      </w:pPr>
    </w:lvl>
    <w:lvl w:ilvl="6" w:tplc="D26C16C4">
      <w:numFmt w:val="decimal"/>
      <w:lvlText w:val=""/>
      <w:lvlJc w:val="left"/>
      <w:pPr>
        <w:ind w:left="0" w:firstLine="0"/>
      </w:pPr>
    </w:lvl>
    <w:lvl w:ilvl="7" w:tplc="9C6EA75C">
      <w:numFmt w:val="decimal"/>
      <w:lvlText w:val=""/>
      <w:lvlJc w:val="left"/>
      <w:pPr>
        <w:ind w:left="0" w:firstLine="0"/>
      </w:pPr>
    </w:lvl>
    <w:lvl w:ilvl="8" w:tplc="274CD942">
      <w:numFmt w:val="decimal"/>
      <w:lvlText w:val=""/>
      <w:lvlJc w:val="left"/>
      <w:pPr>
        <w:ind w:left="0" w:firstLine="0"/>
      </w:pPr>
    </w:lvl>
  </w:abstractNum>
  <w:abstractNum w:abstractNumId="3">
    <w:nsid w:val="0A830062"/>
    <w:multiLevelType w:val="hybridMultilevel"/>
    <w:tmpl w:val="DAFA36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377250"/>
    <w:multiLevelType w:val="hybridMultilevel"/>
    <w:tmpl w:val="F03CF57A"/>
    <w:lvl w:ilvl="0" w:tplc="BCF466D4">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B0E3E"/>
    <w:multiLevelType w:val="hybridMultilevel"/>
    <w:tmpl w:val="A072B0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5700CC6"/>
    <w:multiLevelType w:val="hybridMultilevel"/>
    <w:tmpl w:val="5C9C3142"/>
    <w:lvl w:ilvl="0" w:tplc="73ECBA04">
      <w:start w:val="1"/>
      <w:numFmt w:val="bullet"/>
      <w:lvlText w:val="•"/>
      <w:lvlJc w:val="left"/>
      <w:pPr>
        <w:ind w:left="720"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10014"/>
    <w:multiLevelType w:val="hybridMultilevel"/>
    <w:tmpl w:val="7BFC0CB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B84EA9"/>
    <w:multiLevelType w:val="hybridMultilevel"/>
    <w:tmpl w:val="A052E9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D44E7"/>
    <w:multiLevelType w:val="hybridMultilevel"/>
    <w:tmpl w:val="ECB0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16712C"/>
    <w:multiLevelType w:val="hybridMultilevel"/>
    <w:tmpl w:val="0FC0B5EA"/>
    <w:lvl w:ilvl="0" w:tplc="0F5A5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9F3442"/>
    <w:multiLevelType w:val="hybridMultilevel"/>
    <w:tmpl w:val="7BFC0CB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A27E44"/>
    <w:multiLevelType w:val="hybridMultilevel"/>
    <w:tmpl w:val="B768B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A6743"/>
    <w:multiLevelType w:val="hybridMultilevel"/>
    <w:tmpl w:val="4510D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DC4230"/>
    <w:multiLevelType w:val="hybridMultilevel"/>
    <w:tmpl w:val="88ACB0E6"/>
    <w:lvl w:ilvl="0" w:tplc="AED2303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D54AC"/>
    <w:multiLevelType w:val="hybridMultilevel"/>
    <w:tmpl w:val="40CC28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8067B10"/>
    <w:multiLevelType w:val="hybridMultilevel"/>
    <w:tmpl w:val="CEECE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027407"/>
    <w:multiLevelType w:val="hybridMultilevel"/>
    <w:tmpl w:val="FA764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6B025C"/>
    <w:multiLevelType w:val="hybridMultilevel"/>
    <w:tmpl w:val="7BFC0CB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65476C"/>
    <w:multiLevelType w:val="hybridMultilevel"/>
    <w:tmpl w:val="0C86B214"/>
    <w:lvl w:ilvl="0" w:tplc="64825D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D727E5"/>
    <w:multiLevelType w:val="hybridMultilevel"/>
    <w:tmpl w:val="5EB6F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3C7284"/>
    <w:multiLevelType w:val="hybridMultilevel"/>
    <w:tmpl w:val="FFA4D3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C65686A"/>
    <w:multiLevelType w:val="hybridMultilevel"/>
    <w:tmpl w:val="EDA6B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307525"/>
    <w:multiLevelType w:val="hybridMultilevel"/>
    <w:tmpl w:val="67940422"/>
    <w:lvl w:ilvl="0" w:tplc="AED23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F87D13"/>
    <w:multiLevelType w:val="hybridMultilevel"/>
    <w:tmpl w:val="11CC2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B93248"/>
    <w:multiLevelType w:val="hybridMultilevel"/>
    <w:tmpl w:val="30C678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AB57F6D"/>
    <w:multiLevelType w:val="multilevel"/>
    <w:tmpl w:val="A56CBA18"/>
    <w:lvl w:ilvl="0">
      <w:start w:val="1"/>
      <w:numFmt w:val="decimal"/>
      <w:lvlText w:val="%1."/>
      <w:lvlJc w:val="left"/>
      <w:pPr>
        <w:ind w:left="9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4"/>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21"/>
  </w:num>
  <w:num w:numId="9">
    <w:abstractNumId w:val="5"/>
  </w:num>
  <w:num w:numId="10">
    <w:abstractNumId w:val="15"/>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26"/>
  </w:num>
  <w:num w:numId="22">
    <w:abstractNumId w:val="3"/>
  </w:num>
  <w:num w:numId="23">
    <w:abstractNumId w:val="22"/>
  </w:num>
  <w:num w:numId="24">
    <w:abstractNumId w:val="10"/>
  </w:num>
  <w:num w:numId="25">
    <w:abstractNumId w:val="19"/>
  </w:num>
  <w:num w:numId="26">
    <w:abstractNumId w:val="23"/>
  </w:num>
  <w:num w:numId="27">
    <w:abstractNumId w:val="14"/>
  </w:num>
  <w:num w:numId="2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61CA"/>
    <w:rsid w:val="00002E2C"/>
    <w:rsid w:val="00004B23"/>
    <w:rsid w:val="00017198"/>
    <w:rsid w:val="000232F7"/>
    <w:rsid w:val="0003106D"/>
    <w:rsid w:val="00031166"/>
    <w:rsid w:val="00045E8B"/>
    <w:rsid w:val="00053436"/>
    <w:rsid w:val="00054D53"/>
    <w:rsid w:val="00055ACF"/>
    <w:rsid w:val="00062900"/>
    <w:rsid w:val="00062CAA"/>
    <w:rsid w:val="00084F35"/>
    <w:rsid w:val="00090AB7"/>
    <w:rsid w:val="00091A9D"/>
    <w:rsid w:val="00095CDB"/>
    <w:rsid w:val="000A21C4"/>
    <w:rsid w:val="000B0483"/>
    <w:rsid w:val="000B1302"/>
    <w:rsid w:val="000B36EA"/>
    <w:rsid w:val="000B6E1E"/>
    <w:rsid w:val="000C2126"/>
    <w:rsid w:val="000D41B4"/>
    <w:rsid w:val="000E2B88"/>
    <w:rsid w:val="000E31A6"/>
    <w:rsid w:val="000E4366"/>
    <w:rsid w:val="000E4EDD"/>
    <w:rsid w:val="000F3658"/>
    <w:rsid w:val="000F3E8F"/>
    <w:rsid w:val="00101055"/>
    <w:rsid w:val="00107441"/>
    <w:rsid w:val="0012205B"/>
    <w:rsid w:val="001309E7"/>
    <w:rsid w:val="00130B43"/>
    <w:rsid w:val="001333D6"/>
    <w:rsid w:val="00143E73"/>
    <w:rsid w:val="0015276A"/>
    <w:rsid w:val="00152917"/>
    <w:rsid w:val="0015337D"/>
    <w:rsid w:val="00154AB8"/>
    <w:rsid w:val="00155B66"/>
    <w:rsid w:val="00160862"/>
    <w:rsid w:val="0016478D"/>
    <w:rsid w:val="00172EA2"/>
    <w:rsid w:val="001732E7"/>
    <w:rsid w:val="00173A24"/>
    <w:rsid w:val="00173F4C"/>
    <w:rsid w:val="00174B48"/>
    <w:rsid w:val="001755B1"/>
    <w:rsid w:val="0017634D"/>
    <w:rsid w:val="00176C13"/>
    <w:rsid w:val="00177727"/>
    <w:rsid w:val="00177913"/>
    <w:rsid w:val="00180C08"/>
    <w:rsid w:val="001819AF"/>
    <w:rsid w:val="0019643D"/>
    <w:rsid w:val="001A4DD5"/>
    <w:rsid w:val="001B16F5"/>
    <w:rsid w:val="001B3710"/>
    <w:rsid w:val="001C08F8"/>
    <w:rsid w:val="001E34C6"/>
    <w:rsid w:val="001F31D7"/>
    <w:rsid w:val="001F413E"/>
    <w:rsid w:val="001F4F4F"/>
    <w:rsid w:val="002018FC"/>
    <w:rsid w:val="0020282F"/>
    <w:rsid w:val="00202933"/>
    <w:rsid w:val="00204656"/>
    <w:rsid w:val="00212496"/>
    <w:rsid w:val="00225D9D"/>
    <w:rsid w:val="00231D57"/>
    <w:rsid w:val="002436FE"/>
    <w:rsid w:val="0024372A"/>
    <w:rsid w:val="00246872"/>
    <w:rsid w:val="00257692"/>
    <w:rsid w:val="00266CC2"/>
    <w:rsid w:val="00272D3E"/>
    <w:rsid w:val="00282D56"/>
    <w:rsid w:val="0028628B"/>
    <w:rsid w:val="00286769"/>
    <w:rsid w:val="00290167"/>
    <w:rsid w:val="00292A40"/>
    <w:rsid w:val="0029792C"/>
    <w:rsid w:val="002A00F7"/>
    <w:rsid w:val="002A0245"/>
    <w:rsid w:val="002A0510"/>
    <w:rsid w:val="002A5B41"/>
    <w:rsid w:val="002B0631"/>
    <w:rsid w:val="002B219C"/>
    <w:rsid w:val="002B5A57"/>
    <w:rsid w:val="002B5F1B"/>
    <w:rsid w:val="002B6A63"/>
    <w:rsid w:val="002C025E"/>
    <w:rsid w:val="002C091E"/>
    <w:rsid w:val="002D636F"/>
    <w:rsid w:val="002F03B5"/>
    <w:rsid w:val="002F39A0"/>
    <w:rsid w:val="002F3AA5"/>
    <w:rsid w:val="002F48B8"/>
    <w:rsid w:val="002F5931"/>
    <w:rsid w:val="00306A3E"/>
    <w:rsid w:val="00334C48"/>
    <w:rsid w:val="003420C0"/>
    <w:rsid w:val="00342A89"/>
    <w:rsid w:val="00347EC4"/>
    <w:rsid w:val="0035185C"/>
    <w:rsid w:val="0035446A"/>
    <w:rsid w:val="003653B4"/>
    <w:rsid w:val="003663DA"/>
    <w:rsid w:val="00373E6B"/>
    <w:rsid w:val="0038064B"/>
    <w:rsid w:val="00382CB2"/>
    <w:rsid w:val="00383ABC"/>
    <w:rsid w:val="0038537B"/>
    <w:rsid w:val="003A3258"/>
    <w:rsid w:val="003A4BE7"/>
    <w:rsid w:val="003B4B73"/>
    <w:rsid w:val="003C3F1C"/>
    <w:rsid w:val="003C65B9"/>
    <w:rsid w:val="003D0B27"/>
    <w:rsid w:val="003E4142"/>
    <w:rsid w:val="003F5427"/>
    <w:rsid w:val="00406B66"/>
    <w:rsid w:val="00410EAE"/>
    <w:rsid w:val="004161CA"/>
    <w:rsid w:val="004223A8"/>
    <w:rsid w:val="00440FBF"/>
    <w:rsid w:val="00444948"/>
    <w:rsid w:val="00453CA4"/>
    <w:rsid w:val="00463251"/>
    <w:rsid w:val="00463EE7"/>
    <w:rsid w:val="00471B8A"/>
    <w:rsid w:val="0047310B"/>
    <w:rsid w:val="0048012F"/>
    <w:rsid w:val="00482151"/>
    <w:rsid w:val="004854FC"/>
    <w:rsid w:val="00492B8A"/>
    <w:rsid w:val="0049646E"/>
    <w:rsid w:val="004A0E6D"/>
    <w:rsid w:val="004A3318"/>
    <w:rsid w:val="004A3B19"/>
    <w:rsid w:val="004A579E"/>
    <w:rsid w:val="004A6D44"/>
    <w:rsid w:val="004A7566"/>
    <w:rsid w:val="004A7AB8"/>
    <w:rsid w:val="004B55FE"/>
    <w:rsid w:val="004C1BE8"/>
    <w:rsid w:val="004C74C7"/>
    <w:rsid w:val="004D3018"/>
    <w:rsid w:val="004E1C9A"/>
    <w:rsid w:val="004E542C"/>
    <w:rsid w:val="004E5D53"/>
    <w:rsid w:val="004E7C3C"/>
    <w:rsid w:val="005003C7"/>
    <w:rsid w:val="005006F8"/>
    <w:rsid w:val="00520275"/>
    <w:rsid w:val="0052059E"/>
    <w:rsid w:val="005314CD"/>
    <w:rsid w:val="0053200F"/>
    <w:rsid w:val="00540961"/>
    <w:rsid w:val="00546B4A"/>
    <w:rsid w:val="00555258"/>
    <w:rsid w:val="00555601"/>
    <w:rsid w:val="0057380A"/>
    <w:rsid w:val="00573C31"/>
    <w:rsid w:val="0057447D"/>
    <w:rsid w:val="0058694D"/>
    <w:rsid w:val="005A3006"/>
    <w:rsid w:val="005B52E3"/>
    <w:rsid w:val="005C5778"/>
    <w:rsid w:val="005C59CD"/>
    <w:rsid w:val="005D4BBA"/>
    <w:rsid w:val="005D62E9"/>
    <w:rsid w:val="005D6F8D"/>
    <w:rsid w:val="005F1B9E"/>
    <w:rsid w:val="005F306E"/>
    <w:rsid w:val="005F3F1D"/>
    <w:rsid w:val="00604D20"/>
    <w:rsid w:val="006055D4"/>
    <w:rsid w:val="00627CC4"/>
    <w:rsid w:val="0063392F"/>
    <w:rsid w:val="00636D66"/>
    <w:rsid w:val="0063787C"/>
    <w:rsid w:val="0065035C"/>
    <w:rsid w:val="00654E58"/>
    <w:rsid w:val="006569D7"/>
    <w:rsid w:val="006576BF"/>
    <w:rsid w:val="006646D4"/>
    <w:rsid w:val="00672573"/>
    <w:rsid w:val="00676C3B"/>
    <w:rsid w:val="00677B00"/>
    <w:rsid w:val="006808C0"/>
    <w:rsid w:val="006836DA"/>
    <w:rsid w:val="0069474C"/>
    <w:rsid w:val="006A4C6A"/>
    <w:rsid w:val="006A5107"/>
    <w:rsid w:val="006B0562"/>
    <w:rsid w:val="006B195B"/>
    <w:rsid w:val="006C1A16"/>
    <w:rsid w:val="006C2D79"/>
    <w:rsid w:val="006C6EDC"/>
    <w:rsid w:val="006E1260"/>
    <w:rsid w:val="006E1A35"/>
    <w:rsid w:val="007007FD"/>
    <w:rsid w:val="007026CB"/>
    <w:rsid w:val="00711898"/>
    <w:rsid w:val="00717B89"/>
    <w:rsid w:val="007217BE"/>
    <w:rsid w:val="00724B18"/>
    <w:rsid w:val="007354CC"/>
    <w:rsid w:val="00735DCB"/>
    <w:rsid w:val="00737F50"/>
    <w:rsid w:val="007421C8"/>
    <w:rsid w:val="007517A1"/>
    <w:rsid w:val="00755AD7"/>
    <w:rsid w:val="00762B29"/>
    <w:rsid w:val="00762E0C"/>
    <w:rsid w:val="00776DB2"/>
    <w:rsid w:val="00785D40"/>
    <w:rsid w:val="007868E3"/>
    <w:rsid w:val="00790764"/>
    <w:rsid w:val="00792B72"/>
    <w:rsid w:val="00795177"/>
    <w:rsid w:val="00796797"/>
    <w:rsid w:val="00797BF6"/>
    <w:rsid w:val="00797FB8"/>
    <w:rsid w:val="007C6629"/>
    <w:rsid w:val="007D686D"/>
    <w:rsid w:val="007E05CE"/>
    <w:rsid w:val="007E1885"/>
    <w:rsid w:val="007E1F6C"/>
    <w:rsid w:val="007E2438"/>
    <w:rsid w:val="007E4353"/>
    <w:rsid w:val="007F71FC"/>
    <w:rsid w:val="00804E89"/>
    <w:rsid w:val="00813EB1"/>
    <w:rsid w:val="00814DA5"/>
    <w:rsid w:val="00816F90"/>
    <w:rsid w:val="0082138A"/>
    <w:rsid w:val="0082752A"/>
    <w:rsid w:val="00843C22"/>
    <w:rsid w:val="008440F7"/>
    <w:rsid w:val="00844E1E"/>
    <w:rsid w:val="0085087B"/>
    <w:rsid w:val="0085167E"/>
    <w:rsid w:val="00860381"/>
    <w:rsid w:val="00860734"/>
    <w:rsid w:val="00861978"/>
    <w:rsid w:val="008626BB"/>
    <w:rsid w:val="008627D9"/>
    <w:rsid w:val="008705AF"/>
    <w:rsid w:val="00873720"/>
    <w:rsid w:val="008751F2"/>
    <w:rsid w:val="00875E14"/>
    <w:rsid w:val="00877F8A"/>
    <w:rsid w:val="00882E8A"/>
    <w:rsid w:val="0089085A"/>
    <w:rsid w:val="00891E30"/>
    <w:rsid w:val="008A2339"/>
    <w:rsid w:val="008B2C3D"/>
    <w:rsid w:val="008B3109"/>
    <w:rsid w:val="008B6631"/>
    <w:rsid w:val="008C343C"/>
    <w:rsid w:val="008E3866"/>
    <w:rsid w:val="008E450A"/>
    <w:rsid w:val="008E5412"/>
    <w:rsid w:val="008E741C"/>
    <w:rsid w:val="008F6DB2"/>
    <w:rsid w:val="009102B4"/>
    <w:rsid w:val="00920959"/>
    <w:rsid w:val="00940FAC"/>
    <w:rsid w:val="009530D9"/>
    <w:rsid w:val="00954AAD"/>
    <w:rsid w:val="0096487E"/>
    <w:rsid w:val="00965930"/>
    <w:rsid w:val="00967454"/>
    <w:rsid w:val="009776E9"/>
    <w:rsid w:val="00977C87"/>
    <w:rsid w:val="00982953"/>
    <w:rsid w:val="009851FF"/>
    <w:rsid w:val="00990B47"/>
    <w:rsid w:val="0099249B"/>
    <w:rsid w:val="00994B1C"/>
    <w:rsid w:val="009A1421"/>
    <w:rsid w:val="009A32C7"/>
    <w:rsid w:val="009B469C"/>
    <w:rsid w:val="009D0462"/>
    <w:rsid w:val="009D56BD"/>
    <w:rsid w:val="009D7F79"/>
    <w:rsid w:val="009E628F"/>
    <w:rsid w:val="009E6F4C"/>
    <w:rsid w:val="009E7931"/>
    <w:rsid w:val="00A0107F"/>
    <w:rsid w:val="00A0357B"/>
    <w:rsid w:val="00A047C4"/>
    <w:rsid w:val="00A04FCF"/>
    <w:rsid w:val="00A13F52"/>
    <w:rsid w:val="00A260A9"/>
    <w:rsid w:val="00A418C8"/>
    <w:rsid w:val="00A45DD6"/>
    <w:rsid w:val="00A46F3A"/>
    <w:rsid w:val="00A51DF3"/>
    <w:rsid w:val="00A6194E"/>
    <w:rsid w:val="00A62C82"/>
    <w:rsid w:val="00A6717E"/>
    <w:rsid w:val="00A73353"/>
    <w:rsid w:val="00A74153"/>
    <w:rsid w:val="00A7571E"/>
    <w:rsid w:val="00A76738"/>
    <w:rsid w:val="00A801E8"/>
    <w:rsid w:val="00A81324"/>
    <w:rsid w:val="00A847C6"/>
    <w:rsid w:val="00A9222C"/>
    <w:rsid w:val="00A947A1"/>
    <w:rsid w:val="00A952FE"/>
    <w:rsid w:val="00A97675"/>
    <w:rsid w:val="00AA2BCE"/>
    <w:rsid w:val="00AB092E"/>
    <w:rsid w:val="00AB0B48"/>
    <w:rsid w:val="00AC437A"/>
    <w:rsid w:val="00AC55ED"/>
    <w:rsid w:val="00AD674B"/>
    <w:rsid w:val="00AE1367"/>
    <w:rsid w:val="00AE5BFE"/>
    <w:rsid w:val="00AE5CEC"/>
    <w:rsid w:val="00AE79F1"/>
    <w:rsid w:val="00B0475C"/>
    <w:rsid w:val="00B05DAB"/>
    <w:rsid w:val="00B10C57"/>
    <w:rsid w:val="00B11ABD"/>
    <w:rsid w:val="00B21993"/>
    <w:rsid w:val="00B353C7"/>
    <w:rsid w:val="00B374B9"/>
    <w:rsid w:val="00B547A6"/>
    <w:rsid w:val="00B54D84"/>
    <w:rsid w:val="00B63FD0"/>
    <w:rsid w:val="00B67DF8"/>
    <w:rsid w:val="00B7602F"/>
    <w:rsid w:val="00B81402"/>
    <w:rsid w:val="00B937A8"/>
    <w:rsid w:val="00B96E2C"/>
    <w:rsid w:val="00BA189C"/>
    <w:rsid w:val="00BB726A"/>
    <w:rsid w:val="00BC4833"/>
    <w:rsid w:val="00BD00EA"/>
    <w:rsid w:val="00BD6A80"/>
    <w:rsid w:val="00BE3835"/>
    <w:rsid w:val="00BE501A"/>
    <w:rsid w:val="00BE6599"/>
    <w:rsid w:val="00BE69DA"/>
    <w:rsid w:val="00BF15EA"/>
    <w:rsid w:val="00BF1E90"/>
    <w:rsid w:val="00BF36F8"/>
    <w:rsid w:val="00BF72B2"/>
    <w:rsid w:val="00C01184"/>
    <w:rsid w:val="00C06ED8"/>
    <w:rsid w:val="00C07891"/>
    <w:rsid w:val="00C1359B"/>
    <w:rsid w:val="00C13C05"/>
    <w:rsid w:val="00C22EEB"/>
    <w:rsid w:val="00C33789"/>
    <w:rsid w:val="00C45C10"/>
    <w:rsid w:val="00C5034F"/>
    <w:rsid w:val="00C570E2"/>
    <w:rsid w:val="00C72C07"/>
    <w:rsid w:val="00C838C2"/>
    <w:rsid w:val="00C90D28"/>
    <w:rsid w:val="00C92FFB"/>
    <w:rsid w:val="00CA4E8B"/>
    <w:rsid w:val="00CA5618"/>
    <w:rsid w:val="00CB0CBB"/>
    <w:rsid w:val="00CB22AD"/>
    <w:rsid w:val="00CC0CCA"/>
    <w:rsid w:val="00CC42B0"/>
    <w:rsid w:val="00CC442C"/>
    <w:rsid w:val="00CC4A9B"/>
    <w:rsid w:val="00CC7DF4"/>
    <w:rsid w:val="00CD6C3A"/>
    <w:rsid w:val="00CD730A"/>
    <w:rsid w:val="00CF3499"/>
    <w:rsid w:val="00D02345"/>
    <w:rsid w:val="00D05109"/>
    <w:rsid w:val="00D06823"/>
    <w:rsid w:val="00D1017E"/>
    <w:rsid w:val="00D1061F"/>
    <w:rsid w:val="00D137D6"/>
    <w:rsid w:val="00D15A22"/>
    <w:rsid w:val="00D21AC5"/>
    <w:rsid w:val="00D24CA0"/>
    <w:rsid w:val="00D267FD"/>
    <w:rsid w:val="00D30D93"/>
    <w:rsid w:val="00D3569B"/>
    <w:rsid w:val="00D3678C"/>
    <w:rsid w:val="00D502BB"/>
    <w:rsid w:val="00D52FF8"/>
    <w:rsid w:val="00D54058"/>
    <w:rsid w:val="00D54EAD"/>
    <w:rsid w:val="00D61E29"/>
    <w:rsid w:val="00D63A49"/>
    <w:rsid w:val="00D678AE"/>
    <w:rsid w:val="00D71B51"/>
    <w:rsid w:val="00D72F59"/>
    <w:rsid w:val="00D75538"/>
    <w:rsid w:val="00D87D33"/>
    <w:rsid w:val="00D90BFB"/>
    <w:rsid w:val="00D95F53"/>
    <w:rsid w:val="00DA45FC"/>
    <w:rsid w:val="00DA756F"/>
    <w:rsid w:val="00DA7EA9"/>
    <w:rsid w:val="00DB3B0E"/>
    <w:rsid w:val="00DD0B3B"/>
    <w:rsid w:val="00DD1F50"/>
    <w:rsid w:val="00DE0EBD"/>
    <w:rsid w:val="00DE5438"/>
    <w:rsid w:val="00DE544B"/>
    <w:rsid w:val="00DE5756"/>
    <w:rsid w:val="00DF5EDD"/>
    <w:rsid w:val="00E0518D"/>
    <w:rsid w:val="00E1176E"/>
    <w:rsid w:val="00E15B7C"/>
    <w:rsid w:val="00E168F2"/>
    <w:rsid w:val="00E27E1C"/>
    <w:rsid w:val="00E40BF1"/>
    <w:rsid w:val="00E476DE"/>
    <w:rsid w:val="00E508D9"/>
    <w:rsid w:val="00E512EB"/>
    <w:rsid w:val="00E518FF"/>
    <w:rsid w:val="00E52786"/>
    <w:rsid w:val="00E538E8"/>
    <w:rsid w:val="00E66084"/>
    <w:rsid w:val="00E7015F"/>
    <w:rsid w:val="00E74CC4"/>
    <w:rsid w:val="00E80D32"/>
    <w:rsid w:val="00E81492"/>
    <w:rsid w:val="00E828C1"/>
    <w:rsid w:val="00E830C2"/>
    <w:rsid w:val="00E8473E"/>
    <w:rsid w:val="00EA1A2E"/>
    <w:rsid w:val="00EA43F2"/>
    <w:rsid w:val="00EB0D4C"/>
    <w:rsid w:val="00EB6912"/>
    <w:rsid w:val="00EB7074"/>
    <w:rsid w:val="00EC39E8"/>
    <w:rsid w:val="00EE73F1"/>
    <w:rsid w:val="00EF0B6A"/>
    <w:rsid w:val="00EF3A34"/>
    <w:rsid w:val="00EF4415"/>
    <w:rsid w:val="00EF52CF"/>
    <w:rsid w:val="00F10AE3"/>
    <w:rsid w:val="00F21B24"/>
    <w:rsid w:val="00F26FE2"/>
    <w:rsid w:val="00F357BB"/>
    <w:rsid w:val="00F47791"/>
    <w:rsid w:val="00F50A02"/>
    <w:rsid w:val="00F55AEF"/>
    <w:rsid w:val="00F57740"/>
    <w:rsid w:val="00F75353"/>
    <w:rsid w:val="00F82CD0"/>
    <w:rsid w:val="00F83F24"/>
    <w:rsid w:val="00F92307"/>
    <w:rsid w:val="00FA6ADA"/>
    <w:rsid w:val="00FC1E4F"/>
    <w:rsid w:val="00FC61C0"/>
    <w:rsid w:val="00FC6EE5"/>
    <w:rsid w:val="00FE4E79"/>
    <w:rsid w:val="00FF0601"/>
    <w:rsid w:val="00FF09BD"/>
    <w:rsid w:val="00FF1AFD"/>
    <w:rsid w:val="00FF2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0F7"/>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8440F7"/>
    <w:rPr>
      <w:rFonts w:ascii="Tahoma" w:eastAsiaTheme="minorEastAsia" w:hAnsi="Tahoma" w:cs="Tahoma"/>
      <w:sz w:val="16"/>
      <w:szCs w:val="16"/>
      <w:lang w:eastAsia="ru-RU"/>
    </w:rPr>
  </w:style>
  <w:style w:type="paragraph" w:styleId="a5">
    <w:name w:val="No Spacing"/>
    <w:link w:val="a6"/>
    <w:uiPriority w:val="1"/>
    <w:qFormat/>
    <w:rsid w:val="008440F7"/>
    <w:pPr>
      <w:spacing w:after="0" w:line="240" w:lineRule="auto"/>
    </w:pPr>
    <w:rPr>
      <w:rFonts w:eastAsiaTheme="minorEastAsia"/>
      <w:lang w:eastAsia="ru-RU"/>
    </w:rPr>
  </w:style>
  <w:style w:type="paragraph" w:styleId="a7">
    <w:name w:val="List Paragraph"/>
    <w:basedOn w:val="a"/>
    <w:uiPriority w:val="99"/>
    <w:qFormat/>
    <w:rsid w:val="008440F7"/>
    <w:pPr>
      <w:spacing w:after="0" w:line="240" w:lineRule="auto"/>
      <w:ind w:left="720"/>
      <w:contextualSpacing/>
    </w:pPr>
    <w:rPr>
      <w:rFonts w:ascii="Times New Roman" w:eastAsiaTheme="minorEastAsia" w:hAnsi="Times New Roman" w:cs="Times New Roman"/>
      <w:lang w:eastAsia="ru-RU"/>
    </w:rPr>
  </w:style>
  <w:style w:type="paragraph" w:styleId="a8">
    <w:name w:val="header"/>
    <w:basedOn w:val="a"/>
    <w:link w:val="a9"/>
    <w:uiPriority w:val="99"/>
    <w:unhideWhenUsed/>
    <w:rsid w:val="00B353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53C7"/>
  </w:style>
  <w:style w:type="paragraph" w:styleId="aa">
    <w:name w:val="footer"/>
    <w:basedOn w:val="a"/>
    <w:link w:val="ab"/>
    <w:uiPriority w:val="99"/>
    <w:unhideWhenUsed/>
    <w:rsid w:val="00B353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53C7"/>
  </w:style>
  <w:style w:type="character" w:customStyle="1" w:styleId="a6">
    <w:name w:val="Без интервала Знак"/>
    <w:link w:val="a5"/>
    <w:uiPriority w:val="1"/>
    <w:locked/>
    <w:rsid w:val="00B81402"/>
    <w:rPr>
      <w:rFonts w:eastAsiaTheme="minorEastAsia"/>
      <w:lang w:eastAsia="ru-RU"/>
    </w:rPr>
  </w:style>
  <w:style w:type="table" w:styleId="ac">
    <w:name w:val="Table Grid"/>
    <w:basedOn w:val="a1"/>
    <w:uiPriority w:val="39"/>
    <w:rsid w:val="00B81402"/>
    <w:pPr>
      <w:spacing w:after="0" w:line="240" w:lineRule="auto"/>
      <w:ind w:firstLine="709"/>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7">
    <w:name w:val="c7"/>
    <w:basedOn w:val="a0"/>
    <w:rsid w:val="00B81402"/>
  </w:style>
  <w:style w:type="table" w:customStyle="1" w:styleId="1">
    <w:name w:val="Сетка таблицы1"/>
    <w:basedOn w:val="a1"/>
    <w:next w:val="ac"/>
    <w:uiPriority w:val="59"/>
    <w:rsid w:val="00090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E52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3653B4"/>
    <w:rPr>
      <w:color w:val="0000FF"/>
      <w:u w:val="single"/>
    </w:rPr>
  </w:style>
  <w:style w:type="character" w:customStyle="1" w:styleId="apple-converted-space">
    <w:name w:val="apple-converted-space"/>
    <w:basedOn w:val="a0"/>
    <w:rsid w:val="003653B4"/>
  </w:style>
  <w:style w:type="paragraph" w:customStyle="1" w:styleId="31">
    <w:name w:val="Основной текст 31"/>
    <w:basedOn w:val="a"/>
    <w:rsid w:val="003653B4"/>
    <w:pPr>
      <w:widowControl w:val="0"/>
      <w:suppressAutoHyphens/>
      <w:spacing w:after="120" w:line="240" w:lineRule="auto"/>
    </w:pPr>
    <w:rPr>
      <w:rFonts w:ascii="Arial" w:eastAsia="Lucida Sans Unicode" w:hAnsi="Arial" w:cs="Times New Roman"/>
      <w:kern w:val="1"/>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902">
      <w:bodyDiv w:val="1"/>
      <w:marLeft w:val="0"/>
      <w:marRight w:val="0"/>
      <w:marTop w:val="0"/>
      <w:marBottom w:val="0"/>
      <w:divBdr>
        <w:top w:val="none" w:sz="0" w:space="0" w:color="auto"/>
        <w:left w:val="none" w:sz="0" w:space="0" w:color="auto"/>
        <w:bottom w:val="none" w:sz="0" w:space="0" w:color="auto"/>
        <w:right w:val="none" w:sz="0" w:space="0" w:color="auto"/>
      </w:divBdr>
    </w:div>
    <w:div w:id="15086158">
      <w:bodyDiv w:val="1"/>
      <w:marLeft w:val="0"/>
      <w:marRight w:val="0"/>
      <w:marTop w:val="0"/>
      <w:marBottom w:val="0"/>
      <w:divBdr>
        <w:top w:val="none" w:sz="0" w:space="0" w:color="auto"/>
        <w:left w:val="none" w:sz="0" w:space="0" w:color="auto"/>
        <w:bottom w:val="none" w:sz="0" w:space="0" w:color="auto"/>
        <w:right w:val="none" w:sz="0" w:space="0" w:color="auto"/>
      </w:divBdr>
    </w:div>
    <w:div w:id="46223858">
      <w:bodyDiv w:val="1"/>
      <w:marLeft w:val="0"/>
      <w:marRight w:val="0"/>
      <w:marTop w:val="0"/>
      <w:marBottom w:val="0"/>
      <w:divBdr>
        <w:top w:val="none" w:sz="0" w:space="0" w:color="auto"/>
        <w:left w:val="none" w:sz="0" w:space="0" w:color="auto"/>
        <w:bottom w:val="none" w:sz="0" w:space="0" w:color="auto"/>
        <w:right w:val="none" w:sz="0" w:space="0" w:color="auto"/>
      </w:divBdr>
    </w:div>
    <w:div w:id="56057062">
      <w:bodyDiv w:val="1"/>
      <w:marLeft w:val="0"/>
      <w:marRight w:val="0"/>
      <w:marTop w:val="0"/>
      <w:marBottom w:val="0"/>
      <w:divBdr>
        <w:top w:val="none" w:sz="0" w:space="0" w:color="auto"/>
        <w:left w:val="none" w:sz="0" w:space="0" w:color="auto"/>
        <w:bottom w:val="none" w:sz="0" w:space="0" w:color="auto"/>
        <w:right w:val="none" w:sz="0" w:space="0" w:color="auto"/>
      </w:divBdr>
    </w:div>
    <w:div w:id="83769650">
      <w:bodyDiv w:val="1"/>
      <w:marLeft w:val="0"/>
      <w:marRight w:val="0"/>
      <w:marTop w:val="0"/>
      <w:marBottom w:val="0"/>
      <w:divBdr>
        <w:top w:val="none" w:sz="0" w:space="0" w:color="auto"/>
        <w:left w:val="none" w:sz="0" w:space="0" w:color="auto"/>
        <w:bottom w:val="none" w:sz="0" w:space="0" w:color="auto"/>
        <w:right w:val="none" w:sz="0" w:space="0" w:color="auto"/>
      </w:divBdr>
    </w:div>
    <w:div w:id="124272342">
      <w:bodyDiv w:val="1"/>
      <w:marLeft w:val="0"/>
      <w:marRight w:val="0"/>
      <w:marTop w:val="0"/>
      <w:marBottom w:val="0"/>
      <w:divBdr>
        <w:top w:val="none" w:sz="0" w:space="0" w:color="auto"/>
        <w:left w:val="none" w:sz="0" w:space="0" w:color="auto"/>
        <w:bottom w:val="none" w:sz="0" w:space="0" w:color="auto"/>
        <w:right w:val="none" w:sz="0" w:space="0" w:color="auto"/>
      </w:divBdr>
    </w:div>
    <w:div w:id="146021796">
      <w:bodyDiv w:val="1"/>
      <w:marLeft w:val="0"/>
      <w:marRight w:val="0"/>
      <w:marTop w:val="0"/>
      <w:marBottom w:val="0"/>
      <w:divBdr>
        <w:top w:val="none" w:sz="0" w:space="0" w:color="auto"/>
        <w:left w:val="none" w:sz="0" w:space="0" w:color="auto"/>
        <w:bottom w:val="none" w:sz="0" w:space="0" w:color="auto"/>
        <w:right w:val="none" w:sz="0" w:space="0" w:color="auto"/>
      </w:divBdr>
    </w:div>
    <w:div w:id="163060381">
      <w:bodyDiv w:val="1"/>
      <w:marLeft w:val="0"/>
      <w:marRight w:val="0"/>
      <w:marTop w:val="0"/>
      <w:marBottom w:val="0"/>
      <w:divBdr>
        <w:top w:val="none" w:sz="0" w:space="0" w:color="auto"/>
        <w:left w:val="none" w:sz="0" w:space="0" w:color="auto"/>
        <w:bottom w:val="none" w:sz="0" w:space="0" w:color="auto"/>
        <w:right w:val="none" w:sz="0" w:space="0" w:color="auto"/>
      </w:divBdr>
    </w:div>
    <w:div w:id="214506378">
      <w:bodyDiv w:val="1"/>
      <w:marLeft w:val="0"/>
      <w:marRight w:val="0"/>
      <w:marTop w:val="0"/>
      <w:marBottom w:val="0"/>
      <w:divBdr>
        <w:top w:val="none" w:sz="0" w:space="0" w:color="auto"/>
        <w:left w:val="none" w:sz="0" w:space="0" w:color="auto"/>
        <w:bottom w:val="none" w:sz="0" w:space="0" w:color="auto"/>
        <w:right w:val="none" w:sz="0" w:space="0" w:color="auto"/>
      </w:divBdr>
    </w:div>
    <w:div w:id="222251266">
      <w:bodyDiv w:val="1"/>
      <w:marLeft w:val="0"/>
      <w:marRight w:val="0"/>
      <w:marTop w:val="0"/>
      <w:marBottom w:val="0"/>
      <w:divBdr>
        <w:top w:val="none" w:sz="0" w:space="0" w:color="auto"/>
        <w:left w:val="none" w:sz="0" w:space="0" w:color="auto"/>
        <w:bottom w:val="none" w:sz="0" w:space="0" w:color="auto"/>
        <w:right w:val="none" w:sz="0" w:space="0" w:color="auto"/>
      </w:divBdr>
    </w:div>
    <w:div w:id="251478719">
      <w:bodyDiv w:val="1"/>
      <w:marLeft w:val="0"/>
      <w:marRight w:val="0"/>
      <w:marTop w:val="0"/>
      <w:marBottom w:val="0"/>
      <w:divBdr>
        <w:top w:val="none" w:sz="0" w:space="0" w:color="auto"/>
        <w:left w:val="none" w:sz="0" w:space="0" w:color="auto"/>
        <w:bottom w:val="none" w:sz="0" w:space="0" w:color="auto"/>
        <w:right w:val="none" w:sz="0" w:space="0" w:color="auto"/>
      </w:divBdr>
    </w:div>
    <w:div w:id="260182962">
      <w:bodyDiv w:val="1"/>
      <w:marLeft w:val="0"/>
      <w:marRight w:val="0"/>
      <w:marTop w:val="0"/>
      <w:marBottom w:val="0"/>
      <w:divBdr>
        <w:top w:val="none" w:sz="0" w:space="0" w:color="auto"/>
        <w:left w:val="none" w:sz="0" w:space="0" w:color="auto"/>
        <w:bottom w:val="none" w:sz="0" w:space="0" w:color="auto"/>
        <w:right w:val="none" w:sz="0" w:space="0" w:color="auto"/>
      </w:divBdr>
    </w:div>
    <w:div w:id="286014723">
      <w:bodyDiv w:val="1"/>
      <w:marLeft w:val="0"/>
      <w:marRight w:val="0"/>
      <w:marTop w:val="0"/>
      <w:marBottom w:val="0"/>
      <w:divBdr>
        <w:top w:val="none" w:sz="0" w:space="0" w:color="auto"/>
        <w:left w:val="none" w:sz="0" w:space="0" w:color="auto"/>
        <w:bottom w:val="none" w:sz="0" w:space="0" w:color="auto"/>
        <w:right w:val="none" w:sz="0" w:space="0" w:color="auto"/>
      </w:divBdr>
    </w:div>
    <w:div w:id="296497840">
      <w:bodyDiv w:val="1"/>
      <w:marLeft w:val="0"/>
      <w:marRight w:val="0"/>
      <w:marTop w:val="0"/>
      <w:marBottom w:val="0"/>
      <w:divBdr>
        <w:top w:val="none" w:sz="0" w:space="0" w:color="auto"/>
        <w:left w:val="none" w:sz="0" w:space="0" w:color="auto"/>
        <w:bottom w:val="none" w:sz="0" w:space="0" w:color="auto"/>
        <w:right w:val="none" w:sz="0" w:space="0" w:color="auto"/>
      </w:divBdr>
    </w:div>
    <w:div w:id="307325962">
      <w:bodyDiv w:val="1"/>
      <w:marLeft w:val="0"/>
      <w:marRight w:val="0"/>
      <w:marTop w:val="0"/>
      <w:marBottom w:val="0"/>
      <w:divBdr>
        <w:top w:val="none" w:sz="0" w:space="0" w:color="auto"/>
        <w:left w:val="none" w:sz="0" w:space="0" w:color="auto"/>
        <w:bottom w:val="none" w:sz="0" w:space="0" w:color="auto"/>
        <w:right w:val="none" w:sz="0" w:space="0" w:color="auto"/>
      </w:divBdr>
    </w:div>
    <w:div w:id="325129377">
      <w:bodyDiv w:val="1"/>
      <w:marLeft w:val="0"/>
      <w:marRight w:val="0"/>
      <w:marTop w:val="0"/>
      <w:marBottom w:val="0"/>
      <w:divBdr>
        <w:top w:val="none" w:sz="0" w:space="0" w:color="auto"/>
        <w:left w:val="none" w:sz="0" w:space="0" w:color="auto"/>
        <w:bottom w:val="none" w:sz="0" w:space="0" w:color="auto"/>
        <w:right w:val="none" w:sz="0" w:space="0" w:color="auto"/>
      </w:divBdr>
    </w:div>
    <w:div w:id="330455749">
      <w:bodyDiv w:val="1"/>
      <w:marLeft w:val="0"/>
      <w:marRight w:val="0"/>
      <w:marTop w:val="0"/>
      <w:marBottom w:val="0"/>
      <w:divBdr>
        <w:top w:val="none" w:sz="0" w:space="0" w:color="auto"/>
        <w:left w:val="none" w:sz="0" w:space="0" w:color="auto"/>
        <w:bottom w:val="none" w:sz="0" w:space="0" w:color="auto"/>
        <w:right w:val="none" w:sz="0" w:space="0" w:color="auto"/>
      </w:divBdr>
    </w:div>
    <w:div w:id="354157587">
      <w:bodyDiv w:val="1"/>
      <w:marLeft w:val="0"/>
      <w:marRight w:val="0"/>
      <w:marTop w:val="0"/>
      <w:marBottom w:val="0"/>
      <w:divBdr>
        <w:top w:val="none" w:sz="0" w:space="0" w:color="auto"/>
        <w:left w:val="none" w:sz="0" w:space="0" w:color="auto"/>
        <w:bottom w:val="none" w:sz="0" w:space="0" w:color="auto"/>
        <w:right w:val="none" w:sz="0" w:space="0" w:color="auto"/>
      </w:divBdr>
    </w:div>
    <w:div w:id="358816028">
      <w:bodyDiv w:val="1"/>
      <w:marLeft w:val="0"/>
      <w:marRight w:val="0"/>
      <w:marTop w:val="0"/>
      <w:marBottom w:val="0"/>
      <w:divBdr>
        <w:top w:val="none" w:sz="0" w:space="0" w:color="auto"/>
        <w:left w:val="none" w:sz="0" w:space="0" w:color="auto"/>
        <w:bottom w:val="none" w:sz="0" w:space="0" w:color="auto"/>
        <w:right w:val="none" w:sz="0" w:space="0" w:color="auto"/>
      </w:divBdr>
    </w:div>
    <w:div w:id="364914450">
      <w:bodyDiv w:val="1"/>
      <w:marLeft w:val="0"/>
      <w:marRight w:val="0"/>
      <w:marTop w:val="0"/>
      <w:marBottom w:val="0"/>
      <w:divBdr>
        <w:top w:val="none" w:sz="0" w:space="0" w:color="auto"/>
        <w:left w:val="none" w:sz="0" w:space="0" w:color="auto"/>
        <w:bottom w:val="none" w:sz="0" w:space="0" w:color="auto"/>
        <w:right w:val="none" w:sz="0" w:space="0" w:color="auto"/>
      </w:divBdr>
    </w:div>
    <w:div w:id="423696439">
      <w:bodyDiv w:val="1"/>
      <w:marLeft w:val="0"/>
      <w:marRight w:val="0"/>
      <w:marTop w:val="0"/>
      <w:marBottom w:val="0"/>
      <w:divBdr>
        <w:top w:val="none" w:sz="0" w:space="0" w:color="auto"/>
        <w:left w:val="none" w:sz="0" w:space="0" w:color="auto"/>
        <w:bottom w:val="none" w:sz="0" w:space="0" w:color="auto"/>
        <w:right w:val="none" w:sz="0" w:space="0" w:color="auto"/>
      </w:divBdr>
    </w:div>
    <w:div w:id="531304653">
      <w:bodyDiv w:val="1"/>
      <w:marLeft w:val="0"/>
      <w:marRight w:val="0"/>
      <w:marTop w:val="0"/>
      <w:marBottom w:val="0"/>
      <w:divBdr>
        <w:top w:val="none" w:sz="0" w:space="0" w:color="auto"/>
        <w:left w:val="none" w:sz="0" w:space="0" w:color="auto"/>
        <w:bottom w:val="none" w:sz="0" w:space="0" w:color="auto"/>
        <w:right w:val="none" w:sz="0" w:space="0" w:color="auto"/>
      </w:divBdr>
    </w:div>
    <w:div w:id="556891819">
      <w:bodyDiv w:val="1"/>
      <w:marLeft w:val="0"/>
      <w:marRight w:val="0"/>
      <w:marTop w:val="0"/>
      <w:marBottom w:val="0"/>
      <w:divBdr>
        <w:top w:val="none" w:sz="0" w:space="0" w:color="auto"/>
        <w:left w:val="none" w:sz="0" w:space="0" w:color="auto"/>
        <w:bottom w:val="none" w:sz="0" w:space="0" w:color="auto"/>
        <w:right w:val="none" w:sz="0" w:space="0" w:color="auto"/>
      </w:divBdr>
    </w:div>
    <w:div w:id="611935293">
      <w:bodyDiv w:val="1"/>
      <w:marLeft w:val="0"/>
      <w:marRight w:val="0"/>
      <w:marTop w:val="0"/>
      <w:marBottom w:val="0"/>
      <w:divBdr>
        <w:top w:val="none" w:sz="0" w:space="0" w:color="auto"/>
        <w:left w:val="none" w:sz="0" w:space="0" w:color="auto"/>
        <w:bottom w:val="none" w:sz="0" w:space="0" w:color="auto"/>
        <w:right w:val="none" w:sz="0" w:space="0" w:color="auto"/>
      </w:divBdr>
    </w:div>
    <w:div w:id="616106318">
      <w:bodyDiv w:val="1"/>
      <w:marLeft w:val="0"/>
      <w:marRight w:val="0"/>
      <w:marTop w:val="0"/>
      <w:marBottom w:val="0"/>
      <w:divBdr>
        <w:top w:val="none" w:sz="0" w:space="0" w:color="auto"/>
        <w:left w:val="none" w:sz="0" w:space="0" w:color="auto"/>
        <w:bottom w:val="none" w:sz="0" w:space="0" w:color="auto"/>
        <w:right w:val="none" w:sz="0" w:space="0" w:color="auto"/>
      </w:divBdr>
    </w:div>
    <w:div w:id="664667073">
      <w:bodyDiv w:val="1"/>
      <w:marLeft w:val="0"/>
      <w:marRight w:val="0"/>
      <w:marTop w:val="0"/>
      <w:marBottom w:val="0"/>
      <w:divBdr>
        <w:top w:val="none" w:sz="0" w:space="0" w:color="auto"/>
        <w:left w:val="none" w:sz="0" w:space="0" w:color="auto"/>
        <w:bottom w:val="none" w:sz="0" w:space="0" w:color="auto"/>
        <w:right w:val="none" w:sz="0" w:space="0" w:color="auto"/>
      </w:divBdr>
    </w:div>
    <w:div w:id="668366083">
      <w:bodyDiv w:val="1"/>
      <w:marLeft w:val="0"/>
      <w:marRight w:val="0"/>
      <w:marTop w:val="0"/>
      <w:marBottom w:val="0"/>
      <w:divBdr>
        <w:top w:val="none" w:sz="0" w:space="0" w:color="auto"/>
        <w:left w:val="none" w:sz="0" w:space="0" w:color="auto"/>
        <w:bottom w:val="none" w:sz="0" w:space="0" w:color="auto"/>
        <w:right w:val="none" w:sz="0" w:space="0" w:color="auto"/>
      </w:divBdr>
    </w:div>
    <w:div w:id="700545263">
      <w:bodyDiv w:val="1"/>
      <w:marLeft w:val="0"/>
      <w:marRight w:val="0"/>
      <w:marTop w:val="0"/>
      <w:marBottom w:val="0"/>
      <w:divBdr>
        <w:top w:val="none" w:sz="0" w:space="0" w:color="auto"/>
        <w:left w:val="none" w:sz="0" w:space="0" w:color="auto"/>
        <w:bottom w:val="none" w:sz="0" w:space="0" w:color="auto"/>
        <w:right w:val="none" w:sz="0" w:space="0" w:color="auto"/>
      </w:divBdr>
    </w:div>
    <w:div w:id="720255425">
      <w:bodyDiv w:val="1"/>
      <w:marLeft w:val="0"/>
      <w:marRight w:val="0"/>
      <w:marTop w:val="0"/>
      <w:marBottom w:val="0"/>
      <w:divBdr>
        <w:top w:val="none" w:sz="0" w:space="0" w:color="auto"/>
        <w:left w:val="none" w:sz="0" w:space="0" w:color="auto"/>
        <w:bottom w:val="none" w:sz="0" w:space="0" w:color="auto"/>
        <w:right w:val="none" w:sz="0" w:space="0" w:color="auto"/>
      </w:divBdr>
    </w:div>
    <w:div w:id="735906250">
      <w:bodyDiv w:val="1"/>
      <w:marLeft w:val="0"/>
      <w:marRight w:val="0"/>
      <w:marTop w:val="0"/>
      <w:marBottom w:val="0"/>
      <w:divBdr>
        <w:top w:val="none" w:sz="0" w:space="0" w:color="auto"/>
        <w:left w:val="none" w:sz="0" w:space="0" w:color="auto"/>
        <w:bottom w:val="none" w:sz="0" w:space="0" w:color="auto"/>
        <w:right w:val="none" w:sz="0" w:space="0" w:color="auto"/>
      </w:divBdr>
    </w:div>
    <w:div w:id="737751013">
      <w:bodyDiv w:val="1"/>
      <w:marLeft w:val="0"/>
      <w:marRight w:val="0"/>
      <w:marTop w:val="0"/>
      <w:marBottom w:val="0"/>
      <w:divBdr>
        <w:top w:val="none" w:sz="0" w:space="0" w:color="auto"/>
        <w:left w:val="none" w:sz="0" w:space="0" w:color="auto"/>
        <w:bottom w:val="none" w:sz="0" w:space="0" w:color="auto"/>
        <w:right w:val="none" w:sz="0" w:space="0" w:color="auto"/>
      </w:divBdr>
    </w:div>
    <w:div w:id="738792492">
      <w:bodyDiv w:val="1"/>
      <w:marLeft w:val="0"/>
      <w:marRight w:val="0"/>
      <w:marTop w:val="0"/>
      <w:marBottom w:val="0"/>
      <w:divBdr>
        <w:top w:val="none" w:sz="0" w:space="0" w:color="auto"/>
        <w:left w:val="none" w:sz="0" w:space="0" w:color="auto"/>
        <w:bottom w:val="none" w:sz="0" w:space="0" w:color="auto"/>
        <w:right w:val="none" w:sz="0" w:space="0" w:color="auto"/>
      </w:divBdr>
    </w:div>
    <w:div w:id="769396632">
      <w:bodyDiv w:val="1"/>
      <w:marLeft w:val="0"/>
      <w:marRight w:val="0"/>
      <w:marTop w:val="0"/>
      <w:marBottom w:val="0"/>
      <w:divBdr>
        <w:top w:val="none" w:sz="0" w:space="0" w:color="auto"/>
        <w:left w:val="none" w:sz="0" w:space="0" w:color="auto"/>
        <w:bottom w:val="none" w:sz="0" w:space="0" w:color="auto"/>
        <w:right w:val="none" w:sz="0" w:space="0" w:color="auto"/>
      </w:divBdr>
    </w:div>
    <w:div w:id="799416520">
      <w:bodyDiv w:val="1"/>
      <w:marLeft w:val="0"/>
      <w:marRight w:val="0"/>
      <w:marTop w:val="0"/>
      <w:marBottom w:val="0"/>
      <w:divBdr>
        <w:top w:val="none" w:sz="0" w:space="0" w:color="auto"/>
        <w:left w:val="none" w:sz="0" w:space="0" w:color="auto"/>
        <w:bottom w:val="none" w:sz="0" w:space="0" w:color="auto"/>
        <w:right w:val="none" w:sz="0" w:space="0" w:color="auto"/>
      </w:divBdr>
    </w:div>
    <w:div w:id="850219765">
      <w:bodyDiv w:val="1"/>
      <w:marLeft w:val="0"/>
      <w:marRight w:val="0"/>
      <w:marTop w:val="0"/>
      <w:marBottom w:val="0"/>
      <w:divBdr>
        <w:top w:val="none" w:sz="0" w:space="0" w:color="auto"/>
        <w:left w:val="none" w:sz="0" w:space="0" w:color="auto"/>
        <w:bottom w:val="none" w:sz="0" w:space="0" w:color="auto"/>
        <w:right w:val="none" w:sz="0" w:space="0" w:color="auto"/>
      </w:divBdr>
    </w:div>
    <w:div w:id="873543182">
      <w:bodyDiv w:val="1"/>
      <w:marLeft w:val="0"/>
      <w:marRight w:val="0"/>
      <w:marTop w:val="0"/>
      <w:marBottom w:val="0"/>
      <w:divBdr>
        <w:top w:val="none" w:sz="0" w:space="0" w:color="auto"/>
        <w:left w:val="none" w:sz="0" w:space="0" w:color="auto"/>
        <w:bottom w:val="none" w:sz="0" w:space="0" w:color="auto"/>
        <w:right w:val="none" w:sz="0" w:space="0" w:color="auto"/>
      </w:divBdr>
    </w:div>
    <w:div w:id="881794265">
      <w:bodyDiv w:val="1"/>
      <w:marLeft w:val="0"/>
      <w:marRight w:val="0"/>
      <w:marTop w:val="0"/>
      <w:marBottom w:val="0"/>
      <w:divBdr>
        <w:top w:val="none" w:sz="0" w:space="0" w:color="auto"/>
        <w:left w:val="none" w:sz="0" w:space="0" w:color="auto"/>
        <w:bottom w:val="none" w:sz="0" w:space="0" w:color="auto"/>
        <w:right w:val="none" w:sz="0" w:space="0" w:color="auto"/>
      </w:divBdr>
    </w:div>
    <w:div w:id="908155609">
      <w:bodyDiv w:val="1"/>
      <w:marLeft w:val="0"/>
      <w:marRight w:val="0"/>
      <w:marTop w:val="0"/>
      <w:marBottom w:val="0"/>
      <w:divBdr>
        <w:top w:val="none" w:sz="0" w:space="0" w:color="auto"/>
        <w:left w:val="none" w:sz="0" w:space="0" w:color="auto"/>
        <w:bottom w:val="none" w:sz="0" w:space="0" w:color="auto"/>
        <w:right w:val="none" w:sz="0" w:space="0" w:color="auto"/>
      </w:divBdr>
    </w:div>
    <w:div w:id="908225326">
      <w:bodyDiv w:val="1"/>
      <w:marLeft w:val="0"/>
      <w:marRight w:val="0"/>
      <w:marTop w:val="0"/>
      <w:marBottom w:val="0"/>
      <w:divBdr>
        <w:top w:val="none" w:sz="0" w:space="0" w:color="auto"/>
        <w:left w:val="none" w:sz="0" w:space="0" w:color="auto"/>
        <w:bottom w:val="none" w:sz="0" w:space="0" w:color="auto"/>
        <w:right w:val="none" w:sz="0" w:space="0" w:color="auto"/>
      </w:divBdr>
    </w:div>
    <w:div w:id="958953796">
      <w:bodyDiv w:val="1"/>
      <w:marLeft w:val="0"/>
      <w:marRight w:val="0"/>
      <w:marTop w:val="0"/>
      <w:marBottom w:val="0"/>
      <w:divBdr>
        <w:top w:val="none" w:sz="0" w:space="0" w:color="auto"/>
        <w:left w:val="none" w:sz="0" w:space="0" w:color="auto"/>
        <w:bottom w:val="none" w:sz="0" w:space="0" w:color="auto"/>
        <w:right w:val="none" w:sz="0" w:space="0" w:color="auto"/>
      </w:divBdr>
    </w:div>
    <w:div w:id="973414847">
      <w:bodyDiv w:val="1"/>
      <w:marLeft w:val="0"/>
      <w:marRight w:val="0"/>
      <w:marTop w:val="0"/>
      <w:marBottom w:val="0"/>
      <w:divBdr>
        <w:top w:val="none" w:sz="0" w:space="0" w:color="auto"/>
        <w:left w:val="none" w:sz="0" w:space="0" w:color="auto"/>
        <w:bottom w:val="none" w:sz="0" w:space="0" w:color="auto"/>
        <w:right w:val="none" w:sz="0" w:space="0" w:color="auto"/>
      </w:divBdr>
    </w:div>
    <w:div w:id="1003707302">
      <w:bodyDiv w:val="1"/>
      <w:marLeft w:val="0"/>
      <w:marRight w:val="0"/>
      <w:marTop w:val="0"/>
      <w:marBottom w:val="0"/>
      <w:divBdr>
        <w:top w:val="none" w:sz="0" w:space="0" w:color="auto"/>
        <w:left w:val="none" w:sz="0" w:space="0" w:color="auto"/>
        <w:bottom w:val="none" w:sz="0" w:space="0" w:color="auto"/>
        <w:right w:val="none" w:sz="0" w:space="0" w:color="auto"/>
      </w:divBdr>
    </w:div>
    <w:div w:id="1037127183">
      <w:bodyDiv w:val="1"/>
      <w:marLeft w:val="0"/>
      <w:marRight w:val="0"/>
      <w:marTop w:val="0"/>
      <w:marBottom w:val="0"/>
      <w:divBdr>
        <w:top w:val="none" w:sz="0" w:space="0" w:color="auto"/>
        <w:left w:val="none" w:sz="0" w:space="0" w:color="auto"/>
        <w:bottom w:val="none" w:sz="0" w:space="0" w:color="auto"/>
        <w:right w:val="none" w:sz="0" w:space="0" w:color="auto"/>
      </w:divBdr>
    </w:div>
    <w:div w:id="1091775115">
      <w:bodyDiv w:val="1"/>
      <w:marLeft w:val="0"/>
      <w:marRight w:val="0"/>
      <w:marTop w:val="0"/>
      <w:marBottom w:val="0"/>
      <w:divBdr>
        <w:top w:val="none" w:sz="0" w:space="0" w:color="auto"/>
        <w:left w:val="none" w:sz="0" w:space="0" w:color="auto"/>
        <w:bottom w:val="none" w:sz="0" w:space="0" w:color="auto"/>
        <w:right w:val="none" w:sz="0" w:space="0" w:color="auto"/>
      </w:divBdr>
    </w:div>
    <w:div w:id="1100904812">
      <w:bodyDiv w:val="1"/>
      <w:marLeft w:val="0"/>
      <w:marRight w:val="0"/>
      <w:marTop w:val="0"/>
      <w:marBottom w:val="0"/>
      <w:divBdr>
        <w:top w:val="none" w:sz="0" w:space="0" w:color="auto"/>
        <w:left w:val="none" w:sz="0" w:space="0" w:color="auto"/>
        <w:bottom w:val="none" w:sz="0" w:space="0" w:color="auto"/>
        <w:right w:val="none" w:sz="0" w:space="0" w:color="auto"/>
      </w:divBdr>
    </w:div>
    <w:div w:id="1109741244">
      <w:bodyDiv w:val="1"/>
      <w:marLeft w:val="0"/>
      <w:marRight w:val="0"/>
      <w:marTop w:val="0"/>
      <w:marBottom w:val="0"/>
      <w:divBdr>
        <w:top w:val="none" w:sz="0" w:space="0" w:color="auto"/>
        <w:left w:val="none" w:sz="0" w:space="0" w:color="auto"/>
        <w:bottom w:val="none" w:sz="0" w:space="0" w:color="auto"/>
        <w:right w:val="none" w:sz="0" w:space="0" w:color="auto"/>
      </w:divBdr>
    </w:div>
    <w:div w:id="1195463369">
      <w:bodyDiv w:val="1"/>
      <w:marLeft w:val="0"/>
      <w:marRight w:val="0"/>
      <w:marTop w:val="0"/>
      <w:marBottom w:val="0"/>
      <w:divBdr>
        <w:top w:val="none" w:sz="0" w:space="0" w:color="auto"/>
        <w:left w:val="none" w:sz="0" w:space="0" w:color="auto"/>
        <w:bottom w:val="none" w:sz="0" w:space="0" w:color="auto"/>
        <w:right w:val="none" w:sz="0" w:space="0" w:color="auto"/>
      </w:divBdr>
    </w:div>
    <w:div w:id="1202133205">
      <w:bodyDiv w:val="1"/>
      <w:marLeft w:val="0"/>
      <w:marRight w:val="0"/>
      <w:marTop w:val="0"/>
      <w:marBottom w:val="0"/>
      <w:divBdr>
        <w:top w:val="none" w:sz="0" w:space="0" w:color="auto"/>
        <w:left w:val="none" w:sz="0" w:space="0" w:color="auto"/>
        <w:bottom w:val="none" w:sz="0" w:space="0" w:color="auto"/>
        <w:right w:val="none" w:sz="0" w:space="0" w:color="auto"/>
      </w:divBdr>
    </w:div>
    <w:div w:id="1211695715">
      <w:bodyDiv w:val="1"/>
      <w:marLeft w:val="0"/>
      <w:marRight w:val="0"/>
      <w:marTop w:val="0"/>
      <w:marBottom w:val="0"/>
      <w:divBdr>
        <w:top w:val="none" w:sz="0" w:space="0" w:color="auto"/>
        <w:left w:val="none" w:sz="0" w:space="0" w:color="auto"/>
        <w:bottom w:val="none" w:sz="0" w:space="0" w:color="auto"/>
        <w:right w:val="none" w:sz="0" w:space="0" w:color="auto"/>
      </w:divBdr>
    </w:div>
    <w:div w:id="1238052728">
      <w:bodyDiv w:val="1"/>
      <w:marLeft w:val="0"/>
      <w:marRight w:val="0"/>
      <w:marTop w:val="0"/>
      <w:marBottom w:val="0"/>
      <w:divBdr>
        <w:top w:val="none" w:sz="0" w:space="0" w:color="auto"/>
        <w:left w:val="none" w:sz="0" w:space="0" w:color="auto"/>
        <w:bottom w:val="none" w:sz="0" w:space="0" w:color="auto"/>
        <w:right w:val="none" w:sz="0" w:space="0" w:color="auto"/>
      </w:divBdr>
    </w:div>
    <w:div w:id="1238786543">
      <w:bodyDiv w:val="1"/>
      <w:marLeft w:val="0"/>
      <w:marRight w:val="0"/>
      <w:marTop w:val="0"/>
      <w:marBottom w:val="0"/>
      <w:divBdr>
        <w:top w:val="none" w:sz="0" w:space="0" w:color="auto"/>
        <w:left w:val="none" w:sz="0" w:space="0" w:color="auto"/>
        <w:bottom w:val="none" w:sz="0" w:space="0" w:color="auto"/>
        <w:right w:val="none" w:sz="0" w:space="0" w:color="auto"/>
      </w:divBdr>
    </w:div>
    <w:div w:id="1242174346">
      <w:bodyDiv w:val="1"/>
      <w:marLeft w:val="0"/>
      <w:marRight w:val="0"/>
      <w:marTop w:val="0"/>
      <w:marBottom w:val="0"/>
      <w:divBdr>
        <w:top w:val="none" w:sz="0" w:space="0" w:color="auto"/>
        <w:left w:val="none" w:sz="0" w:space="0" w:color="auto"/>
        <w:bottom w:val="none" w:sz="0" w:space="0" w:color="auto"/>
        <w:right w:val="none" w:sz="0" w:space="0" w:color="auto"/>
      </w:divBdr>
    </w:div>
    <w:div w:id="1260672942">
      <w:bodyDiv w:val="1"/>
      <w:marLeft w:val="0"/>
      <w:marRight w:val="0"/>
      <w:marTop w:val="0"/>
      <w:marBottom w:val="0"/>
      <w:divBdr>
        <w:top w:val="none" w:sz="0" w:space="0" w:color="auto"/>
        <w:left w:val="none" w:sz="0" w:space="0" w:color="auto"/>
        <w:bottom w:val="none" w:sz="0" w:space="0" w:color="auto"/>
        <w:right w:val="none" w:sz="0" w:space="0" w:color="auto"/>
      </w:divBdr>
    </w:div>
    <w:div w:id="1261329581">
      <w:bodyDiv w:val="1"/>
      <w:marLeft w:val="0"/>
      <w:marRight w:val="0"/>
      <w:marTop w:val="0"/>
      <w:marBottom w:val="0"/>
      <w:divBdr>
        <w:top w:val="none" w:sz="0" w:space="0" w:color="auto"/>
        <w:left w:val="none" w:sz="0" w:space="0" w:color="auto"/>
        <w:bottom w:val="none" w:sz="0" w:space="0" w:color="auto"/>
        <w:right w:val="none" w:sz="0" w:space="0" w:color="auto"/>
      </w:divBdr>
    </w:div>
    <w:div w:id="1322658331">
      <w:bodyDiv w:val="1"/>
      <w:marLeft w:val="0"/>
      <w:marRight w:val="0"/>
      <w:marTop w:val="0"/>
      <w:marBottom w:val="0"/>
      <w:divBdr>
        <w:top w:val="none" w:sz="0" w:space="0" w:color="auto"/>
        <w:left w:val="none" w:sz="0" w:space="0" w:color="auto"/>
        <w:bottom w:val="none" w:sz="0" w:space="0" w:color="auto"/>
        <w:right w:val="none" w:sz="0" w:space="0" w:color="auto"/>
      </w:divBdr>
    </w:div>
    <w:div w:id="1430857622">
      <w:bodyDiv w:val="1"/>
      <w:marLeft w:val="0"/>
      <w:marRight w:val="0"/>
      <w:marTop w:val="0"/>
      <w:marBottom w:val="0"/>
      <w:divBdr>
        <w:top w:val="none" w:sz="0" w:space="0" w:color="auto"/>
        <w:left w:val="none" w:sz="0" w:space="0" w:color="auto"/>
        <w:bottom w:val="none" w:sz="0" w:space="0" w:color="auto"/>
        <w:right w:val="none" w:sz="0" w:space="0" w:color="auto"/>
      </w:divBdr>
    </w:div>
    <w:div w:id="1435248693">
      <w:bodyDiv w:val="1"/>
      <w:marLeft w:val="0"/>
      <w:marRight w:val="0"/>
      <w:marTop w:val="0"/>
      <w:marBottom w:val="0"/>
      <w:divBdr>
        <w:top w:val="none" w:sz="0" w:space="0" w:color="auto"/>
        <w:left w:val="none" w:sz="0" w:space="0" w:color="auto"/>
        <w:bottom w:val="none" w:sz="0" w:space="0" w:color="auto"/>
        <w:right w:val="none" w:sz="0" w:space="0" w:color="auto"/>
      </w:divBdr>
    </w:div>
    <w:div w:id="1468472657">
      <w:bodyDiv w:val="1"/>
      <w:marLeft w:val="0"/>
      <w:marRight w:val="0"/>
      <w:marTop w:val="0"/>
      <w:marBottom w:val="0"/>
      <w:divBdr>
        <w:top w:val="none" w:sz="0" w:space="0" w:color="auto"/>
        <w:left w:val="none" w:sz="0" w:space="0" w:color="auto"/>
        <w:bottom w:val="none" w:sz="0" w:space="0" w:color="auto"/>
        <w:right w:val="none" w:sz="0" w:space="0" w:color="auto"/>
      </w:divBdr>
    </w:div>
    <w:div w:id="1469782241">
      <w:bodyDiv w:val="1"/>
      <w:marLeft w:val="0"/>
      <w:marRight w:val="0"/>
      <w:marTop w:val="0"/>
      <w:marBottom w:val="0"/>
      <w:divBdr>
        <w:top w:val="none" w:sz="0" w:space="0" w:color="auto"/>
        <w:left w:val="none" w:sz="0" w:space="0" w:color="auto"/>
        <w:bottom w:val="none" w:sz="0" w:space="0" w:color="auto"/>
        <w:right w:val="none" w:sz="0" w:space="0" w:color="auto"/>
      </w:divBdr>
    </w:div>
    <w:div w:id="1474366317">
      <w:bodyDiv w:val="1"/>
      <w:marLeft w:val="0"/>
      <w:marRight w:val="0"/>
      <w:marTop w:val="0"/>
      <w:marBottom w:val="0"/>
      <w:divBdr>
        <w:top w:val="none" w:sz="0" w:space="0" w:color="auto"/>
        <w:left w:val="none" w:sz="0" w:space="0" w:color="auto"/>
        <w:bottom w:val="none" w:sz="0" w:space="0" w:color="auto"/>
        <w:right w:val="none" w:sz="0" w:space="0" w:color="auto"/>
      </w:divBdr>
    </w:div>
    <w:div w:id="1477989517">
      <w:bodyDiv w:val="1"/>
      <w:marLeft w:val="0"/>
      <w:marRight w:val="0"/>
      <w:marTop w:val="0"/>
      <w:marBottom w:val="0"/>
      <w:divBdr>
        <w:top w:val="none" w:sz="0" w:space="0" w:color="auto"/>
        <w:left w:val="none" w:sz="0" w:space="0" w:color="auto"/>
        <w:bottom w:val="none" w:sz="0" w:space="0" w:color="auto"/>
        <w:right w:val="none" w:sz="0" w:space="0" w:color="auto"/>
      </w:divBdr>
    </w:div>
    <w:div w:id="1513375334">
      <w:bodyDiv w:val="1"/>
      <w:marLeft w:val="0"/>
      <w:marRight w:val="0"/>
      <w:marTop w:val="0"/>
      <w:marBottom w:val="0"/>
      <w:divBdr>
        <w:top w:val="none" w:sz="0" w:space="0" w:color="auto"/>
        <w:left w:val="none" w:sz="0" w:space="0" w:color="auto"/>
        <w:bottom w:val="none" w:sz="0" w:space="0" w:color="auto"/>
        <w:right w:val="none" w:sz="0" w:space="0" w:color="auto"/>
      </w:divBdr>
    </w:div>
    <w:div w:id="1518157164">
      <w:bodyDiv w:val="1"/>
      <w:marLeft w:val="0"/>
      <w:marRight w:val="0"/>
      <w:marTop w:val="0"/>
      <w:marBottom w:val="0"/>
      <w:divBdr>
        <w:top w:val="none" w:sz="0" w:space="0" w:color="auto"/>
        <w:left w:val="none" w:sz="0" w:space="0" w:color="auto"/>
        <w:bottom w:val="none" w:sz="0" w:space="0" w:color="auto"/>
        <w:right w:val="none" w:sz="0" w:space="0" w:color="auto"/>
      </w:divBdr>
    </w:div>
    <w:div w:id="1521897824">
      <w:bodyDiv w:val="1"/>
      <w:marLeft w:val="0"/>
      <w:marRight w:val="0"/>
      <w:marTop w:val="0"/>
      <w:marBottom w:val="0"/>
      <w:divBdr>
        <w:top w:val="none" w:sz="0" w:space="0" w:color="auto"/>
        <w:left w:val="none" w:sz="0" w:space="0" w:color="auto"/>
        <w:bottom w:val="none" w:sz="0" w:space="0" w:color="auto"/>
        <w:right w:val="none" w:sz="0" w:space="0" w:color="auto"/>
      </w:divBdr>
    </w:div>
    <w:div w:id="1533685185">
      <w:bodyDiv w:val="1"/>
      <w:marLeft w:val="0"/>
      <w:marRight w:val="0"/>
      <w:marTop w:val="0"/>
      <w:marBottom w:val="0"/>
      <w:divBdr>
        <w:top w:val="none" w:sz="0" w:space="0" w:color="auto"/>
        <w:left w:val="none" w:sz="0" w:space="0" w:color="auto"/>
        <w:bottom w:val="none" w:sz="0" w:space="0" w:color="auto"/>
        <w:right w:val="none" w:sz="0" w:space="0" w:color="auto"/>
      </w:divBdr>
    </w:div>
    <w:div w:id="1567228869">
      <w:bodyDiv w:val="1"/>
      <w:marLeft w:val="0"/>
      <w:marRight w:val="0"/>
      <w:marTop w:val="0"/>
      <w:marBottom w:val="0"/>
      <w:divBdr>
        <w:top w:val="none" w:sz="0" w:space="0" w:color="auto"/>
        <w:left w:val="none" w:sz="0" w:space="0" w:color="auto"/>
        <w:bottom w:val="none" w:sz="0" w:space="0" w:color="auto"/>
        <w:right w:val="none" w:sz="0" w:space="0" w:color="auto"/>
      </w:divBdr>
    </w:div>
    <w:div w:id="1569070532">
      <w:bodyDiv w:val="1"/>
      <w:marLeft w:val="0"/>
      <w:marRight w:val="0"/>
      <w:marTop w:val="0"/>
      <w:marBottom w:val="0"/>
      <w:divBdr>
        <w:top w:val="none" w:sz="0" w:space="0" w:color="auto"/>
        <w:left w:val="none" w:sz="0" w:space="0" w:color="auto"/>
        <w:bottom w:val="none" w:sz="0" w:space="0" w:color="auto"/>
        <w:right w:val="none" w:sz="0" w:space="0" w:color="auto"/>
      </w:divBdr>
    </w:div>
    <w:div w:id="1598055049">
      <w:bodyDiv w:val="1"/>
      <w:marLeft w:val="0"/>
      <w:marRight w:val="0"/>
      <w:marTop w:val="0"/>
      <w:marBottom w:val="0"/>
      <w:divBdr>
        <w:top w:val="none" w:sz="0" w:space="0" w:color="auto"/>
        <w:left w:val="none" w:sz="0" w:space="0" w:color="auto"/>
        <w:bottom w:val="none" w:sz="0" w:space="0" w:color="auto"/>
        <w:right w:val="none" w:sz="0" w:space="0" w:color="auto"/>
      </w:divBdr>
    </w:div>
    <w:div w:id="1607614590">
      <w:bodyDiv w:val="1"/>
      <w:marLeft w:val="0"/>
      <w:marRight w:val="0"/>
      <w:marTop w:val="0"/>
      <w:marBottom w:val="0"/>
      <w:divBdr>
        <w:top w:val="none" w:sz="0" w:space="0" w:color="auto"/>
        <w:left w:val="none" w:sz="0" w:space="0" w:color="auto"/>
        <w:bottom w:val="none" w:sz="0" w:space="0" w:color="auto"/>
        <w:right w:val="none" w:sz="0" w:space="0" w:color="auto"/>
      </w:divBdr>
    </w:div>
    <w:div w:id="1644046433">
      <w:bodyDiv w:val="1"/>
      <w:marLeft w:val="0"/>
      <w:marRight w:val="0"/>
      <w:marTop w:val="0"/>
      <w:marBottom w:val="0"/>
      <w:divBdr>
        <w:top w:val="none" w:sz="0" w:space="0" w:color="auto"/>
        <w:left w:val="none" w:sz="0" w:space="0" w:color="auto"/>
        <w:bottom w:val="none" w:sz="0" w:space="0" w:color="auto"/>
        <w:right w:val="none" w:sz="0" w:space="0" w:color="auto"/>
      </w:divBdr>
    </w:div>
    <w:div w:id="1646012854">
      <w:bodyDiv w:val="1"/>
      <w:marLeft w:val="0"/>
      <w:marRight w:val="0"/>
      <w:marTop w:val="0"/>
      <w:marBottom w:val="0"/>
      <w:divBdr>
        <w:top w:val="none" w:sz="0" w:space="0" w:color="auto"/>
        <w:left w:val="none" w:sz="0" w:space="0" w:color="auto"/>
        <w:bottom w:val="none" w:sz="0" w:space="0" w:color="auto"/>
        <w:right w:val="none" w:sz="0" w:space="0" w:color="auto"/>
      </w:divBdr>
    </w:div>
    <w:div w:id="1697925109">
      <w:bodyDiv w:val="1"/>
      <w:marLeft w:val="0"/>
      <w:marRight w:val="0"/>
      <w:marTop w:val="0"/>
      <w:marBottom w:val="0"/>
      <w:divBdr>
        <w:top w:val="none" w:sz="0" w:space="0" w:color="auto"/>
        <w:left w:val="none" w:sz="0" w:space="0" w:color="auto"/>
        <w:bottom w:val="none" w:sz="0" w:space="0" w:color="auto"/>
        <w:right w:val="none" w:sz="0" w:space="0" w:color="auto"/>
      </w:divBdr>
    </w:div>
    <w:div w:id="1701663900">
      <w:bodyDiv w:val="1"/>
      <w:marLeft w:val="0"/>
      <w:marRight w:val="0"/>
      <w:marTop w:val="0"/>
      <w:marBottom w:val="0"/>
      <w:divBdr>
        <w:top w:val="none" w:sz="0" w:space="0" w:color="auto"/>
        <w:left w:val="none" w:sz="0" w:space="0" w:color="auto"/>
        <w:bottom w:val="none" w:sz="0" w:space="0" w:color="auto"/>
        <w:right w:val="none" w:sz="0" w:space="0" w:color="auto"/>
      </w:divBdr>
    </w:div>
    <w:div w:id="1712028068">
      <w:bodyDiv w:val="1"/>
      <w:marLeft w:val="0"/>
      <w:marRight w:val="0"/>
      <w:marTop w:val="0"/>
      <w:marBottom w:val="0"/>
      <w:divBdr>
        <w:top w:val="none" w:sz="0" w:space="0" w:color="auto"/>
        <w:left w:val="none" w:sz="0" w:space="0" w:color="auto"/>
        <w:bottom w:val="none" w:sz="0" w:space="0" w:color="auto"/>
        <w:right w:val="none" w:sz="0" w:space="0" w:color="auto"/>
      </w:divBdr>
    </w:div>
    <w:div w:id="1714578924">
      <w:bodyDiv w:val="1"/>
      <w:marLeft w:val="0"/>
      <w:marRight w:val="0"/>
      <w:marTop w:val="0"/>
      <w:marBottom w:val="0"/>
      <w:divBdr>
        <w:top w:val="none" w:sz="0" w:space="0" w:color="auto"/>
        <w:left w:val="none" w:sz="0" w:space="0" w:color="auto"/>
        <w:bottom w:val="none" w:sz="0" w:space="0" w:color="auto"/>
        <w:right w:val="none" w:sz="0" w:space="0" w:color="auto"/>
      </w:divBdr>
    </w:div>
    <w:div w:id="1737896243">
      <w:bodyDiv w:val="1"/>
      <w:marLeft w:val="0"/>
      <w:marRight w:val="0"/>
      <w:marTop w:val="0"/>
      <w:marBottom w:val="0"/>
      <w:divBdr>
        <w:top w:val="none" w:sz="0" w:space="0" w:color="auto"/>
        <w:left w:val="none" w:sz="0" w:space="0" w:color="auto"/>
        <w:bottom w:val="none" w:sz="0" w:space="0" w:color="auto"/>
        <w:right w:val="none" w:sz="0" w:space="0" w:color="auto"/>
      </w:divBdr>
    </w:div>
    <w:div w:id="1745908411">
      <w:bodyDiv w:val="1"/>
      <w:marLeft w:val="0"/>
      <w:marRight w:val="0"/>
      <w:marTop w:val="0"/>
      <w:marBottom w:val="0"/>
      <w:divBdr>
        <w:top w:val="none" w:sz="0" w:space="0" w:color="auto"/>
        <w:left w:val="none" w:sz="0" w:space="0" w:color="auto"/>
        <w:bottom w:val="none" w:sz="0" w:space="0" w:color="auto"/>
        <w:right w:val="none" w:sz="0" w:space="0" w:color="auto"/>
      </w:divBdr>
    </w:div>
    <w:div w:id="1747267498">
      <w:bodyDiv w:val="1"/>
      <w:marLeft w:val="0"/>
      <w:marRight w:val="0"/>
      <w:marTop w:val="0"/>
      <w:marBottom w:val="0"/>
      <w:divBdr>
        <w:top w:val="none" w:sz="0" w:space="0" w:color="auto"/>
        <w:left w:val="none" w:sz="0" w:space="0" w:color="auto"/>
        <w:bottom w:val="none" w:sz="0" w:space="0" w:color="auto"/>
        <w:right w:val="none" w:sz="0" w:space="0" w:color="auto"/>
      </w:divBdr>
    </w:div>
    <w:div w:id="1771001053">
      <w:bodyDiv w:val="1"/>
      <w:marLeft w:val="0"/>
      <w:marRight w:val="0"/>
      <w:marTop w:val="0"/>
      <w:marBottom w:val="0"/>
      <w:divBdr>
        <w:top w:val="none" w:sz="0" w:space="0" w:color="auto"/>
        <w:left w:val="none" w:sz="0" w:space="0" w:color="auto"/>
        <w:bottom w:val="none" w:sz="0" w:space="0" w:color="auto"/>
        <w:right w:val="none" w:sz="0" w:space="0" w:color="auto"/>
      </w:divBdr>
    </w:div>
    <w:div w:id="1779594899">
      <w:bodyDiv w:val="1"/>
      <w:marLeft w:val="0"/>
      <w:marRight w:val="0"/>
      <w:marTop w:val="0"/>
      <w:marBottom w:val="0"/>
      <w:divBdr>
        <w:top w:val="none" w:sz="0" w:space="0" w:color="auto"/>
        <w:left w:val="none" w:sz="0" w:space="0" w:color="auto"/>
        <w:bottom w:val="none" w:sz="0" w:space="0" w:color="auto"/>
        <w:right w:val="none" w:sz="0" w:space="0" w:color="auto"/>
      </w:divBdr>
    </w:div>
    <w:div w:id="1811288881">
      <w:bodyDiv w:val="1"/>
      <w:marLeft w:val="0"/>
      <w:marRight w:val="0"/>
      <w:marTop w:val="0"/>
      <w:marBottom w:val="0"/>
      <w:divBdr>
        <w:top w:val="none" w:sz="0" w:space="0" w:color="auto"/>
        <w:left w:val="none" w:sz="0" w:space="0" w:color="auto"/>
        <w:bottom w:val="none" w:sz="0" w:space="0" w:color="auto"/>
        <w:right w:val="none" w:sz="0" w:space="0" w:color="auto"/>
      </w:divBdr>
    </w:div>
    <w:div w:id="1820152586">
      <w:bodyDiv w:val="1"/>
      <w:marLeft w:val="0"/>
      <w:marRight w:val="0"/>
      <w:marTop w:val="0"/>
      <w:marBottom w:val="0"/>
      <w:divBdr>
        <w:top w:val="none" w:sz="0" w:space="0" w:color="auto"/>
        <w:left w:val="none" w:sz="0" w:space="0" w:color="auto"/>
        <w:bottom w:val="none" w:sz="0" w:space="0" w:color="auto"/>
        <w:right w:val="none" w:sz="0" w:space="0" w:color="auto"/>
      </w:divBdr>
    </w:div>
    <w:div w:id="1839149286">
      <w:bodyDiv w:val="1"/>
      <w:marLeft w:val="0"/>
      <w:marRight w:val="0"/>
      <w:marTop w:val="0"/>
      <w:marBottom w:val="0"/>
      <w:divBdr>
        <w:top w:val="none" w:sz="0" w:space="0" w:color="auto"/>
        <w:left w:val="none" w:sz="0" w:space="0" w:color="auto"/>
        <w:bottom w:val="none" w:sz="0" w:space="0" w:color="auto"/>
        <w:right w:val="none" w:sz="0" w:space="0" w:color="auto"/>
      </w:divBdr>
    </w:div>
    <w:div w:id="1847016387">
      <w:bodyDiv w:val="1"/>
      <w:marLeft w:val="0"/>
      <w:marRight w:val="0"/>
      <w:marTop w:val="0"/>
      <w:marBottom w:val="0"/>
      <w:divBdr>
        <w:top w:val="none" w:sz="0" w:space="0" w:color="auto"/>
        <w:left w:val="none" w:sz="0" w:space="0" w:color="auto"/>
        <w:bottom w:val="none" w:sz="0" w:space="0" w:color="auto"/>
        <w:right w:val="none" w:sz="0" w:space="0" w:color="auto"/>
      </w:divBdr>
    </w:div>
    <w:div w:id="1873222459">
      <w:bodyDiv w:val="1"/>
      <w:marLeft w:val="0"/>
      <w:marRight w:val="0"/>
      <w:marTop w:val="0"/>
      <w:marBottom w:val="0"/>
      <w:divBdr>
        <w:top w:val="none" w:sz="0" w:space="0" w:color="auto"/>
        <w:left w:val="none" w:sz="0" w:space="0" w:color="auto"/>
        <w:bottom w:val="none" w:sz="0" w:space="0" w:color="auto"/>
        <w:right w:val="none" w:sz="0" w:space="0" w:color="auto"/>
      </w:divBdr>
    </w:div>
    <w:div w:id="1880509241">
      <w:bodyDiv w:val="1"/>
      <w:marLeft w:val="0"/>
      <w:marRight w:val="0"/>
      <w:marTop w:val="0"/>
      <w:marBottom w:val="0"/>
      <w:divBdr>
        <w:top w:val="none" w:sz="0" w:space="0" w:color="auto"/>
        <w:left w:val="none" w:sz="0" w:space="0" w:color="auto"/>
        <w:bottom w:val="none" w:sz="0" w:space="0" w:color="auto"/>
        <w:right w:val="none" w:sz="0" w:space="0" w:color="auto"/>
      </w:divBdr>
    </w:div>
    <w:div w:id="1977030065">
      <w:bodyDiv w:val="1"/>
      <w:marLeft w:val="0"/>
      <w:marRight w:val="0"/>
      <w:marTop w:val="0"/>
      <w:marBottom w:val="0"/>
      <w:divBdr>
        <w:top w:val="none" w:sz="0" w:space="0" w:color="auto"/>
        <w:left w:val="none" w:sz="0" w:space="0" w:color="auto"/>
        <w:bottom w:val="none" w:sz="0" w:space="0" w:color="auto"/>
        <w:right w:val="none" w:sz="0" w:space="0" w:color="auto"/>
      </w:divBdr>
    </w:div>
    <w:div w:id="1988851327">
      <w:bodyDiv w:val="1"/>
      <w:marLeft w:val="0"/>
      <w:marRight w:val="0"/>
      <w:marTop w:val="0"/>
      <w:marBottom w:val="0"/>
      <w:divBdr>
        <w:top w:val="none" w:sz="0" w:space="0" w:color="auto"/>
        <w:left w:val="none" w:sz="0" w:space="0" w:color="auto"/>
        <w:bottom w:val="none" w:sz="0" w:space="0" w:color="auto"/>
        <w:right w:val="none" w:sz="0" w:space="0" w:color="auto"/>
      </w:divBdr>
    </w:div>
    <w:div w:id="1991708411">
      <w:bodyDiv w:val="1"/>
      <w:marLeft w:val="0"/>
      <w:marRight w:val="0"/>
      <w:marTop w:val="0"/>
      <w:marBottom w:val="0"/>
      <w:divBdr>
        <w:top w:val="none" w:sz="0" w:space="0" w:color="auto"/>
        <w:left w:val="none" w:sz="0" w:space="0" w:color="auto"/>
        <w:bottom w:val="none" w:sz="0" w:space="0" w:color="auto"/>
        <w:right w:val="none" w:sz="0" w:space="0" w:color="auto"/>
      </w:divBdr>
    </w:div>
    <w:div w:id="2015061519">
      <w:bodyDiv w:val="1"/>
      <w:marLeft w:val="0"/>
      <w:marRight w:val="0"/>
      <w:marTop w:val="0"/>
      <w:marBottom w:val="0"/>
      <w:divBdr>
        <w:top w:val="none" w:sz="0" w:space="0" w:color="auto"/>
        <w:left w:val="none" w:sz="0" w:space="0" w:color="auto"/>
        <w:bottom w:val="none" w:sz="0" w:space="0" w:color="auto"/>
        <w:right w:val="none" w:sz="0" w:space="0" w:color="auto"/>
      </w:divBdr>
    </w:div>
    <w:div w:id="2085490362">
      <w:bodyDiv w:val="1"/>
      <w:marLeft w:val="0"/>
      <w:marRight w:val="0"/>
      <w:marTop w:val="0"/>
      <w:marBottom w:val="0"/>
      <w:divBdr>
        <w:top w:val="none" w:sz="0" w:space="0" w:color="auto"/>
        <w:left w:val="none" w:sz="0" w:space="0" w:color="auto"/>
        <w:bottom w:val="none" w:sz="0" w:space="0" w:color="auto"/>
        <w:right w:val="none" w:sz="0" w:space="0" w:color="auto"/>
      </w:divBdr>
    </w:div>
    <w:div w:id="2088384696">
      <w:bodyDiv w:val="1"/>
      <w:marLeft w:val="0"/>
      <w:marRight w:val="0"/>
      <w:marTop w:val="0"/>
      <w:marBottom w:val="0"/>
      <w:divBdr>
        <w:top w:val="none" w:sz="0" w:space="0" w:color="auto"/>
        <w:left w:val="none" w:sz="0" w:space="0" w:color="auto"/>
        <w:bottom w:val="none" w:sz="0" w:space="0" w:color="auto"/>
        <w:right w:val="none" w:sz="0" w:space="0" w:color="auto"/>
      </w:divBdr>
    </w:div>
    <w:div w:id="2110851645">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0-vol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ty-2.narod.ru/ntn/ctg.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club.renet.ru/link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llbay.ru/links.html" TargetMode="External"/><Relationship Id="rId4" Type="http://schemas.microsoft.com/office/2007/relationships/stylesWithEffects" Target="stylesWithEffects.xml"/><Relationship Id="rId9" Type="http://schemas.openxmlformats.org/officeDocument/2006/relationships/hyperlink" Target="http://www.diletant.ru/excursions/755171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661B-F01B-4A07-9146-15819698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12659</Words>
  <Characters>72157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Мария</cp:lastModifiedBy>
  <cp:revision>21</cp:revision>
  <cp:lastPrinted>2023-07-06T13:26:00Z</cp:lastPrinted>
  <dcterms:created xsi:type="dcterms:W3CDTF">2023-05-31T12:45:00Z</dcterms:created>
  <dcterms:modified xsi:type="dcterms:W3CDTF">2023-07-12T03:51:00Z</dcterms:modified>
</cp:coreProperties>
</file>