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26A" w:rsidRDefault="006703F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Областное государственное казённое общеобразовательное учреждение</w:t>
      </w:r>
    </w:p>
    <w:p w:rsidR="00E1726A" w:rsidRDefault="006703F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«Школа для обучающихся с ограниченными возможностями</w:t>
      </w:r>
    </w:p>
    <w:p w:rsidR="00E1726A" w:rsidRDefault="006703F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здоровья № 23»</w:t>
      </w:r>
    </w:p>
    <w:p w:rsidR="00E1726A" w:rsidRDefault="00E172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726A" w:rsidRDefault="00E172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0"/>
        <w:tblW w:w="1474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3"/>
        <w:gridCol w:w="8930"/>
      </w:tblGrid>
      <w:tr w:rsidR="00E1726A">
        <w:tc>
          <w:tcPr>
            <w:tcW w:w="5813" w:type="dxa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СОГЛАСОВАНО:</w:t>
            </w:r>
          </w:p>
          <w:p w:rsidR="00E1726A" w:rsidRDefault="006703FF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УВР:                                                ___________ Р.З. Юсупова</w:t>
            </w:r>
          </w:p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«____»_______________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г.</w:t>
            </w:r>
          </w:p>
          <w:p w:rsidR="00E1726A" w:rsidRDefault="00E172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1726A" w:rsidRDefault="00E172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1726A" w:rsidRDefault="00E172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1726A" w:rsidRDefault="00E172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E1726A" w:rsidRDefault="006703F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УТВЕРЖДАЮ:</w:t>
            </w:r>
          </w:p>
          <w:p w:rsidR="00E1726A" w:rsidRDefault="006703F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школы:</w:t>
            </w:r>
          </w:p>
          <w:p w:rsidR="00E1726A" w:rsidRDefault="006703F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__________И.Н. Дейкова</w:t>
            </w:r>
          </w:p>
          <w:p w:rsidR="00E1726A" w:rsidRDefault="006703F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«____»_________________2024 г.</w:t>
            </w:r>
          </w:p>
          <w:p w:rsidR="00E1726A" w:rsidRDefault="00E172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1726A" w:rsidRDefault="00E172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E1726A" w:rsidRDefault="00670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Рабочая программа по учебному предмету «Домоводство»</w:t>
      </w:r>
    </w:p>
    <w:p w:rsidR="00E1726A" w:rsidRDefault="00670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(из образовательной области «Окружающий мир»)</w:t>
      </w:r>
    </w:p>
    <w:p w:rsidR="00E1726A" w:rsidRDefault="00670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обучающихся 5Г класса</w:t>
      </w:r>
      <w:r w:rsidR="005765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76535" w:rsidRPr="005765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нарушением интеллекта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(Вариант 8.4)</w:t>
      </w:r>
    </w:p>
    <w:p w:rsidR="00E1726A" w:rsidRDefault="00670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(2024- 2025 учебный год)</w:t>
      </w:r>
    </w:p>
    <w:p w:rsidR="00E1726A" w:rsidRDefault="00E172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1726A" w:rsidRDefault="00E172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26A" w:rsidRDefault="00E172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726A" w:rsidRDefault="00E172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726A" w:rsidRDefault="00E1726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E1726A" w:rsidRDefault="00E1726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E1726A" w:rsidRDefault="00E1726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E1726A" w:rsidRDefault="00E1726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tbl>
      <w:tblPr>
        <w:tblStyle w:val="11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E1726A">
        <w:trPr>
          <w:trHeight w:val="80"/>
        </w:trPr>
        <w:tc>
          <w:tcPr>
            <w:tcW w:w="7393" w:type="dxa"/>
          </w:tcPr>
          <w:p w:rsidR="00E1726A" w:rsidRDefault="00670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Рассмотрено и одобрено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1726A" w:rsidRDefault="00670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</w:t>
            </w:r>
          </w:p>
          <w:p w:rsidR="00E1726A" w:rsidRDefault="00670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Педагогического совета                                                                                                                                                                                                      </w:t>
            </w:r>
            <w:r w:rsidR="007B0D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от 28.08.2024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протокол №7</w:t>
            </w:r>
          </w:p>
          <w:p w:rsidR="00E1726A" w:rsidRDefault="00E1726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  <w:p w:rsidR="00E1726A" w:rsidRDefault="00E17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:rsidR="00E1726A" w:rsidRDefault="00670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                         </w:t>
            </w:r>
          </w:p>
          <w:p w:rsidR="00E1726A" w:rsidRDefault="00670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реализацию программы</w:t>
            </w:r>
          </w:p>
          <w:p w:rsidR="00E1726A" w:rsidRDefault="00670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Семеленова Е.В..</w:t>
            </w:r>
          </w:p>
          <w:p w:rsidR="00E1726A" w:rsidRDefault="006703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учитель   </w:t>
            </w:r>
          </w:p>
        </w:tc>
      </w:tr>
    </w:tbl>
    <w:p w:rsidR="00E1726A" w:rsidRDefault="00E1726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E1726A" w:rsidRDefault="00E1726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E1726A" w:rsidRDefault="006703FF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г. Ульяновск, 2024</w:t>
      </w: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E1726A" w:rsidRDefault="006703F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ПОЯСНИТЕЛЬНАЯ ЗАПИСКА</w:t>
      </w:r>
    </w:p>
    <w:p w:rsidR="00E1726A" w:rsidRDefault="00E1726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E1726A" w:rsidRDefault="006703FF">
      <w:pPr>
        <w:pStyle w:val="a9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Рабочая программа по учебному предмету «Домоводство» из образовательной области «Окружающий мир»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в   5 классе составлена с учётом психофизического развития, индивидуальных возможностей, особенностей познавательной деятельности и особых образовательных потребностей обучающегося с расстройствами аутистического спектра (вариант 8.4 на основании нормативно-правовых документов:</w:t>
      </w:r>
    </w:p>
    <w:p w:rsidR="00406790" w:rsidRDefault="00406790" w:rsidP="004067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-Федеральный закон  «Об образовании в Российской  Федерации» от 29.12.2012г,№273-ФЗ</w:t>
      </w:r>
    </w:p>
    <w:p w:rsidR="00406790" w:rsidRDefault="00406790" w:rsidP="004067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:rsidR="00406790" w:rsidRDefault="00406790" w:rsidP="004067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406790" w:rsidRDefault="00406790" w:rsidP="004067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E1726A" w:rsidRDefault="00E1726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</w:rPr>
        <w:t xml:space="preserve">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Цель рабочей программы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формирование представлений у учащихся об алгоритмах выполнения различной хозяйственно-бытовой деятельности, а также, максимальная индивидуализация процесса ее выполнения в зависимости от психофизических особенностей.</w:t>
      </w: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Задачи: </w:t>
      </w:r>
    </w:p>
    <w:p w:rsidR="00E1726A" w:rsidRDefault="006703FF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формирование умений обращаться с инвентарем и электроприборами;</w:t>
      </w:r>
    </w:p>
    <w:p w:rsidR="00E1726A" w:rsidRDefault="006703FF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освоить действия по приготовлению пищи</w:t>
      </w:r>
    </w:p>
    <w:p w:rsidR="00E1726A" w:rsidRDefault="006703FF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осуществлению покупок</w:t>
      </w:r>
    </w:p>
    <w:p w:rsidR="00E1726A" w:rsidRDefault="006703FF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уборке помещения и территории</w:t>
      </w:r>
    </w:p>
    <w:p w:rsidR="00E1726A" w:rsidRDefault="006703FF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уходу за вещами, которые в последующем сможет применять как в быту, так и в последующей трудовой деятельности.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Общая характеристика учебного предмета.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Обучение детей данной категории ведению домашнего хозяйства является важным направлением подготовки к самостоятельной жизни. Благодаря занятиям по домоводству реализуется возможность посильного участия ребенка в работе по дому, воспитывается потребность устраивать свой быт в соответствии с общепринятыми нормами и правилами. Овладение простейшими хозяйственно – бытовыми навыками не только снижает зависимость ребёнка от окружающих, но и укрепляет его уверенность в своих силах.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Для детей с расстройством аутистического спектра (вариант 8.4) в большинстве случаев затруднено самостоятельное выполнение даже простых бытовых заданий. Однако, формирование у обучающихся четких алгоритмов выполнения действия, возможность использования различных адаптеров для бытовых приборов, дает возможность участия в данном виде деятельности индивидуально доступным образом, что создает у обучающихся ощущения причастности к работе по дому и существенно повышает качество их жизни.</w:t>
      </w: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Описание места учебного предмета «Домоводство» в учебном плане</w:t>
      </w: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соответствии с ФГОС образования обучающихся </w:t>
      </w:r>
      <w:r w:rsidR="00406790">
        <w:rPr>
          <w:rFonts w:ascii="Times New Roman" w:hAnsi="Times New Roman" w:cs="Times New Roman"/>
        </w:rPr>
        <w:t xml:space="preserve">с </w:t>
      </w:r>
      <w:r w:rsidR="00406790">
        <w:rPr>
          <w:rFonts w:ascii="Times New Roman" w:eastAsia="Times New Roman" w:hAnsi="Times New Roman" w:cs="Times New Roman"/>
          <w:lang w:eastAsia="ru-RU"/>
        </w:rPr>
        <w:t>нарушениями интеллекта</w:t>
      </w:r>
      <w:r w:rsidR="00406790">
        <w:rPr>
          <w:rFonts w:ascii="Times New Roman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примерной АООП образования обучающихся </w:t>
      </w:r>
      <w:r w:rsidR="00406790">
        <w:rPr>
          <w:rFonts w:ascii="Times New Roman" w:hAnsi="Times New Roman" w:cs="Times New Roman"/>
        </w:rPr>
        <w:t xml:space="preserve">с </w:t>
      </w:r>
      <w:r w:rsidR="00406790">
        <w:rPr>
          <w:rFonts w:ascii="Times New Roman" w:eastAsia="Times New Roman" w:hAnsi="Times New Roman" w:cs="Times New Roman"/>
          <w:lang w:eastAsia="ru-RU"/>
        </w:rPr>
        <w:t>нарушениями интеллекта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) с расстройствами аутистического спектра (вариант 8.4) учебный предмет «Домоводство» является обязательным учебным предметом предметной области «Человек». </w:t>
      </w:r>
    </w:p>
    <w:p w:rsidR="00E1726A" w:rsidRDefault="00E1726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1726A" w:rsidRDefault="006703F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Описание места предмета в учебном плане.</w:t>
      </w:r>
    </w:p>
    <w:p w:rsidR="00E1726A" w:rsidRDefault="00E1726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Учебный предмет «Домоводство» проводится в 5 классе – 3 часа в неделю, 102 часов в год. </w:t>
      </w: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Описание ценностных ориентиров содержания учебного предмета. 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Ценность семьи как первой и самой значимой для развития ребѐнка социальной и образовательной среды, обеспечивающей преемственность художественно-культурных, этнических традиций народов России от поколения к поколению и тем самым жизнеспособность российского общества.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Ценность труда и творчества как естественного условия человеческой жизни, потребности творческой самореализации, состояния нормального человеческого существования. 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Ценность человека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 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Ценность добра – направленность человека на развитие и сохранение жизни через сострадание и милосердие как проявление высшей человеческой способности – любви.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Ценность истины – это ценность научного познания как части культуры человечества, разума, понимания сущности бытия, мироздания. 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Планируемые результаты освоения учебного предмета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Личностные планируемые результаты: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умеет устанавливать и поддерживать контакты;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умеет кооперироваться и сотрудничать;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пользуется</w:t>
      </w:r>
      <w:r>
        <w:rPr>
          <w:rFonts w:ascii="Times New Roman" w:eastAsia="Calibri" w:hAnsi="Times New Roman" w:cs="Times New Roman"/>
          <w:sz w:val="24"/>
          <w:szCs w:val="24"/>
        </w:rPr>
        <w:tab/>
        <w:t>речевыми</w:t>
      </w:r>
      <w:r>
        <w:rPr>
          <w:rFonts w:ascii="Times New Roman" w:eastAsia="Calibri" w:hAnsi="Times New Roman" w:cs="Times New Roman"/>
          <w:sz w:val="24"/>
          <w:szCs w:val="24"/>
        </w:rPr>
        <w:tab/>
        <w:t>и</w:t>
      </w:r>
      <w:r>
        <w:rPr>
          <w:rFonts w:ascii="Times New Roman" w:eastAsia="Calibri" w:hAnsi="Times New Roman" w:cs="Times New Roman"/>
          <w:sz w:val="24"/>
          <w:szCs w:val="24"/>
        </w:rPr>
        <w:tab/>
        <w:t>жестовыми</w:t>
      </w:r>
      <w:r>
        <w:rPr>
          <w:rFonts w:ascii="Times New Roman" w:eastAsia="Calibri" w:hAnsi="Times New Roman" w:cs="Times New Roman"/>
          <w:sz w:val="24"/>
          <w:szCs w:val="24"/>
        </w:rPr>
        <w:tab/>
        <w:t>формами</w:t>
      </w:r>
      <w:r>
        <w:rPr>
          <w:rFonts w:ascii="Times New Roman" w:eastAsia="Calibri" w:hAnsi="Times New Roman" w:cs="Times New Roman"/>
          <w:sz w:val="24"/>
          <w:szCs w:val="24"/>
        </w:rPr>
        <w:tab/>
        <w:t>взаимодействия для установления контактов;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охотно участвует в совместной деятельности;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испытывает потребность в новых знаниях (на начальном уровне);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сообщает о дискомфорте, вызванном внешними факторами;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сообщает</w:t>
      </w:r>
      <w:r>
        <w:rPr>
          <w:rFonts w:ascii="Times New Roman" w:eastAsia="Calibri" w:hAnsi="Times New Roman" w:cs="Times New Roman"/>
          <w:sz w:val="24"/>
          <w:szCs w:val="24"/>
        </w:rPr>
        <w:tab/>
        <w:t>об</w:t>
      </w:r>
      <w:r>
        <w:rPr>
          <w:rFonts w:ascii="Times New Roman" w:eastAsia="Calibri" w:hAnsi="Times New Roman" w:cs="Times New Roman"/>
          <w:sz w:val="24"/>
          <w:szCs w:val="24"/>
        </w:rPr>
        <w:tab/>
        <w:t>изменениях</w:t>
      </w:r>
      <w:r>
        <w:rPr>
          <w:rFonts w:ascii="Times New Roman" w:eastAsia="Calibri" w:hAnsi="Times New Roman" w:cs="Times New Roman"/>
          <w:sz w:val="24"/>
          <w:szCs w:val="24"/>
        </w:rPr>
        <w:tab/>
        <w:t>в</w:t>
      </w:r>
      <w:r>
        <w:rPr>
          <w:rFonts w:ascii="Times New Roman" w:eastAsia="Calibri" w:hAnsi="Times New Roman" w:cs="Times New Roman"/>
          <w:sz w:val="24"/>
          <w:szCs w:val="24"/>
        </w:rPr>
        <w:tab/>
        <w:t>организме</w:t>
      </w:r>
      <w:r>
        <w:rPr>
          <w:rFonts w:ascii="Times New Roman" w:eastAsia="Calibri" w:hAnsi="Times New Roman" w:cs="Times New Roman"/>
          <w:sz w:val="24"/>
          <w:szCs w:val="24"/>
        </w:rPr>
        <w:tab/>
        <w:t>(заболевание, ограниченность некоторых функций и т.д.)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проявляет мотивацию благополучия (желает заслужить одобрение); ответственность за собственное здоровье, безопасность и жизнь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знать технику</w:t>
      </w:r>
      <w:r>
        <w:rPr>
          <w:rFonts w:ascii="Times New Roman" w:eastAsia="Calibri" w:hAnsi="Times New Roman" w:cs="Times New Roman"/>
          <w:sz w:val="24"/>
          <w:szCs w:val="24"/>
        </w:rPr>
        <w:tab/>
        <w:t>безопасности с домашним инвентарем, кухонными инструментами и бытовыми приборами;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 принимать и оказывать помощь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Предметные результаты: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Понимание обращенной речи и смысла доступных невербальных графических знаков (рисунков, фотографий, пиктограмм и других графических изображений), неспецифических жестов;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- Овладение вступать в контакт, поддерживать и завершать его, используя традиционные (вербальные) и альтернативные средства коммуникации, соблюдая общепринятые правила поведения;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задач;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Умение использование предметов для выражения путем на них жестом, взглядом;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Использование доступных жестов для передачи сообщения;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Понимание слов, обозначающие объекты и явления природы, объекты рукотворного мира и деятельность человека;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Умение использовать усвоенный словарный и фразовый материал в коммуникативных ситуациях;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Умение выполнять доступные бытовые виды работ: приготовление пищи, уборка, стирка, глажение, чистка одежды, обуви, сервировка стола, др.;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Умение соблюдать технологические процессы в хозяйственно-бытовой деятельности: стирка, уборка, работа на кухне, др.;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Умение</w:t>
      </w:r>
      <w:r>
        <w:rPr>
          <w:rFonts w:ascii="Times New Roman" w:eastAsia="Calibri" w:hAnsi="Times New Roman" w:cs="Times New Roman"/>
          <w:sz w:val="24"/>
          <w:szCs w:val="24"/>
        </w:rPr>
        <w:tab/>
        <w:t>соблюдать</w:t>
      </w:r>
      <w:r>
        <w:rPr>
          <w:rFonts w:ascii="Times New Roman" w:eastAsia="Calibri" w:hAnsi="Times New Roman" w:cs="Times New Roman"/>
          <w:sz w:val="24"/>
          <w:szCs w:val="24"/>
        </w:rPr>
        <w:tab/>
        <w:t>гигиенические</w:t>
      </w:r>
      <w:r>
        <w:rPr>
          <w:rFonts w:ascii="Times New Roman" w:eastAsia="Calibri" w:hAnsi="Times New Roman" w:cs="Times New Roman"/>
          <w:sz w:val="24"/>
          <w:szCs w:val="24"/>
        </w:rPr>
        <w:tab/>
        <w:t>и</w:t>
      </w:r>
      <w:r>
        <w:rPr>
          <w:rFonts w:ascii="Times New Roman" w:eastAsia="Calibri" w:hAnsi="Times New Roman" w:cs="Times New Roman"/>
          <w:sz w:val="24"/>
          <w:szCs w:val="24"/>
        </w:rPr>
        <w:tab/>
        <w:t>санитарные</w:t>
      </w:r>
      <w:r>
        <w:rPr>
          <w:rFonts w:ascii="Times New Roman" w:eastAsia="Calibri" w:hAnsi="Times New Roman" w:cs="Times New Roman"/>
          <w:sz w:val="24"/>
          <w:szCs w:val="24"/>
        </w:rPr>
        <w:tab/>
        <w:t>правила хранения домашних вещей, продуктов, химических средств бытового назначения;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Умение</w:t>
      </w:r>
      <w:r>
        <w:rPr>
          <w:rFonts w:ascii="Times New Roman" w:eastAsia="Calibri" w:hAnsi="Times New Roman" w:cs="Times New Roman"/>
          <w:sz w:val="24"/>
          <w:szCs w:val="24"/>
        </w:rPr>
        <w:tab/>
        <w:t>использовать</w:t>
      </w:r>
      <w:r>
        <w:rPr>
          <w:rFonts w:ascii="Times New Roman" w:eastAsia="Calibri" w:hAnsi="Times New Roman" w:cs="Times New Roman"/>
          <w:sz w:val="24"/>
          <w:szCs w:val="24"/>
        </w:rPr>
        <w:tab/>
        <w:t>в</w:t>
      </w:r>
      <w:r>
        <w:rPr>
          <w:rFonts w:ascii="Times New Roman" w:eastAsia="Calibri" w:hAnsi="Times New Roman" w:cs="Times New Roman"/>
          <w:sz w:val="24"/>
          <w:szCs w:val="24"/>
        </w:rPr>
        <w:tab/>
        <w:t>домашнем</w:t>
      </w:r>
      <w:r>
        <w:rPr>
          <w:rFonts w:ascii="Times New Roman" w:eastAsia="Calibri" w:hAnsi="Times New Roman" w:cs="Times New Roman"/>
          <w:sz w:val="24"/>
          <w:szCs w:val="24"/>
        </w:rPr>
        <w:tab/>
        <w:t>хозяйстве</w:t>
      </w:r>
      <w:r>
        <w:rPr>
          <w:rFonts w:ascii="Times New Roman" w:eastAsia="Calibri" w:hAnsi="Times New Roman" w:cs="Times New Roman"/>
          <w:sz w:val="24"/>
          <w:szCs w:val="24"/>
        </w:rPr>
        <w:tab/>
        <w:t>бытовую технику, химические средства, инструменты, соблюдая правила безопасности.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Базовые учебные действия:</w:t>
      </w:r>
    </w:p>
    <w:p w:rsidR="00E1726A" w:rsidRDefault="006703FF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Подготовка</w:t>
      </w:r>
      <w:r>
        <w:rPr>
          <w:rFonts w:ascii="Times New Roman" w:eastAsia="Calibri" w:hAnsi="Times New Roman" w:cs="Times New Roman"/>
          <w:sz w:val="24"/>
          <w:szCs w:val="24"/>
        </w:rPr>
        <w:tab/>
        <w:t>ребенка к нахождению</w:t>
      </w:r>
      <w:r>
        <w:rPr>
          <w:rFonts w:ascii="Times New Roman" w:eastAsia="Calibri" w:hAnsi="Times New Roman" w:cs="Times New Roman"/>
          <w:sz w:val="24"/>
          <w:szCs w:val="24"/>
        </w:rPr>
        <w:tab/>
        <w:t>и обучению в среде сверстников, к эмоциональному, коммуникативному взаимодействию с группой обучающихся:</w:t>
      </w:r>
    </w:p>
    <w:p w:rsidR="00E1726A" w:rsidRDefault="006703FF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входить и выходить из учебного помещения со звонком;</w:t>
      </w:r>
    </w:p>
    <w:p w:rsidR="00E1726A" w:rsidRDefault="006703FF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ориентироваться в пространстве класса (зала, учебного помещения), пользоваться учебной мебелью;</w:t>
      </w:r>
    </w:p>
    <w:p w:rsidR="00E1726A" w:rsidRDefault="006703FF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адекватно использовать ритуалы школьного поведения (поднимать руку, вставать и выходить из-за парты и т. д.);</w:t>
      </w:r>
    </w:p>
    <w:p w:rsidR="00E1726A" w:rsidRDefault="006703FF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принимать цели и произвольно включаться в деятельность.</w:t>
      </w: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Основное содержание учебного предмета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Покупки.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Основные задачи раздела: формировать понятие о местах и способах осуществления покупок.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Планирование покупок. Выбор места совершения покупок. Ориентация в расположении отделов магазина, кассы и др. Нахождение нужного товара в магазине. Складывание покупок в сумку. Соблюдение последовательности действий при расчете на кассе: выкладывание товара на ленту, оплата товара, получение чека и сдачи, складывание покупок в сумку.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Обращение с кухонным инвентарем.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Основные задачи раздела: формирование умений обращения с кухонным инвентарем.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Обращение с посудой. Различение предметов посуды для сервировки стола (тарелка, стакан, кружка, ложка, вилка, нож), для приготовления пищи (кастрюля, сковорода, чайник, половник, нож). Различение чистой и грязной посуды. Очищение остатков пищи с посуды. Протирание посуды губкой. Ополаскивание посуды. Сушка посуды.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Накрывание на стол. Выбор посуды и столовых приборов. Раскладывание столовых приборов и посуды при сервировке стола.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Уход за вещами.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Основные задачи раздела: формирование умений по уходу за вещами.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Ручная стирка. Наполнение емкости водой. Замачивание белья. Полоскание белья. Отжим белья. Вывешивание белья на просушку. Соблюдение последовательности действий при ручной стирке: наполнение емкости водой, замачивание белья, полоскание белья, выжимание белья, вывешивание белья на просушку.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Складывание белья и одежды. Чистка одежды. Уход за обувью. Соблюдение последовательности действий при мытье обуви (протирание обуви влажной тряпкой, протирание обуви сухой тряпкой).  Просушивание обуви.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Уборка помещения.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Основные задачи раздела: формирование умений по уборке помещения и обращения с уборочным инвентарем.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Уборка мебели. Уборка с поверхности стола остатков еды и мусора. Вытирание поверхности мебели.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Уборка пола. Сметание мусора на полу в определенное место. Заметание мусора на совок.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Уборка территории.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Основные задачи раздела: формирование умений по уборке помещения и обращения с уборочным инвентарем.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Подметание территории. Сгребание травы и листьев. Уход за уборочным инвентарем.</w:t>
      </w: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6703F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Календарно-тематический план по предмету «Домоводство» в 5 классе</w:t>
      </w:r>
    </w:p>
    <w:p w:rsidR="00E1726A" w:rsidRDefault="00E1726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9"/>
        <w:gridCol w:w="2090"/>
        <w:gridCol w:w="729"/>
        <w:gridCol w:w="1287"/>
        <w:gridCol w:w="1979"/>
        <w:gridCol w:w="1847"/>
        <w:gridCol w:w="1958"/>
        <w:gridCol w:w="1677"/>
        <w:gridCol w:w="1984"/>
        <w:gridCol w:w="1182"/>
      </w:tblGrid>
      <w:tr w:rsidR="00E1726A" w:rsidTr="008F3D23">
        <w:trPr>
          <w:trHeight w:val="270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</w:p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7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Базовые учебные действия. Планируемые результаты.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Воспитательная работа на уроке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</w:tr>
      <w:tr w:rsidR="00E1726A" w:rsidTr="008F3D23">
        <w:trPr>
          <w:trHeight w:val="270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покупок.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D975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осознания себя как ученика, заинтересованного посещением школы,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обучением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умения ориентироваться в своей системе знаний: отличать новое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 уже известного с помощью учителя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умения вступать в контакт и работать в коллективе (учитель - ученик, ученик 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ученик, ученик - класс, учитель класс).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умения активно участвовать в деятельности соотносить свои действия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их результаты с заданными образцами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Воспитание аккуратности, усидчивости и прилежности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Выбор места совершения покупок.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D975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обращаться за помощью и принимать помощь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делать предварительный отбор источников информации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обращаться за помощью и принимать помощь. 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соотносить свои действия и их результаты с заданными образцами,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эстетическое воспитание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Ориентация в расположении отделов магазина, кассы и др.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D975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слушать и понимать инструкцию.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перерабатывать полученную информацию: делать выводы в результате совместной работы всего класса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обращаться за помощью и принимать помощь.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корректировать свою деятельность с учетом выявленных недочетов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Санитарно-гигиеническое воспитание школьника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нужного товара в магазине.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D975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вступать в контакт и работать в коллективе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добывать новые знания: находить ответы на вопросы, используя учебник, свой жизненный опыт и информацию, полученную на уроке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вступать в контакт и работать в коллективе (учитель - ученик, ученик - ученик, ученик - класс, учителькласс)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соотносить свои действия и их результаты с заданными образцами,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Привитие навыков трудовой деятельности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Складывание покупок в сумку.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D975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вступать в контакт и работать в коллективе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добывать новые знания: находить ответы на вопросы, используя учебник, свой жизненный опыт и информацию, полученную на уроке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вступать в контакт и работать в коллективе (учитель - ученик, ученик - ученик, ученик - класс, учителькласс)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соотносить свои действия и их результаты с заданными образцами,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доброты, умения сопереживать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последовательности действий при расчете на кассе: выкладывание товара на ленту, оплата товара, получение чека и сдачи, складывание покупок в сумку.</w:t>
            </w:r>
          </w:p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7067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слушать и понимать инструкцию.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перерабатывать полученную информацию: сравнивать и группировать предметы и их образы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вступать в контакт и работать в коллективе (учитель - ученик, ученик - ученик, ученик - класс, учителькласс)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активно участвовать в деятельности соотносить свои действия и их результаты с заданными образцами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самостоятельности учащегося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Обращение с посудой.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7067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слушать и понимать инструкцию.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добывать новые знания: находить ответы на вопросы, используя учебник, свой жизненный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опыт и информацию, полученную на уроке. 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умения обращаться за помощью и принимать помощь.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корректировать свою деятельность с учетом выявленных недочетов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умения преодолевать трудности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Различение предметов посуды для сервировки стола (тарелка, стакан, кружка, ложка, вилка, нож), для приготовления </w:t>
            </w:r>
          </w:p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пищи (кастрюля, сковорода, чайник, половник, нож).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7067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конструктивно взаимодействовать с окружающими людьми.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перерабатывать полученную информацию: сравнивать и группировать предметы и их образы.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соотносить свои действия и их результаты с заданными образцами,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самостоятельности учащегося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Различение чистой и грязной посуды.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7067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вступать в контакт и работать в коллективе.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делать предварительный отбор источников информации: ориентироваться в учебнике (на развороте, в оглавлении, в словаре).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обращаться за помощью и принимать помощь.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корректировать свою деятельность с учетом выявленных недочетов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доброты, умения сопереживать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Очищение остатков пищи с посуды.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7067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слушать и понимать инструкцию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добывать новые знания: находить ответы на вопросы, используя учебник, свой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жизненный опыт и информацию, полученную на уроке.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умения вступать в контакт и работать в коллективе (учитель - ученик, ученик - ученик, ученик - класс,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учителькласс).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умения использовать ритуалы школьного поведения (поднимать руку, вставать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выходить из-за парты и т. д.)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Привитие навыков трудовой деятельности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Протирание посуды губкой.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7067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вступать в контакт и работать в коллективе.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перерабатывать полученную информацию: делать выводы в результате совместной работы всего класса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обращаться за помощью и принимать помощь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активно участвовать в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Санитарно-гигиеническое воспитание школьника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Ополаскивание посуды.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слушать и понимать инструкцию.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Добывать новые знания: находить ответы на вопросы, используя учебник, свой жизненный опыт и информацию, полученную на уроке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взаимодействия с одноклассниками и учителем.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активно участвовать в деятельности соотносить свои действия и их результаты с заданными образцами,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аккуратности, усидчивости и прилежности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Сушка посуды.</w:t>
            </w:r>
          </w:p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вступать в контакт и работать в коллективе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добывать новые знания: находить ответы на вопросы, используя учебник, свой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жизненный опыт и информацию, полученную на уроке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умения вступать в контакт и работать в коллективе (учитель - ученик, ученик - ученик, ученик - класс,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учителькласс)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умения соотносить свои действия и их результаты с заданными образцами,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доброты, умения сопереживать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Накрывание на стол.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вступать в контакт и работать в коллективе.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делать предварительный отбор источников информации: ориентироваться в учебнике (на развороте, в оглавлении, в словаре).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обращаться за помощью и принимать помощь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активно участвовать в деятельности соотносить свои действия и их результаты с заданными образцами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самостоятельности учащегося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Выбор посуды и столовых приборов.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конструктивно взаимодействовать с окружающими людьми.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корректировать свою деятельность с учетом выявленных недочетов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умения преодолевать трудности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Раскладывание столовых приборов и посуды при сервировке стола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слушать и понимать инструкцию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перерабатывать полученную информацию: сравнивать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группировать предметы и их образы.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умения обращаться за помощью и принимать помощь.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перерабатывать полученную информацию: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сравнивать и группировать предметы и их образы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Воспитание самостоятельности учащегося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Ручная стирка.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вступать в контакт и работать в коллективе.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перерабатывать полученную информацию: делать выводы в результате совместной работы всего класса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вступать в контакт и работать в коллективе (учитель - ученик, ученик - ученик, ученик - класс, учителькласс).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активно участвовать в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доброты, умения сопереживать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Наполнение емкости водой. Замачивание белья.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8F3D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слушать и понимать инструкцию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делать предварительный отбор источников информации: ориентироваться в учебнике (на развороте, в оглавлении, в словаре).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обращаться за помощью и принимать помощь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активно участвовать в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Привитие навыков трудовой деятельности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Полоскание белья. Отжим белья. Вывешивание белья на просушку.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вступать в контакт и работать в коллективе.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Добывать новые знания: находить ответы на вопросы, используя учебник, свой жизненный опыт и информацию, полученную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корректировать свою деятельность с учетом выявленных недочетов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доброты, умения сопереживать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последовательности действий при ручной стирке: наполнение емкости водой,замачивание белья, полоскание белья, выжимание белья, вывешивание белья на просушку.</w:t>
            </w:r>
          </w:p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вступать в контакт и работать в коллективе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добывать новые знания: находить ответы на вопросы, используя учебник, свой жизненный опыт и информацию, полученную на уроке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вступать в контакт и работать в коллективе (учитель - ученик, ученик - ученик, ученик - класс, учителькласс)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соотносить свои действия и их результаты с заданными образцами,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самостоятельности учащегося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Складывание белья и одежды</w:t>
            </w:r>
          </w:p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конструктивно взаимодействовать с окружающими людьми.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перерабатывать полученную информацию: делать выводы в результате совместной работы всего класса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взаимодействия с одноклассниками и учителем.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активно участвовать в деятельности соотносить свои действия и их результаты с заданными образцами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умения преодолевать трудности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Чистка одежды.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осознания себя как ученика, заинтересованного посещением школы, обучением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добывать новые знания: находить ответы на вопросы, используя учебник, свой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жизненный опыт и информацию, полученную на уроке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умения обращаться за помощью и принимать помощь.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активно участвовать в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самостоятельности учащегося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Уход за обувью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слушать и понимать инструкцию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соотносить свои действия и их результаты с заданными образцами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доброты, умения сопереживать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Соблюдение последовательности действий при мытье обуви (протирание обуви влажной тряпкой, протирание обуви сухой тряпкой).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осознания себя как ученика, заинтересованного посещением школы, обучением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перерабатывать полученную информацию: делать выводы в результате совместной работы всего класса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делать предварительный отбор источников информации: ориентироваться в учебнике (на развороте, в оглавлении, в Санитарно-гигиеническое воспитание школьника словаре).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активно участвовать в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аккуратности, усидчивости и прилежности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Просушивание обуви.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вступать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контакт и работать в коллективе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обращаться за помощью и принимать помощь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соотносить свои действия и их результаты с заданными образцами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Привитие навыков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трудовой деятельности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Уборка мебели.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слушать и понимать инструкцию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делать предварительный отбор источников информации: ориентироваться в учебнике (на развороте, в оглавлении, в словаре).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взаимодействия с одноклассниками и учителем.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корректировать свою деятельность с учетом выявленных недочетов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доброты, умения сопереживать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Уборка с поверхности стола остатков еды и мусора.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слушать и понимать инструкцию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делать предварительный отбор источников информации: ориентироваться в учебнике (на развороте, в оглавлении, в словаре).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взаимодействия с одноклассниками и учителем.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корректировать свою деятельность с учетом выявленных недочетов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самостоятельности учащегося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Вытирание поверхности мебели.</w:t>
            </w:r>
          </w:p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вступать в контакт и работать в коллективе.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добывать новые знания: находить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ответы на вопросы, используя учебник, свой жизненный опыт и информацию, полученную на уроке.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умения взаимодействия с одноклассникам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и учителем.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корректировать свою деятельность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 учетом выявленных недочетов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Воспитание умения преодолевать трудности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Уборка пола. </w:t>
            </w:r>
          </w:p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слушать и понимать инструкцию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обращаться за помощью и принимать помощь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активно участвовать в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самостоятельности учащегося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Сметание мусора на полу в определенное место.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вступать в контакт и работать в коллективе.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перерабатывать полученную информацию: делать выводы в результате совместной работы всего класса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взаимодействия с одноклассниками и учителем.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корректировать свою деятельность с учетом выявленных недочетов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аккуратности, усидчивости и прилежности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Подметание территории.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слушать и понимать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инструкцию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умения ориентироватьс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 в своей системе знаний: отличать новое от уже известного с помощью учителя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умения обращаться за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помощью и принимать помощь.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умения соотносить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свои действия и их результаты с заданными образцами,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Привитие навыков трудовой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Сгребание травы и листьев.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вступать в контакт и работать в коллективе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делать предварительный отбор источников информации: ориентироваться в учебнике (на развороте, в оглавлении, в словаре).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обращаться за помощью и принимать помощь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активно участвовать в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доброты, умения сопереживать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Уход за уборочным инвентарем.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вступать в контакт и работать в коллективе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добывать новые знания: находить ответы на вопросы, используя учебник, свой жизненный опыт и информацию, полученную на уроке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вступать в контакт и работать в коллективе (учитель - ученик, ученик - ученик, ученик - класс, учителькласс)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соотносить свои действия и их результаты с заданными образцами,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самостоятельности учащегося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726A" w:rsidTr="008F3D23">
        <w:trPr>
          <w:trHeight w:val="2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7067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E17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Учебно – методическое обеспечение.</w:t>
      </w:r>
    </w:p>
    <w:p w:rsidR="00406790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- Федеральный государственный образовательный стандарт образования обучающихся </w:t>
      </w:r>
      <w:r w:rsidR="00406790">
        <w:rPr>
          <w:rFonts w:ascii="Times New Roman" w:hAnsi="Times New Roman" w:cs="Times New Roman"/>
        </w:rPr>
        <w:t xml:space="preserve">с </w:t>
      </w:r>
      <w:r w:rsidR="00406790">
        <w:rPr>
          <w:rFonts w:ascii="Times New Roman" w:eastAsia="Times New Roman" w:hAnsi="Times New Roman" w:cs="Times New Roman"/>
          <w:lang w:eastAsia="ru-RU"/>
        </w:rPr>
        <w:t>нарушениями интеллекта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-Адаптированная основная общеобразовательная программа начального общего образования обучающихся с расстройствами аутистического спектра (вариант 8.4) КГБОУ «Канская школа».</w:t>
      </w: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Список литературы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Программы специальных (коррекционных) образ, учрежд. VIII вида: 0—4 классы.— СПб.: филиал изд-ва «Просвещение», 2007.-220 с. 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Программы специальных (коррекционных) образовательных учреждений 8 вида (5-9 класы) / под ред. И.М.Бгажноковой. М.: Просвещение, 2013. Баряева Л. Б., Гаврилушкина О. П., Зарин А. П., Соколова Н. Д. 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Программа воспитания и обучения дошкольников с интеллектуальной недостаточностью.— СПб.: Издательство «СОЮЗ», 2003. — 320 с. — (Коррекционная педагогика). 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Программы специальных (коррекционных) образовательных учреждений VIII вида: Подготовительный, 1—4 классы / Под ред. В.В. Воронковой; 4-е издание. - М.: Просвещение, 2006. - 192 с. 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 Вместе к самостоятельной жизни: Опыт работы Центра лечебной педагогики и дифференцированного обучения Псковской области / Е.А.Виноградова, Е.А.Зуева, А.Г.Нестерова, А.М.Царев; под ред. А.М.Царева. – Псков: ПОИПКРО, 2014. -161 с.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Материально-техническое обеспечение </w:t>
      </w:r>
    </w:p>
    <w:p w:rsidR="00E1726A" w:rsidRDefault="006703FF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Библиотечный фонд (книгопечатная продукция): учебно-методические комплекты (программы, учебник, рабочие тетради), методические пособия для учителя.</w:t>
      </w:r>
    </w:p>
    <w:p w:rsidR="00E1726A" w:rsidRDefault="006703FF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Печатные пособия: изображения (картинки, фото, пиктограммы) предметов посуды, кухонной мебели, продуктов питания, уборочного инвентаря; альбомы с демонстрационным материалом, составленным в соответствии с изучаемыми темами учебной программы; изображения алгоритмов рецептуры и приготовления блюд, стирки белья и др.;</w:t>
      </w:r>
    </w:p>
    <w:p w:rsidR="00E1726A" w:rsidRDefault="006703FF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Оборудование: кухонная мебель, кухонная посуда (кастрюли, тарелки, ложки, ножи, вилки, кружки и др.), тазики, уборочный инвентарь (тяпки, грабли), лейки и др.</w:t>
      </w:r>
    </w:p>
    <w:p w:rsidR="00E1726A" w:rsidRDefault="006703FF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Технические средства обучения: классная доска, компьютер, сканер, принтер струйный цветной.</w:t>
      </w:r>
    </w:p>
    <w:p w:rsidR="00E1726A" w:rsidRDefault="006703FF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Экранно – звуковые пособия: мультимедийные (цифровые) образовательные ресурсы, соответствующие темам обучения; слайды, соответствующие содержанию обучения, видеофильмы по предмету, аудиозапись в соответствии с содержанием обучения.</w:t>
      </w:r>
    </w:p>
    <w:p w:rsidR="00E1726A" w:rsidRDefault="006703FF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Оборудование класса: ученические столы 1 местные с комплектом стульев, стол учительский, шкафы для хранения учебников, дидактических материалов, пособий и пр. </w:t>
      </w: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6703FF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Система оценки достижения обучающимися </w:t>
      </w:r>
      <w:r w:rsidR="00406790">
        <w:rPr>
          <w:rFonts w:ascii="Times New Roman" w:hAnsi="Times New Roman" w:cs="Times New Roman"/>
        </w:rPr>
        <w:t xml:space="preserve">с </w:t>
      </w:r>
      <w:r w:rsidR="00406790">
        <w:rPr>
          <w:rFonts w:ascii="Times New Roman" w:eastAsia="Times New Roman" w:hAnsi="Times New Roman" w:cs="Times New Roman"/>
          <w:lang w:eastAsia="ru-RU"/>
        </w:rPr>
        <w:t>нарушениями интеллекта</w:t>
      </w:r>
      <w:r w:rsidR="00406790">
        <w:rPr>
          <w:rFonts w:ascii="Times New Roman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планируемых предметных ре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зуль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та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тов освоения адаптированной образовательной программы по учебному предмету.</w:t>
      </w: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Содержание мониторинга достижений планируемых предметных ре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зуль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та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тов в образовательном процессе.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Предметные результаты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связаны с овладением обучающимися содержанием  учебного предмета  и характеризуют достижения обучающихся в усвоении знаний и умений, способность их применять в практической деятельности. 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Текущая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аттестация обучающихся  по учебному предмету включает в себя полугодовое оценивание результатов освоения адаптированной образовательной программы.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lastRenderedPageBreak/>
        <w:t>Годовая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жит анализ результатов обучения ребёнка, динамика развития его личности.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Ре</w:t>
      </w:r>
      <w:r>
        <w:rPr>
          <w:rFonts w:ascii="Times New Roman" w:eastAsia="Calibri" w:hAnsi="Times New Roman" w:cs="Times New Roman"/>
          <w:i/>
          <w:sz w:val="24"/>
          <w:szCs w:val="24"/>
        </w:rPr>
        <w:softHyphen/>
        <w:t>зультаты анализа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представляются в таблице овладения  обучающимися программой  по учебному предмету.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>
        <w:rPr>
          <w:rFonts w:ascii="Times New Roman" w:eastAsia="Calibri" w:hAnsi="Times New Roman" w:cs="Times New Roman"/>
          <w:i/>
          <w:sz w:val="24"/>
          <w:szCs w:val="24"/>
        </w:rPr>
        <w:t>развернутая характеристика учебной деятельности ребёнка.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неуспешности их обучения и развития в целом. 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При оценке результативности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обучения  учитываются особенности психического, неврологического и соматического состояния каждого обучающегося. Выявление результативности обучения 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Оценка выявленных результатов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 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зуль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таты анализа представлены в форме удобных и понятных всем  условных единицах: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Система оценочных показателей предметных результатов: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9825"/>
        <w:gridCol w:w="4759"/>
      </w:tblGrid>
      <w:tr w:rsidR="00E1726A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самостоятельности обучающегося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Оценочные показатели (в баллах)</w:t>
            </w:r>
          </w:p>
        </w:tc>
      </w:tr>
      <w:tr w:rsidR="00E1726A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E1726A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Действие не выполняет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 баллов</w:t>
            </w:r>
          </w:p>
        </w:tc>
      </w:tr>
      <w:tr w:rsidR="00E1726A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E1726A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со значительной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балл</w:t>
            </w:r>
          </w:p>
        </w:tc>
      </w:tr>
      <w:tr w:rsidR="00E1726A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E1726A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с частичной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</w:tc>
      </w:tr>
      <w:tr w:rsidR="00E1726A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E1726A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по образцу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балла</w:t>
            </w:r>
          </w:p>
        </w:tc>
      </w:tr>
      <w:tr w:rsidR="00E1726A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E1726A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балла</w:t>
            </w:r>
          </w:p>
        </w:tc>
      </w:tr>
      <w:tr w:rsidR="00E1726A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E1726A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самостоятельно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баллов</w:t>
            </w:r>
          </w:p>
        </w:tc>
      </w:tr>
    </w:tbl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Содержание мониторинга сформированности базовых учебных действий  по учебным  предметам 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Система оценки сформированности базовых учебных действий: 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5 баллов ― самостоятельно применяет действие в любой ситуации. </w:t>
      </w:r>
    </w:p>
    <w:p w:rsidR="00E1726A" w:rsidRDefault="006703FF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Лист мониторинга сформированности базовых учебных действий представлен в виде карты оценки сформированности базовых учебных действий. Она заполняется учителем в начале учебного года, в середине и в конце, согласно школьному положению о системе мониторинга.</w:t>
      </w:r>
    </w:p>
    <w:p w:rsidR="00E1726A" w:rsidRDefault="006703FF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Результаты оценки сформированности базовых учебных действий за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сят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ся в индивидуальную карту развития обучающегося.</w:t>
      </w:r>
    </w:p>
    <w:p w:rsidR="00E1726A" w:rsidRDefault="006703FF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соответствующие клетки таблицы вносятся результаты оценки каждого параметра.</w:t>
      </w:r>
    </w:p>
    <w:p w:rsidR="00E1726A" w:rsidRDefault="006703FF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соответствующие графы вписываются цифры от 0 до 5.</w:t>
      </w: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</w:t>
      </w: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6703F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Критерии и нормы оценки знаний обучающихся.</w:t>
      </w:r>
    </w:p>
    <w:p w:rsidR="00E1726A" w:rsidRDefault="006703F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Оценивание устного ответа обучающихся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E1726A" w:rsidRDefault="00E1726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 классах для обучающихся </w:t>
      </w:r>
      <w:r w:rsidR="00406790">
        <w:rPr>
          <w:rFonts w:ascii="Times New Roman" w:hAnsi="Times New Roman" w:cs="Times New Roman"/>
        </w:rPr>
        <w:t xml:space="preserve">с </w:t>
      </w:r>
      <w:r w:rsidR="00406790">
        <w:rPr>
          <w:rFonts w:ascii="Times New Roman" w:eastAsia="Times New Roman" w:hAnsi="Times New Roman" w:cs="Times New Roman"/>
          <w:lang w:eastAsia="ru-RU"/>
        </w:rPr>
        <w:t>нарушениями интеллекта</w:t>
      </w:r>
      <w:r w:rsidR="00406790">
        <w:rPr>
          <w:rFonts w:ascii="Times New Roman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отметки не выставляются. Учитель повышает роль  положительной словесной оценки.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 раздача символики в виде солнышка.</w:t>
      </w:r>
    </w:p>
    <w:p w:rsidR="00E1726A" w:rsidRDefault="006703FF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Символика </w:t>
      </w:r>
      <w:r>
        <w:rPr>
          <w:rFonts w:ascii="Times New Roman" w:eastAsia="Calibri" w:hAnsi="Times New Roman" w:cs="Times New Roman"/>
          <w:i/>
          <w:sz w:val="24"/>
          <w:szCs w:val="24"/>
        </w:rPr>
        <w:t>«Солнышко улыбается»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:rsidR="00E1726A" w:rsidRDefault="006703FF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Символика </w:t>
      </w:r>
      <w:r>
        <w:rPr>
          <w:rFonts w:ascii="Times New Roman" w:eastAsia="Calibri" w:hAnsi="Times New Roman" w:cs="Times New Roman"/>
          <w:i/>
          <w:sz w:val="24"/>
          <w:szCs w:val="24"/>
        </w:rPr>
        <w:t>«Солнышко задумалось»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раздается,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:rsidR="00E1726A" w:rsidRDefault="006703FF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Символика </w:t>
      </w:r>
      <w:r>
        <w:rPr>
          <w:rFonts w:ascii="Times New Roman" w:eastAsia="Calibri" w:hAnsi="Times New Roman" w:cs="Times New Roman"/>
          <w:i/>
          <w:sz w:val="24"/>
          <w:szCs w:val="24"/>
        </w:rPr>
        <w:t>«Солнышко грустит»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8"/>
        <w:tblpPr w:leftFromText="180" w:rightFromText="180" w:vertAnchor="text" w:horzAnchor="margin" w:tblpY="-5"/>
        <w:tblW w:w="47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45"/>
        <w:gridCol w:w="10091"/>
        <w:gridCol w:w="1880"/>
        <w:gridCol w:w="1911"/>
      </w:tblGrid>
      <w:tr w:rsidR="00E1726A">
        <w:trPr>
          <w:trHeight w:val="423"/>
        </w:trPr>
        <w:tc>
          <w:tcPr>
            <w:tcW w:w="367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670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РЕЗУЛЬТАТОВ ОСВОЕНИЯ УЧЕБНОГО ПРЕДМЕТА</w:t>
            </w:r>
          </w:p>
        </w:tc>
        <w:tc>
          <w:tcPr>
            <w:tcW w:w="132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26A">
        <w:trPr>
          <w:trHeight w:val="564"/>
        </w:trPr>
        <w:tc>
          <w:tcPr>
            <w:tcW w:w="152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670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1726A" w:rsidRDefault="00670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</w:p>
          <w:p w:rsidR="00E1726A" w:rsidRDefault="00670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523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670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                                                                                обучающегося</w:t>
            </w:r>
          </w:p>
          <w:p w:rsidR="00E1726A" w:rsidRDefault="00670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132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</w:t>
            </w:r>
          </w:p>
        </w:tc>
      </w:tr>
      <w:tr w:rsidR="00E1726A">
        <w:trPr>
          <w:trHeight w:val="275"/>
        </w:trPr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670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СГ</w:t>
            </w: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670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</w:tr>
      <w:tr w:rsidR="00E1726A">
        <w:tc>
          <w:tcPr>
            <w:tcW w:w="367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6703F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Планируемые личностные результаты</w:t>
            </w:r>
          </w:p>
        </w:tc>
        <w:tc>
          <w:tcPr>
            <w:tcW w:w="132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1726A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670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 в зависимости от характера выполняемой работы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26A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670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инструментов и приспособлений, назначения, правил хранения, обращения при работе с ними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26A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 замечать и запоминать происходящее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26A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670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Умение радоваться происходящим событиям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26A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670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Умение принимать на себя посильную ответственность за результаты своих действий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26A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Умение устанавливать контакт, общаться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26A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670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Формирование  доброжелательности, эмоционально - нравственной отзывчивости, понимания и сопереживания чувствам других людей.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26A">
        <w:tc>
          <w:tcPr>
            <w:tcW w:w="367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670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Планируемые предметные результаты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26A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поведения на занятиях;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26A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выбирать деятельность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26A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Желание взаимодействовать.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26A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Мотивация к самостоятельным действиям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26A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670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Усвоение правил совместной деятельности на основе общекультурных норм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СВОДНАЯ ТАБЛИЦА РЕЗУЛЬТАТОВ ОСВОЕНИЯ УЧЕБНОГО ПРЕДМЕТА</w:t>
      </w: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8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505"/>
        <w:gridCol w:w="2590"/>
        <w:gridCol w:w="2520"/>
        <w:gridCol w:w="2849"/>
        <w:gridCol w:w="2937"/>
        <w:gridCol w:w="3102"/>
      </w:tblGrid>
      <w:tr w:rsidR="00E1726A">
        <w:tc>
          <w:tcPr>
            <w:tcW w:w="50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6703F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</w:tc>
        <w:tc>
          <w:tcPr>
            <w:tcW w:w="2590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6703F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Планируемые результаты</w:t>
            </w:r>
          </w:p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1726A" w:rsidRDefault="006703F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ФИ обучающегося</w:t>
            </w:r>
          </w:p>
        </w:tc>
        <w:tc>
          <w:tcPr>
            <w:tcW w:w="536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6703F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 результаты</w:t>
            </w:r>
          </w:p>
        </w:tc>
        <w:tc>
          <w:tcPr>
            <w:tcW w:w="603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6703F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Предметные результаты</w:t>
            </w:r>
          </w:p>
        </w:tc>
      </w:tr>
      <w:tr w:rsidR="00E1726A"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6703F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Середина года</w:t>
            </w:r>
          </w:p>
        </w:tc>
        <w:tc>
          <w:tcPr>
            <w:tcW w:w="28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6703F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Конец года</w:t>
            </w: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6703F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Середина года</w:t>
            </w: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6703F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Конец года</w:t>
            </w:r>
          </w:p>
        </w:tc>
      </w:tr>
      <w:tr w:rsidR="00E1726A">
        <w:tc>
          <w:tcPr>
            <w:tcW w:w="50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1726A">
        <w:tc>
          <w:tcPr>
            <w:tcW w:w="50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1726A" w:rsidRDefault="00E1726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E1726A" w:rsidRDefault="00E172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СГ – середина года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КГ – конец года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 – минимальный уровень</w:t>
      </w:r>
    </w:p>
    <w:p w:rsidR="00E1726A" w:rsidRDefault="00670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ДУ – достаточный уровень</w:t>
      </w: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</w:rPr>
      </w:pPr>
    </w:p>
    <w:p w:rsidR="00E1726A" w:rsidRDefault="00E1726A">
      <w:pPr>
        <w:spacing w:after="0" w:line="240" w:lineRule="auto"/>
        <w:rPr>
          <w:rFonts w:ascii="Times New Roman" w:eastAsia="Calibri" w:hAnsi="Times New Roman" w:cs="Times New Roman"/>
        </w:rPr>
      </w:pPr>
    </w:p>
    <w:sectPr w:rsidR="00E1726A">
      <w:pgSz w:w="16838" w:h="11906" w:orient="landscape"/>
      <w:pgMar w:top="1276" w:right="536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B1E" w:rsidRDefault="00582B1E">
      <w:pPr>
        <w:spacing w:line="240" w:lineRule="auto"/>
      </w:pPr>
      <w:r>
        <w:separator/>
      </w:r>
    </w:p>
  </w:endnote>
  <w:endnote w:type="continuationSeparator" w:id="0">
    <w:p w:rsidR="00582B1E" w:rsidRDefault="00582B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roid Sans Fallback">
    <w:altName w:val="Arimo"/>
    <w:charset w:val="00"/>
    <w:family w:val="roman"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B1E" w:rsidRDefault="00582B1E">
      <w:pPr>
        <w:spacing w:after="0"/>
      </w:pPr>
      <w:r>
        <w:separator/>
      </w:r>
    </w:p>
  </w:footnote>
  <w:footnote w:type="continuationSeparator" w:id="0">
    <w:p w:rsidR="00582B1E" w:rsidRDefault="00582B1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13B89"/>
    <w:multiLevelType w:val="multilevel"/>
    <w:tmpl w:val="09413B8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10165C2A"/>
    <w:multiLevelType w:val="multilevel"/>
    <w:tmpl w:val="10165C2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A0824"/>
    <w:multiLevelType w:val="multilevel"/>
    <w:tmpl w:val="189A08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19841743"/>
    <w:multiLevelType w:val="multilevel"/>
    <w:tmpl w:val="198417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64F87"/>
    <w:multiLevelType w:val="multilevel"/>
    <w:tmpl w:val="1E264F87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E3994"/>
    <w:multiLevelType w:val="multilevel"/>
    <w:tmpl w:val="2C1E39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730"/>
        </w:tabs>
        <w:ind w:left="730" w:hanging="360"/>
      </w:pPr>
    </w:lvl>
    <w:lvl w:ilvl="2">
      <w:start w:val="1"/>
      <w:numFmt w:val="decimal"/>
      <w:lvlText w:val="%3."/>
      <w:lvlJc w:val="left"/>
      <w:pPr>
        <w:tabs>
          <w:tab w:val="left" w:pos="1450"/>
        </w:tabs>
        <w:ind w:left="1450" w:hanging="360"/>
      </w:pPr>
    </w:lvl>
    <w:lvl w:ilvl="3">
      <w:start w:val="1"/>
      <w:numFmt w:val="decimal"/>
      <w:lvlText w:val="%4."/>
      <w:lvlJc w:val="left"/>
      <w:pPr>
        <w:tabs>
          <w:tab w:val="left" w:pos="2170"/>
        </w:tabs>
        <w:ind w:left="2170" w:hanging="360"/>
      </w:pPr>
    </w:lvl>
    <w:lvl w:ilvl="4">
      <w:start w:val="1"/>
      <w:numFmt w:val="decimal"/>
      <w:lvlText w:val="%5."/>
      <w:lvlJc w:val="left"/>
      <w:pPr>
        <w:tabs>
          <w:tab w:val="left" w:pos="2890"/>
        </w:tabs>
        <w:ind w:left="2890" w:hanging="360"/>
      </w:pPr>
    </w:lvl>
    <w:lvl w:ilvl="5">
      <w:start w:val="1"/>
      <w:numFmt w:val="decimal"/>
      <w:lvlText w:val="%6."/>
      <w:lvlJc w:val="left"/>
      <w:pPr>
        <w:tabs>
          <w:tab w:val="left" w:pos="3610"/>
        </w:tabs>
        <w:ind w:left="3610" w:hanging="360"/>
      </w:pPr>
    </w:lvl>
    <w:lvl w:ilvl="6">
      <w:start w:val="1"/>
      <w:numFmt w:val="decimal"/>
      <w:lvlText w:val="%7."/>
      <w:lvlJc w:val="left"/>
      <w:pPr>
        <w:tabs>
          <w:tab w:val="left" w:pos="4330"/>
        </w:tabs>
        <w:ind w:left="4330" w:hanging="360"/>
      </w:pPr>
    </w:lvl>
    <w:lvl w:ilvl="7">
      <w:start w:val="1"/>
      <w:numFmt w:val="decimal"/>
      <w:lvlText w:val="%8."/>
      <w:lvlJc w:val="left"/>
      <w:pPr>
        <w:tabs>
          <w:tab w:val="left" w:pos="5050"/>
        </w:tabs>
        <w:ind w:left="5050" w:hanging="360"/>
      </w:pPr>
    </w:lvl>
    <w:lvl w:ilvl="8">
      <w:start w:val="1"/>
      <w:numFmt w:val="decimal"/>
      <w:lvlText w:val="%9."/>
      <w:lvlJc w:val="left"/>
      <w:pPr>
        <w:tabs>
          <w:tab w:val="left" w:pos="5770"/>
        </w:tabs>
        <w:ind w:left="5770" w:hanging="360"/>
      </w:pPr>
    </w:lvl>
  </w:abstractNum>
  <w:abstractNum w:abstractNumId="6" w15:restartNumberingAfterBreak="0">
    <w:nsid w:val="37B01673"/>
    <w:multiLevelType w:val="multilevel"/>
    <w:tmpl w:val="37B01673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39E723BD"/>
    <w:multiLevelType w:val="multilevel"/>
    <w:tmpl w:val="39E723B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3BA14C59"/>
    <w:multiLevelType w:val="multilevel"/>
    <w:tmpl w:val="3BA14C59"/>
    <w:lvl w:ilvl="0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41761E50"/>
    <w:multiLevelType w:val="multilevel"/>
    <w:tmpl w:val="41761E50"/>
    <w:lvl w:ilvl="0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4A4741BD"/>
    <w:multiLevelType w:val="multilevel"/>
    <w:tmpl w:val="4A4741B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7611F0"/>
    <w:multiLevelType w:val="multilevel"/>
    <w:tmpl w:val="4C7611F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1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63D"/>
    <w:rsid w:val="BEEF274C"/>
    <w:rsid w:val="BF796463"/>
    <w:rsid w:val="E2DF712A"/>
    <w:rsid w:val="0004766A"/>
    <w:rsid w:val="00066322"/>
    <w:rsid w:val="000B3FDF"/>
    <w:rsid w:val="000D33D6"/>
    <w:rsid w:val="000E107A"/>
    <w:rsid w:val="000E1805"/>
    <w:rsid w:val="00142A19"/>
    <w:rsid w:val="00145BCE"/>
    <w:rsid w:val="00162901"/>
    <w:rsid w:val="001A2487"/>
    <w:rsid w:val="001E3415"/>
    <w:rsid w:val="001F24B6"/>
    <w:rsid w:val="00222447"/>
    <w:rsid w:val="002439D7"/>
    <w:rsid w:val="00254494"/>
    <w:rsid w:val="00254C81"/>
    <w:rsid w:val="00261208"/>
    <w:rsid w:val="00310768"/>
    <w:rsid w:val="003722B5"/>
    <w:rsid w:val="00381C4F"/>
    <w:rsid w:val="003B0C73"/>
    <w:rsid w:val="003C40F3"/>
    <w:rsid w:val="003E6D4B"/>
    <w:rsid w:val="004010A5"/>
    <w:rsid w:val="00406790"/>
    <w:rsid w:val="00471482"/>
    <w:rsid w:val="004B542B"/>
    <w:rsid w:val="00503A1C"/>
    <w:rsid w:val="00526BD4"/>
    <w:rsid w:val="00557613"/>
    <w:rsid w:val="00557F56"/>
    <w:rsid w:val="00560D7C"/>
    <w:rsid w:val="00576535"/>
    <w:rsid w:val="00582B1E"/>
    <w:rsid w:val="005A012C"/>
    <w:rsid w:val="005D1226"/>
    <w:rsid w:val="005E0CEA"/>
    <w:rsid w:val="005E1E52"/>
    <w:rsid w:val="00627366"/>
    <w:rsid w:val="00630D86"/>
    <w:rsid w:val="00664662"/>
    <w:rsid w:val="006703FF"/>
    <w:rsid w:val="006D25CB"/>
    <w:rsid w:val="006F0615"/>
    <w:rsid w:val="007067BD"/>
    <w:rsid w:val="007352EF"/>
    <w:rsid w:val="007B0DCF"/>
    <w:rsid w:val="007B1041"/>
    <w:rsid w:val="007C29F3"/>
    <w:rsid w:val="008751D6"/>
    <w:rsid w:val="00897072"/>
    <w:rsid w:val="008B1AF6"/>
    <w:rsid w:val="008F3D23"/>
    <w:rsid w:val="00906FA6"/>
    <w:rsid w:val="009145E8"/>
    <w:rsid w:val="00937D31"/>
    <w:rsid w:val="00973E5E"/>
    <w:rsid w:val="00981862"/>
    <w:rsid w:val="009900C8"/>
    <w:rsid w:val="009B64C6"/>
    <w:rsid w:val="009E5075"/>
    <w:rsid w:val="00A102F6"/>
    <w:rsid w:val="00A33547"/>
    <w:rsid w:val="00A45EBD"/>
    <w:rsid w:val="00A6353A"/>
    <w:rsid w:val="00A829F8"/>
    <w:rsid w:val="00AA4AF7"/>
    <w:rsid w:val="00B5563D"/>
    <w:rsid w:val="00B90F77"/>
    <w:rsid w:val="00C643C9"/>
    <w:rsid w:val="00C679F9"/>
    <w:rsid w:val="00CA5658"/>
    <w:rsid w:val="00CA6FAB"/>
    <w:rsid w:val="00CD613A"/>
    <w:rsid w:val="00D975AC"/>
    <w:rsid w:val="00DC12F4"/>
    <w:rsid w:val="00DC2270"/>
    <w:rsid w:val="00DF6B44"/>
    <w:rsid w:val="00E00759"/>
    <w:rsid w:val="00E1726A"/>
    <w:rsid w:val="00E30A36"/>
    <w:rsid w:val="00E40675"/>
    <w:rsid w:val="00E55A9B"/>
    <w:rsid w:val="00E61341"/>
    <w:rsid w:val="00F01E00"/>
    <w:rsid w:val="00F6204A"/>
    <w:rsid w:val="00FA528B"/>
    <w:rsid w:val="00FE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3A40D"/>
  <w15:docId w15:val="{51E741DE-2BDC-442F-863A-074850ACA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Title"/>
    <w:basedOn w:val="a"/>
    <w:link w:val="a6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0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1"/>
    <w:qFormat/>
    <w:pPr>
      <w:ind w:firstLine="709"/>
      <w:jc w:val="both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Без интервала1"/>
    <w:next w:val="a9"/>
    <w:link w:val="aa"/>
    <w:uiPriority w:val="1"/>
    <w:qFormat/>
    <w:rPr>
      <w:rFonts w:eastAsia="Times New Roman"/>
      <w:sz w:val="22"/>
      <w:szCs w:val="22"/>
    </w:rPr>
  </w:style>
  <w:style w:type="paragraph" w:styleId="a9">
    <w:name w:val="No Spacing"/>
    <w:uiPriority w:val="1"/>
    <w:qFormat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10"/>
    <w:uiPriority w:val="1"/>
    <w:qFormat/>
    <w:locked/>
  </w:style>
  <w:style w:type="paragraph" w:customStyle="1" w:styleId="c2">
    <w:name w:val="c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qFormat/>
    <w:pPr>
      <w:widowControl w:val="0"/>
      <w:spacing w:before="280"/>
      <w:ind w:left="240"/>
    </w:pPr>
    <w:rPr>
      <w:rFonts w:ascii="Arial" w:eastAsia="Times New Roman" w:hAnsi="Arial" w:cs="Times New Roman"/>
      <w:b/>
      <w:snapToGrid w:val="0"/>
      <w:sz w:val="18"/>
    </w:rPr>
  </w:style>
  <w:style w:type="table" w:customStyle="1" w:styleId="3">
    <w:name w:val="Сетка таблицы3"/>
    <w:basedOn w:val="a1"/>
    <w:qFormat/>
    <w:pPr>
      <w:ind w:firstLine="709"/>
      <w:jc w:val="both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17">
    <w:name w:val="c17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Заголовок Знак"/>
    <w:basedOn w:val="a0"/>
    <w:link w:val="a5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7">
    <w:name w:val="c7"/>
    <w:basedOn w:val="a0"/>
    <w:qFormat/>
  </w:style>
  <w:style w:type="character" w:customStyle="1" w:styleId="c6">
    <w:name w:val="c6"/>
    <w:basedOn w:val="a0"/>
    <w:qFormat/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2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5270</Words>
  <Characters>30045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11</cp:revision>
  <cp:lastPrinted>2023-10-27T08:39:00Z</cp:lastPrinted>
  <dcterms:created xsi:type="dcterms:W3CDTF">2022-09-20T18:18:00Z</dcterms:created>
  <dcterms:modified xsi:type="dcterms:W3CDTF">2024-09-15T14:49:00Z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